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color w:val="741b47"/>
          <w:sz w:val="36"/>
          <w:szCs w:val="36"/>
        </w:rPr>
      </w:pPr>
      <w:r w:rsidDel="00000000" w:rsidR="00000000" w:rsidRPr="00000000">
        <w:rPr>
          <w:color w:val="741b47"/>
          <w:sz w:val="36"/>
          <w:szCs w:val="36"/>
          <w:rtl w:val="0"/>
        </w:rPr>
        <w:t xml:space="preserve">MONARCHY IN EUROPE     </w:t>
      </w:r>
      <w:r w:rsidDel="00000000" w:rsidR="00000000" w:rsidRPr="00000000">
        <w:rPr>
          <w:color w:val="741b47"/>
          <w:sz w:val="36"/>
          <w:szCs w:val="36"/>
        </w:rPr>
        <w:drawing>
          <wp:inline distB="114300" distT="114300" distL="114300" distR="114300">
            <wp:extent cx="1685925" cy="949688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9496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WORKSHEET</w:t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Today you are going to learn about MONARCHY. The topics include: some basic information about the forms of government in Europe (monarchy vs. republic) and the role of Queen Elizabeth II as the current head of the British monarchy.</w:t>
      </w:r>
    </w:p>
    <w:p w:rsidR="00000000" w:rsidDel="00000000" w:rsidP="00000000" w:rsidRDefault="00000000" w:rsidRPr="00000000">
      <w:pPr>
        <w:contextualSpacing w:val="0"/>
        <w:rPr>
          <w:b w:val="1"/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0000ff"/>
          <w:sz w:val="28"/>
          <w:szCs w:val="28"/>
        </w:rPr>
      </w:pPr>
      <w:r w:rsidDel="00000000" w:rsidR="00000000" w:rsidRPr="00000000">
        <w:rPr>
          <w:b w:val="1"/>
          <w:color w:val="0000ff"/>
          <w:sz w:val="28"/>
          <w:szCs w:val="28"/>
          <w:rtl w:val="0"/>
        </w:rPr>
        <w:t xml:space="preserve">Warm-up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Imagine you are the King/Queen for a day. What would you do? Where would you go? Who would you meet? Plan your ideal day.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First ...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Then </w:t>
      </w:r>
      <w:r w:rsidDel="00000000" w:rsidR="00000000" w:rsidRPr="00000000">
        <w:rPr>
          <w:rtl w:val="0"/>
        </w:rPr>
        <w:t xml:space="preserve">...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Afterwards ...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Finally ...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741b47"/>
        </w:rPr>
      </w:pPr>
      <w:r w:rsidDel="00000000" w:rsidR="00000000" w:rsidRPr="00000000">
        <w:rPr>
          <w:b w:val="1"/>
          <w:color w:val="741b47"/>
          <w:rtl w:val="0"/>
        </w:rPr>
        <w:t xml:space="preserve">Before we start, let’s revise a few words and phrases that you may find useful: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77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87"/>
        <w:gridCol w:w="5387"/>
        <w:tblGridChange w:id="0">
          <w:tblGrid>
            <w:gridCol w:w="5387"/>
            <w:gridCol w:w="5387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ENGLISH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POLISH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reign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Her Majesty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Commonwealth of Nations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abdicate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inherit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heir to the throne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knowledgeable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high priority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royal family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appoint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embody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sovereignty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take on responsibilities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deliver a radio broadcast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rage a war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provide comfort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mourn the loss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tremendous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preside (over)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realm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relevant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 away (with)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curtsy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walkabout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mingle (with)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frugal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recover (from)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insist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TASK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Mark the countries on the map. What do they all have in common?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Andorra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Belgium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Denmark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Liechtenstein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Luxembourg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Monaco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The Netherlands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Norway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Spain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Sweden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The United Kingdom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The Vatican City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4158878" cy="4207238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58878" cy="42072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TASK 2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The king or queen and all the members of their family constitute the royal family of a country. 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Answer the following questions about the British Royal Family.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surname of the British Royal Family?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many children has Queen Elizabeth II got?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is currently first/second/third in line to the throne?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Which member of the Royal Family died on 31st August 1997?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Prince William’s wife’s official title?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are William and Camilla related?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are Kate and Harry related?</w:t>
        <w:br w:type="textWrapping"/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are Elizabeth II and Charlotte related?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TASK </w:t>
      </w:r>
      <w:r w:rsidDel="00000000" w:rsidR="00000000" w:rsidRPr="00000000">
        <w:rPr>
          <w:b w:val="1"/>
          <w:rtl w:val="0"/>
        </w:rPr>
        <w:t xml:space="preserve">3</w:t>
      </w:r>
    </w:p>
    <w:p w:rsidR="00000000" w:rsidDel="00000000" w:rsidP="00000000" w:rsidRDefault="00000000" w:rsidRPr="00000000">
      <w:pPr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Watch the video about Queen Elizabeth II. </w:t>
      </w:r>
    </w:p>
    <w:p w:rsidR="00000000" w:rsidDel="00000000" w:rsidP="00000000" w:rsidRDefault="00000000" w:rsidRPr="00000000">
      <w:pPr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PART I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Decide if the statements are true or false.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793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40"/>
        <w:gridCol w:w="1095"/>
        <w:gridCol w:w="1200"/>
        <w:tblGridChange w:id="0">
          <w:tblGrid>
            <w:gridCol w:w="5640"/>
            <w:gridCol w:w="1095"/>
            <w:gridCol w:w="1200"/>
          </w:tblGrid>
        </w:tblGridChange>
      </w:tblGrid>
      <w:tr>
        <w:tc>
          <w:tcPr>
            <w:shd w:fill="741b4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color w:val="f3f3f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TRUE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FALSE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Queen Elizabeth II is nearly 90 years old.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2. It was obvious when Elizabeth was born that one day she would be queen.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3. She has been the Queen of the Commonwealth of Nations for 65 years now.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4. She’s the eldest daughter of King George V.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5. At the age of 14 she delivered a radio broadcast to encourage children to volunteer.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6. She was coronated after her father abdicated the throne.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PART II 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Answer the questions.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Was Elizabeth in charge of the entire Commonwealth after her coronation?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What are the Queen’s responsibilities?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What has Elizabeth II done to modernize the royal family?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SUMMARY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Complete the sentences with your own thoughts.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One interesting thing that I learnt in this lesson was that ...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One thing that surprised me was that ...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566.9291338582677" w:right="566.929133858267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