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60" w:rsidRDefault="001F6460" w:rsidP="001F64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Testovanie 9</w:t>
      </w:r>
    </w:p>
    <w:p w:rsidR="001F6460" w:rsidRPr="001F6460" w:rsidRDefault="001F6460" w:rsidP="001F64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Celoslovenské testovanie žiakov 9. ročníka základných škôl T-9 2018 (monitor) sa uskutoční </w:t>
      </w:r>
      <w:r w:rsidRPr="001F646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sk-SK"/>
        </w:rPr>
        <w:t>v stredu 21. marca 2018</w:t>
      </w:r>
      <w:r w:rsidRPr="001F6460">
        <w:rPr>
          <w:rFonts w:ascii="Times New Roman" w:eastAsia="Times New Roman" w:hAnsi="Times New Roman" w:cs="Times New Roman"/>
          <w:color w:val="000099"/>
          <w:sz w:val="24"/>
          <w:szCs w:val="24"/>
          <w:lang w:eastAsia="sk-SK"/>
        </w:rPr>
        <w:t>. </w:t>
      </w:r>
    </w:p>
    <w:p w:rsidR="001F6460" w:rsidRPr="001F6460" w:rsidRDefault="001F6460" w:rsidP="001F6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Testovaní budú všetci žiaci 9. ročníka vrátane žiakov so zdravotným znevýhodnením, okrem žiakov s mentálnym postihnutím.</w:t>
      </w:r>
    </w:p>
    <w:p w:rsidR="001F6460" w:rsidRPr="001F6460" w:rsidRDefault="001F6460" w:rsidP="001F6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Náhradný termín testovan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a sa uskutoční vo štvrtok 5. apríla 2018 v krajských mestách. Je určený žiakom, ktorí sa testovania z objektívnych dôvodov nebudú môcť zúčastniť v riadnom termíne.</w:t>
      </w:r>
    </w:p>
    <w:p w:rsidR="001F6460" w:rsidRDefault="001F6460" w:rsidP="001F6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 budú testovaní z predmetov matematika a slovenský jazyk a literatúra, z učiva, ktoré obsahom a úrovňou náročnosti zodpovedá Štátnemu vzdelávaciemu programu pre žiakov 2. stupňa ZŠ.</w:t>
      </w:r>
    </w:p>
    <w:p w:rsid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sk-SK"/>
        </w:rPr>
        <w:t>Čas riešenia testov</w:t>
      </w:r>
    </w:p>
    <w:p w:rsid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60 minút – matematika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60 minút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– slovenský jazyk a literatúra</w:t>
      </w:r>
    </w:p>
    <w:p w:rsid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sk-SK"/>
        </w:rPr>
        <w:t>Počet a forma testových úloh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</w:t>
      </w:r>
    </w:p>
    <w:p w:rsidR="001F6460" w:rsidRPr="001F6460" w:rsidRDefault="001F6460" w:rsidP="001F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10 úloh s krátkou číselnou odpoveďou</w:t>
      </w:r>
    </w:p>
    <w:p w:rsidR="001F6460" w:rsidRPr="001F6460" w:rsidRDefault="001F6460" w:rsidP="001F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10 úloh s výberom odpovede z možností A, B, C, D, z ktorých je vždy iba jedna správna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a literatúra</w:t>
      </w:r>
    </w:p>
    <w:p w:rsidR="001F6460" w:rsidRPr="001F6460" w:rsidRDefault="001F6460" w:rsidP="001F6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25 úloh s výberom odpovede z možností A, B, C, D, z ktorých je vždy iba jedna správna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sk-SK"/>
        </w:rPr>
        <w:t>Požiadavky na vedomosti a zručnosti z matematiky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- učivo 5. – 8. ročníka ZŠ v súlade s platným Štátnym vzdelávacím programom pre 2. stupeň základnej školy v SR,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- z 9. ročníka plánuje NÚCEM testovať:</w:t>
      </w:r>
    </w:p>
    <w:p w:rsidR="001F6460" w:rsidRPr="001F6460" w:rsidRDefault="001F6460" w:rsidP="001F64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mocniny a odmocniny,</w:t>
      </w:r>
    </w:p>
    <w:p w:rsidR="001F6460" w:rsidRPr="001F6460" w:rsidRDefault="001F6460" w:rsidP="001F64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 veľkých čísel,</w:t>
      </w:r>
    </w:p>
    <w:p w:rsidR="001F6460" w:rsidRPr="001F6460" w:rsidRDefault="001F6460" w:rsidP="001F64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 lineárnych rovníc a nerovníc s jednou neznámou,</w:t>
      </w:r>
    </w:p>
    <w:p w:rsidR="001F6460" w:rsidRPr="001F6460" w:rsidRDefault="001F6460" w:rsidP="001F64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Pytagorovu vetu,</w:t>
      </w:r>
    </w:p>
    <w:p w:rsidR="001F6460" w:rsidRPr="001F6460" w:rsidRDefault="001F6460" w:rsidP="001F64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karteziánsky (pravouhlý – dvojrozmerný) súradnicový systém.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informácií o teste z matematiky nájdete v dokumente </w:t>
      </w:r>
      <w:hyperlink r:id="rId5" w:tgtFrame="_blank" w:history="1">
        <w:r w:rsidRPr="001F6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Špecifikácia testu z matematiky</w:t>
        </w:r>
      </w:hyperlink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23876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Viac informácií o teste zo slovenského jazyka a literatúry nájdete v dokumente </w:t>
      </w:r>
      <w:hyperlink r:id="rId6" w:tgtFrame="_blank" w:history="1">
        <w:r w:rsidRPr="001F6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Špecifikácia testu zo slovenského jazyka a literatúry</w:t>
        </w:r>
      </w:hyperlink>
      <w:r w:rsidR="0082387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23876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  <w:t>Povolené pomôcky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Kalkulačka, rysovacie pomôcky, namodro píšuce guľôčkové pero, pomocné papiere (zabezpečuje škola), prehľad vzorcov (je súčasťou testu).</w:t>
      </w:r>
    </w:p>
    <w:p w:rsidR="00823876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  <w:t>Nepovolené pomôcky</w:t>
      </w:r>
    </w:p>
    <w:p w:rsidR="00823876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Mobilný telefón, výpisky, rôzne prehľady, štud</w:t>
      </w:r>
      <w:r w:rsidR="00823876">
        <w:rPr>
          <w:rFonts w:ascii="Times New Roman" w:eastAsia="Times New Roman" w:hAnsi="Times New Roman" w:cs="Times New Roman"/>
          <w:sz w:val="24"/>
          <w:szCs w:val="24"/>
          <w:lang w:eastAsia="sk-SK"/>
        </w:rPr>
        <w:t>ijné materiály, učebnice a </w:t>
      </w:r>
      <w:proofErr w:type="spellStart"/>
      <w:r w:rsidR="00823876">
        <w:rPr>
          <w:rFonts w:ascii="Times New Roman" w:eastAsia="Times New Roman" w:hAnsi="Times New Roman" w:cs="Times New Roman"/>
          <w:sz w:val="24"/>
          <w:szCs w:val="24"/>
          <w:lang w:eastAsia="sk-SK"/>
        </w:rPr>
        <w:t>pod.</w:t>
      </w:r>
      <w:proofErr w:type="spellEnd"/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sk-SK"/>
        </w:rPr>
        <w:t>Zaslanie výsledkov</w:t>
      </w:r>
    </w:p>
    <w:p w:rsidR="001F6460" w:rsidRPr="001F6460" w:rsidRDefault="001F6460" w:rsidP="001F6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elektronická forma zaslania výsledkov na ZŠ – 17. apríl 2018</w:t>
      </w:r>
    </w:p>
    <w:p w:rsidR="001F6460" w:rsidRPr="001F6460" w:rsidRDefault="001F6460" w:rsidP="001F6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výsledkové listy žiakov a škôl – 30. apríl 2018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  <w:t>Časový harmonogram testovania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Test z matematiky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   08.00 – 08.10 </w:t>
      </w:r>
      <w:r w:rsidR="00E93BB5">
        <w:rPr>
          <w:rFonts w:ascii="Times New Roman" w:eastAsia="Times New Roman" w:hAnsi="Times New Roman" w:cs="Times New Roman"/>
          <w:sz w:val="24"/>
          <w:szCs w:val="24"/>
          <w:lang w:eastAsia="sk-SK"/>
        </w:rPr>
        <w:t>(10 minút)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 úvodné pokyny k testovaniu, rozdanie </w:t>
      </w:r>
      <w:proofErr w:type="spellStart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odpoveďových</w:t>
      </w:r>
      <w:proofErr w:type="spellEnd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hárkov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08.10 – 08.20 </w:t>
      </w:r>
      <w:r w:rsidR="00E93B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(10 minút) 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– rozdanie testov a oboznámenie sa s testom 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08.20 – 09.20 (60 minút) – administrácia (riešenie) testu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09.20 – 09.25  </w:t>
      </w:r>
      <w:r w:rsidR="00E93BB5">
        <w:rPr>
          <w:rFonts w:ascii="Times New Roman" w:eastAsia="Times New Roman" w:hAnsi="Times New Roman" w:cs="Times New Roman"/>
          <w:sz w:val="24"/>
          <w:szCs w:val="24"/>
          <w:lang w:eastAsia="sk-SK"/>
        </w:rPr>
        <w:t>(5 minút) </w:t>
      </w:r>
      <w:bookmarkStart w:id="0" w:name="_GoBack"/>
      <w:bookmarkEnd w:id="0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zozbieranie testov a </w:t>
      </w:r>
      <w:proofErr w:type="spellStart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odpoveďových</w:t>
      </w:r>
      <w:proofErr w:type="spellEnd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hárkov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09.25 – 09.45 </w:t>
      </w:r>
      <w:r w:rsidR="00E93BB5">
        <w:rPr>
          <w:rFonts w:ascii="Times New Roman" w:eastAsia="Times New Roman" w:hAnsi="Times New Roman" w:cs="Times New Roman"/>
          <w:sz w:val="24"/>
          <w:szCs w:val="24"/>
          <w:lang w:eastAsia="sk-SK"/>
        </w:rPr>
        <w:t>(20 minút)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prestávka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Test zo slovenského jazyka a literatúry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09.45 – 09.55 </w:t>
      </w:r>
      <w:r w:rsidR="00E93B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(10 minút) 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úvodné pokyny k testovaniu, rozdanie </w:t>
      </w:r>
      <w:proofErr w:type="spellStart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odpoveďových</w:t>
      </w:r>
      <w:proofErr w:type="spellEnd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hárkov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09.55 – 10.05 </w:t>
      </w:r>
      <w:r w:rsidR="00E93B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(10 minút) 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– rozdania testov a oboznámenie sa s testom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10.05 – 11.05 (60 minút) – administrácia (riešenie) testu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11.05 – 11.10  </w:t>
      </w:r>
      <w:r w:rsidR="00E93B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 minút) 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zozbieranie testov a </w:t>
      </w:r>
      <w:proofErr w:type="spellStart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odpoveďových</w:t>
      </w:r>
      <w:proofErr w:type="spellEnd"/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hárkov</w:t>
      </w:r>
    </w:p>
    <w:p w:rsidR="001F6460" w:rsidRPr="001F6460" w:rsidRDefault="001F6460" w:rsidP="001F64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11.10                          </w:t>
      </w:r>
      <w:r w:rsidR="00E93BB5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– koniec testovania</w:t>
      </w:r>
    </w:p>
    <w:p w:rsidR="001F6460" w:rsidRPr="001F6460" w:rsidRDefault="001F6460" w:rsidP="001F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  <w:t>Žiaci so zdravotným znevýhodnením sú testovaní podľa upravených podmienok a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F64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  <w:t>osobitného časového harmonogramu.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nájdete </w:t>
      </w:r>
      <w:hyperlink r:id="rId7" w:tgtFrame="_blank" w:history="1">
        <w:r w:rsidRPr="001F6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tu</w:t>
        </w:r>
      </w:hyperlink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B099E" w:rsidRPr="00E93BB5" w:rsidRDefault="001F6460" w:rsidP="00E9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4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  <w:t>Ďalšie informácie</w:t>
      </w:r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nájdete na stránke </w:t>
      </w:r>
      <w:hyperlink r:id="rId8" w:tgtFrame="_blank" w:history="1">
        <w:r w:rsidRPr="001F6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http://www.nucem.sk/sk/testovanie_9</w:t>
        </w:r>
      </w:hyperlink>
      <w:r w:rsidRPr="001F64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AB099E" w:rsidRPr="00E9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FB9"/>
    <w:multiLevelType w:val="multilevel"/>
    <w:tmpl w:val="AB4C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03E9D"/>
    <w:multiLevelType w:val="multilevel"/>
    <w:tmpl w:val="785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F120D"/>
    <w:multiLevelType w:val="multilevel"/>
    <w:tmpl w:val="3DA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61F6D"/>
    <w:multiLevelType w:val="multilevel"/>
    <w:tmpl w:val="7CE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0"/>
    <w:rsid w:val="001F6460"/>
    <w:rsid w:val="00224469"/>
    <w:rsid w:val="00257712"/>
    <w:rsid w:val="00823876"/>
    <w:rsid w:val="00A046AD"/>
    <w:rsid w:val="00AB099E"/>
    <w:rsid w:val="00CA6E6F"/>
    <w:rsid w:val="00E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6808-4E7F-4EB9-AF57-C5D0424D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em.sk/sk/testovanie_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cem.sk/documents/26/testovanie_9_2018/fin_Zakladne_informacie_T9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cem.sk/documents/26/testovanie_9_2018/Specifikacia_testu_VUJ_T9_2018.pdf" TargetMode="External"/><Relationship Id="rId5" Type="http://schemas.openxmlformats.org/officeDocument/2006/relationships/hyperlink" Target="http://www.nucem.sk/documents/26/testovanie_9_2018/Specifikacia_testu_MAT_T9_201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2018-02-17T19:22:00Z</dcterms:created>
  <dcterms:modified xsi:type="dcterms:W3CDTF">2018-02-17T19:26:00Z</dcterms:modified>
</cp:coreProperties>
</file>