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D7" w:rsidRPr="00CC01D7" w:rsidRDefault="002E45D7" w:rsidP="002E45D7">
      <w:pPr>
        <w:autoSpaceDE w:val="0"/>
        <w:jc w:val="center"/>
        <w:rPr>
          <w:rFonts w:eastAsia="TimesNewRoman"/>
          <w:b/>
          <w:bCs/>
          <w:color w:val="000000"/>
        </w:rPr>
      </w:pPr>
      <w:bookmarkStart w:id="0" w:name="_GoBack"/>
      <w:bookmarkEnd w:id="0"/>
      <w:r w:rsidRPr="00CC01D7">
        <w:rPr>
          <w:rFonts w:eastAsia="TimesNewRoman"/>
          <w:b/>
          <w:bCs/>
          <w:color w:val="000000"/>
        </w:rPr>
        <w:t>PRZEDMIOTOWY SYSTEM OCENIANIA Z RELIGII</w:t>
      </w:r>
    </w:p>
    <w:p w:rsidR="002E45D7" w:rsidRPr="00CC01D7" w:rsidRDefault="002E45D7" w:rsidP="002E45D7">
      <w:pPr>
        <w:autoSpaceDE w:val="0"/>
        <w:jc w:val="center"/>
        <w:rPr>
          <w:rFonts w:eastAsia="TimesNewRoman"/>
          <w:b/>
          <w:bCs/>
          <w:color w:val="000000"/>
        </w:rPr>
      </w:pPr>
      <w:r w:rsidRPr="00CC01D7">
        <w:rPr>
          <w:rFonts w:eastAsia="TimesNewRoman"/>
          <w:b/>
          <w:bCs/>
          <w:color w:val="000000"/>
        </w:rPr>
        <w:t>W PUBLICZNEJ SZKOLE PODSTAWOWEJ</w:t>
      </w:r>
    </w:p>
    <w:p w:rsidR="002E45D7" w:rsidRPr="00CC01D7" w:rsidRDefault="002E45D7" w:rsidP="002E45D7">
      <w:pPr>
        <w:autoSpaceDE w:val="0"/>
        <w:jc w:val="center"/>
        <w:rPr>
          <w:rFonts w:eastAsia="TimesNewRoman"/>
          <w:b/>
          <w:bCs/>
          <w:color w:val="000000"/>
        </w:rPr>
      </w:pPr>
      <w:r w:rsidRPr="00CC01D7">
        <w:rPr>
          <w:rFonts w:eastAsia="TimesNewRoman"/>
          <w:b/>
          <w:bCs/>
          <w:color w:val="000000"/>
        </w:rPr>
        <w:t>IM. BATALIONÓW CHŁOPSKICH W STARYCH ZAWADACH</w:t>
      </w:r>
    </w:p>
    <w:p w:rsidR="002E45D7" w:rsidRPr="00CC01D7" w:rsidRDefault="002E45D7" w:rsidP="002E45D7">
      <w:pPr>
        <w:autoSpaceDE w:val="0"/>
        <w:rPr>
          <w:rFonts w:eastAsia="TimesNewRoman"/>
          <w:b/>
          <w:bCs/>
          <w:color w:val="000000"/>
        </w:rPr>
      </w:pPr>
      <w:r w:rsidRPr="00CC01D7">
        <w:rPr>
          <w:rFonts w:eastAsia="TimesNewRoman"/>
          <w:b/>
          <w:bCs/>
          <w:color w:val="000000"/>
        </w:rPr>
        <w:t xml:space="preserve">    </w:t>
      </w:r>
    </w:p>
    <w:p w:rsidR="002E45D7" w:rsidRPr="00CC01D7" w:rsidRDefault="002E45D7" w:rsidP="002E45D7">
      <w:pPr>
        <w:autoSpaceDE w:val="0"/>
        <w:rPr>
          <w:rFonts w:eastAsia="TimesNewRoman"/>
          <w:color w:val="000000"/>
        </w:rPr>
      </w:pPr>
    </w:p>
    <w:p w:rsidR="002E45D7" w:rsidRPr="00CC01D7" w:rsidRDefault="002E45D7" w:rsidP="002E45D7">
      <w:pPr>
        <w:autoSpaceDE w:val="0"/>
        <w:jc w:val="both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ab/>
        <w:t xml:space="preserve">Przedmiotowy system oceniania  został opracowany na podstawie </w:t>
      </w:r>
      <w:r w:rsidRPr="00CC01D7">
        <w:rPr>
          <w:rFonts w:eastAsia="TimesNewRoman"/>
          <w:i/>
          <w:iCs/>
          <w:color w:val="000000"/>
        </w:rPr>
        <w:t xml:space="preserve">Programu nauczania religii rzymskokatolickiej w przedszkolach i szkołach </w:t>
      </w:r>
      <w:r w:rsidRPr="00CC01D7">
        <w:rPr>
          <w:rFonts w:eastAsia="TimesNewRoman"/>
          <w:color w:val="000000"/>
        </w:rPr>
        <w:t>zatwierdzonego przez</w:t>
      </w:r>
      <w:r w:rsidRPr="00CC01D7">
        <w:rPr>
          <w:rFonts w:eastAsia="TimesNewRoman"/>
          <w:i/>
          <w:iCs/>
          <w:color w:val="000000"/>
        </w:rPr>
        <w:t xml:space="preserve"> </w:t>
      </w:r>
      <w:r w:rsidRPr="00CC01D7">
        <w:rPr>
          <w:rFonts w:eastAsia="TimesNewRoman"/>
          <w:color w:val="000000"/>
        </w:rPr>
        <w:t>Komisję Wychowania Katolickiego Konferencji Episkopatu Polski</w:t>
      </w:r>
      <w:r w:rsidRPr="00CC01D7">
        <w:rPr>
          <w:rFonts w:eastAsia="TimesNewRoman"/>
          <w:i/>
          <w:iCs/>
          <w:color w:val="000000"/>
        </w:rPr>
        <w:t xml:space="preserve"> </w:t>
      </w:r>
      <w:r w:rsidRPr="00CC01D7">
        <w:rPr>
          <w:rFonts w:eastAsia="TimesNewRoman"/>
          <w:color w:val="000000"/>
        </w:rPr>
        <w:t>w dniu 9 czerwca</w:t>
      </w:r>
      <w:r w:rsidRPr="00CC01D7">
        <w:rPr>
          <w:rFonts w:eastAsia="TimesNewRoman"/>
          <w:i/>
          <w:iCs/>
          <w:color w:val="000000"/>
        </w:rPr>
        <w:t xml:space="preserve"> </w:t>
      </w:r>
      <w:r w:rsidRPr="00CC01D7">
        <w:rPr>
          <w:rFonts w:eastAsia="TimesNewRoman"/>
          <w:color w:val="000000"/>
        </w:rPr>
        <w:t>2010 (nr programu AZ-2-01/10)</w:t>
      </w:r>
      <w:r>
        <w:rPr>
          <w:rFonts w:eastAsia="TimesNewRoman"/>
          <w:color w:val="000000"/>
        </w:rPr>
        <w:t>.</w:t>
      </w:r>
      <w:r w:rsidRPr="00CC01D7">
        <w:rPr>
          <w:rFonts w:eastAsia="TimesNewRoman"/>
          <w:color w:val="000000"/>
        </w:rPr>
        <w:t>Przedmiotowy system  oceniania z religii</w:t>
      </w:r>
      <w:r>
        <w:rPr>
          <w:rFonts w:eastAsia="TimesNewRoman"/>
          <w:color w:val="000000"/>
        </w:rPr>
        <w:t xml:space="preserve"> jest zgodny z </w:t>
      </w:r>
      <w:r w:rsidRPr="00CC01D7">
        <w:rPr>
          <w:rFonts w:eastAsia="TimesNewRoman"/>
          <w:color w:val="000000"/>
        </w:rPr>
        <w:t>Wewnątrzszkolnym Systemem Oceniania i zawiera kryteria poznawcze, kształcące i wychowawcze.  Kontrola i ocena z religii  obejmuje  sprawdzenie wiadomości,  wartościowanie umiejętności, postawy, zdolności twórcze, rozwój zainteresowań, motywację uczenia się, kształtowanie cech charakteru, woli, odpowiedzialności za swoje czyny, dokładność, wytrwałość, pracowitość, kulturę osobistą, zgodność postępowania z przyjętą wiarą.</w:t>
      </w:r>
    </w:p>
    <w:p w:rsidR="002E45D7" w:rsidRPr="00CC01D7" w:rsidRDefault="002E45D7" w:rsidP="002E45D7">
      <w:pPr>
        <w:autoSpaceDE w:val="0"/>
        <w:jc w:val="both"/>
        <w:rPr>
          <w:rFonts w:eastAsia="TimesNewRoman"/>
          <w:color w:val="000000"/>
        </w:rPr>
      </w:pPr>
    </w:p>
    <w:p w:rsidR="002E45D7" w:rsidRPr="00CC01D7" w:rsidRDefault="002E45D7" w:rsidP="002E45D7">
      <w:pPr>
        <w:autoSpaceDE w:val="0"/>
        <w:rPr>
          <w:rFonts w:eastAsia="TimesNewRoman"/>
          <w:color w:val="000000"/>
        </w:rPr>
      </w:pPr>
    </w:p>
    <w:p w:rsidR="002E45D7" w:rsidRPr="00CC01D7" w:rsidRDefault="002E45D7" w:rsidP="002E45D7">
      <w:pPr>
        <w:autoSpaceDE w:val="0"/>
        <w:rPr>
          <w:rFonts w:eastAsia="TimesNewRoman"/>
          <w:color w:val="000000"/>
        </w:rPr>
      </w:pPr>
    </w:p>
    <w:p w:rsidR="002E45D7" w:rsidRPr="00CC01D7" w:rsidRDefault="002E45D7" w:rsidP="002E45D7">
      <w:p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ab/>
      </w:r>
    </w:p>
    <w:p w:rsidR="002E45D7" w:rsidRPr="00CC01D7" w:rsidRDefault="002E45D7" w:rsidP="002E45D7">
      <w:pPr>
        <w:pStyle w:val="Tekstpodstawowy"/>
        <w:jc w:val="both"/>
        <w:rPr>
          <w:b/>
          <w:color w:val="000000"/>
          <w:sz w:val="24"/>
        </w:rPr>
      </w:pPr>
      <w:r w:rsidRPr="00CC01D7">
        <w:rPr>
          <w:b/>
          <w:color w:val="000000"/>
          <w:sz w:val="24"/>
        </w:rPr>
        <w:t>NAJWAŻNIEJSZE PUNKTY PRZEDMIOTOWEGO SYSTEMU OCENIANIA:</w:t>
      </w:r>
    </w:p>
    <w:p w:rsidR="002E45D7" w:rsidRPr="00CC01D7" w:rsidRDefault="002E45D7" w:rsidP="002E45D7">
      <w:pPr>
        <w:pStyle w:val="Tekstpodstawowy"/>
        <w:jc w:val="both"/>
        <w:rPr>
          <w:color w:val="000000"/>
          <w:sz w:val="24"/>
        </w:rPr>
      </w:pPr>
    </w:p>
    <w:p w:rsidR="002E45D7" w:rsidRPr="00CC01D7" w:rsidRDefault="002E45D7" w:rsidP="002E45D7">
      <w:pPr>
        <w:pStyle w:val="Tekstpodstawowy"/>
        <w:numPr>
          <w:ilvl w:val="0"/>
          <w:numId w:val="1"/>
        </w:numPr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Cele PSO.</w:t>
      </w:r>
    </w:p>
    <w:p w:rsidR="002E45D7" w:rsidRPr="00CC01D7" w:rsidRDefault="002E45D7" w:rsidP="002E45D7">
      <w:pPr>
        <w:pStyle w:val="Tekstpodstawowy"/>
        <w:numPr>
          <w:ilvl w:val="0"/>
          <w:numId w:val="1"/>
        </w:numPr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Zasady PSO.</w:t>
      </w:r>
    </w:p>
    <w:p w:rsidR="002E45D7" w:rsidRPr="00CC01D7" w:rsidRDefault="002E45D7" w:rsidP="002E45D7">
      <w:pPr>
        <w:pStyle w:val="Tekstpodstawowy"/>
        <w:numPr>
          <w:ilvl w:val="0"/>
          <w:numId w:val="1"/>
        </w:numPr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Formy aktywności podlegające ocenie na katechezie w klasach 0- III.</w:t>
      </w:r>
    </w:p>
    <w:p w:rsidR="002E45D7" w:rsidRPr="00CC01D7" w:rsidRDefault="002E45D7" w:rsidP="002E45D7">
      <w:pPr>
        <w:pStyle w:val="Tekstpodstawowy"/>
        <w:numPr>
          <w:ilvl w:val="0"/>
          <w:numId w:val="1"/>
        </w:numPr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Formy aktywności podlegające ocenie na katechezie w klasach IV - VI.</w:t>
      </w:r>
    </w:p>
    <w:p w:rsidR="002E45D7" w:rsidRPr="00CC01D7" w:rsidRDefault="002E45D7" w:rsidP="002E45D7">
      <w:pPr>
        <w:pStyle w:val="Tekstpodstawowy"/>
        <w:numPr>
          <w:ilvl w:val="0"/>
          <w:numId w:val="1"/>
        </w:numPr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Wymagania programowe</w:t>
      </w:r>
      <w:r w:rsidRPr="00CC01D7">
        <w:rPr>
          <w:bCs/>
          <w:color w:val="000000"/>
          <w:sz w:val="24"/>
        </w:rPr>
        <w:t xml:space="preserve"> i kryteria oceniania.</w:t>
      </w:r>
    </w:p>
    <w:p w:rsidR="002E45D7" w:rsidRPr="00CC01D7" w:rsidRDefault="002E45D7" w:rsidP="002E45D7">
      <w:pPr>
        <w:pStyle w:val="Tekstpodstawowy"/>
        <w:numPr>
          <w:ilvl w:val="0"/>
          <w:numId w:val="1"/>
        </w:numPr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Poprawa oceny.</w:t>
      </w:r>
    </w:p>
    <w:p w:rsidR="002E45D7" w:rsidRPr="00CC01D7" w:rsidRDefault="002E45D7" w:rsidP="002E45D7">
      <w:pPr>
        <w:pStyle w:val="Tekstpodstawowy"/>
        <w:jc w:val="both"/>
        <w:rPr>
          <w:color w:val="000000"/>
          <w:sz w:val="24"/>
        </w:rPr>
      </w:pPr>
    </w:p>
    <w:p w:rsidR="002E45D7" w:rsidRPr="00CC01D7" w:rsidRDefault="002E45D7" w:rsidP="002E45D7">
      <w:pPr>
        <w:pStyle w:val="Tekstpodstawowy"/>
        <w:numPr>
          <w:ilvl w:val="0"/>
          <w:numId w:val="2"/>
        </w:numPr>
        <w:jc w:val="both"/>
        <w:rPr>
          <w:b/>
          <w:bCs/>
          <w:color w:val="000000"/>
          <w:sz w:val="24"/>
        </w:rPr>
      </w:pPr>
      <w:r w:rsidRPr="00CC01D7">
        <w:rPr>
          <w:b/>
          <w:bCs/>
          <w:color w:val="000000"/>
          <w:sz w:val="24"/>
        </w:rPr>
        <w:t>Cele PSO</w:t>
      </w:r>
    </w:p>
    <w:p w:rsidR="002E45D7" w:rsidRPr="00CC01D7" w:rsidRDefault="002E45D7" w:rsidP="002E45D7">
      <w:pPr>
        <w:pStyle w:val="Tekstpodstawowy"/>
        <w:numPr>
          <w:ilvl w:val="1"/>
          <w:numId w:val="2"/>
        </w:numPr>
        <w:ind w:left="1434" w:hanging="357"/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Poinformowanie ucznia o poziomie jego osiągnięć edukacyjnych i postępach w tym zakresie.</w:t>
      </w:r>
    </w:p>
    <w:p w:rsidR="002E45D7" w:rsidRPr="00CC01D7" w:rsidRDefault="002E45D7" w:rsidP="002E45D7">
      <w:pPr>
        <w:pStyle w:val="Tekstpodstawowy"/>
        <w:numPr>
          <w:ilvl w:val="1"/>
          <w:numId w:val="2"/>
        </w:numPr>
        <w:ind w:left="1434" w:hanging="357"/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Kształtowanie motywacji do uczenia się oraz wspieranie aktywności edukacyjnej ucznia.</w:t>
      </w:r>
    </w:p>
    <w:p w:rsidR="002E45D7" w:rsidRPr="00CC01D7" w:rsidRDefault="002E45D7" w:rsidP="002E45D7">
      <w:pPr>
        <w:pStyle w:val="Tekstpodstawowy"/>
        <w:numPr>
          <w:ilvl w:val="1"/>
          <w:numId w:val="2"/>
        </w:numPr>
        <w:ind w:left="1434" w:hanging="357"/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Pomoc uczniowi w samodzielnym planowaniu swego rozwoju intelektualnego i duchowego.</w:t>
      </w:r>
    </w:p>
    <w:p w:rsidR="002E45D7" w:rsidRPr="00CC01D7" w:rsidRDefault="002E45D7" w:rsidP="002E45D7">
      <w:pPr>
        <w:pStyle w:val="Tekstpodstawowy"/>
        <w:numPr>
          <w:ilvl w:val="1"/>
          <w:numId w:val="2"/>
        </w:numPr>
        <w:ind w:left="1434" w:hanging="357"/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Dostarczanie rodzicom (prawnym opiekunom) i nauczycielom informacji o postępach, trudnościach, specjalnych uzdolnieniach ucznia.</w:t>
      </w:r>
    </w:p>
    <w:p w:rsidR="002E45D7" w:rsidRPr="00CC01D7" w:rsidRDefault="002E45D7" w:rsidP="002E45D7">
      <w:pPr>
        <w:pStyle w:val="Tekstpodstawowy"/>
        <w:numPr>
          <w:ilvl w:val="1"/>
          <w:numId w:val="2"/>
        </w:numPr>
        <w:ind w:left="1434" w:hanging="357"/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Wychowanie do odpowiedzialności ucznia, co w konsekwencji ma prowadzić do samokontroli, samooceny i samokształcenia.</w:t>
      </w:r>
    </w:p>
    <w:p w:rsidR="002E45D7" w:rsidRPr="00CC01D7" w:rsidRDefault="002E45D7" w:rsidP="002E45D7">
      <w:pPr>
        <w:widowControl/>
        <w:numPr>
          <w:ilvl w:val="1"/>
          <w:numId w:val="2"/>
        </w:numPr>
        <w:suppressAutoHyphens w:val="0"/>
        <w:ind w:left="1434" w:hanging="357"/>
        <w:jc w:val="both"/>
        <w:rPr>
          <w:color w:val="000000"/>
        </w:rPr>
      </w:pPr>
      <w:r w:rsidRPr="00CC01D7">
        <w:rPr>
          <w:color w:val="000000"/>
        </w:rPr>
        <w:t>Budzenie zainteresowania przesłaniem Bożym;</w:t>
      </w:r>
    </w:p>
    <w:p w:rsidR="002E45D7" w:rsidRPr="00CC01D7" w:rsidRDefault="002E45D7" w:rsidP="002E45D7">
      <w:pPr>
        <w:widowControl/>
        <w:numPr>
          <w:ilvl w:val="1"/>
          <w:numId w:val="2"/>
        </w:numPr>
        <w:suppressAutoHyphens w:val="0"/>
        <w:jc w:val="both"/>
        <w:rPr>
          <w:color w:val="000000"/>
        </w:rPr>
      </w:pPr>
      <w:r w:rsidRPr="00CC01D7">
        <w:rPr>
          <w:color w:val="000000"/>
        </w:rPr>
        <w:t>Uzdolnienie do odczytania w nauczaniu biblijnym wezwania Bożego dla swego życia;</w:t>
      </w:r>
    </w:p>
    <w:p w:rsidR="002E45D7" w:rsidRPr="00CC01D7" w:rsidRDefault="002E45D7" w:rsidP="002E45D7">
      <w:pPr>
        <w:widowControl/>
        <w:numPr>
          <w:ilvl w:val="1"/>
          <w:numId w:val="2"/>
        </w:numPr>
        <w:suppressAutoHyphens w:val="0"/>
        <w:jc w:val="both"/>
        <w:rPr>
          <w:color w:val="000000"/>
        </w:rPr>
      </w:pPr>
      <w:r w:rsidRPr="00CC01D7">
        <w:rPr>
          <w:color w:val="000000"/>
        </w:rPr>
        <w:t>Pogłębione przeżywanie roku liturgicznego i sakramentów;</w:t>
      </w:r>
    </w:p>
    <w:p w:rsidR="002E45D7" w:rsidRPr="00CC01D7" w:rsidRDefault="002E45D7" w:rsidP="002E45D7">
      <w:pPr>
        <w:widowControl/>
        <w:numPr>
          <w:ilvl w:val="1"/>
          <w:numId w:val="2"/>
        </w:numPr>
        <w:suppressAutoHyphens w:val="0"/>
        <w:jc w:val="both"/>
        <w:rPr>
          <w:color w:val="000000"/>
        </w:rPr>
      </w:pPr>
      <w:r w:rsidRPr="00CC01D7">
        <w:rPr>
          <w:color w:val="000000"/>
        </w:rPr>
        <w:t xml:space="preserve">Kształtowanie sumienia; </w:t>
      </w:r>
    </w:p>
    <w:p w:rsidR="002E45D7" w:rsidRPr="00CC01D7" w:rsidRDefault="002E45D7" w:rsidP="002E45D7">
      <w:pPr>
        <w:widowControl/>
        <w:numPr>
          <w:ilvl w:val="1"/>
          <w:numId w:val="2"/>
        </w:numPr>
        <w:suppressAutoHyphens w:val="0"/>
        <w:jc w:val="both"/>
        <w:rPr>
          <w:color w:val="000000"/>
        </w:rPr>
      </w:pPr>
      <w:r w:rsidRPr="00CC01D7">
        <w:rPr>
          <w:color w:val="000000"/>
        </w:rPr>
        <w:t>Gotowość otwarcia się na Boga w modlitwie;</w:t>
      </w:r>
    </w:p>
    <w:p w:rsidR="002E45D7" w:rsidRPr="00CC01D7" w:rsidRDefault="002E45D7" w:rsidP="002E45D7">
      <w:pPr>
        <w:widowControl/>
        <w:numPr>
          <w:ilvl w:val="1"/>
          <w:numId w:val="2"/>
        </w:numPr>
        <w:suppressAutoHyphens w:val="0"/>
        <w:jc w:val="both"/>
        <w:rPr>
          <w:color w:val="000000"/>
        </w:rPr>
      </w:pPr>
      <w:r w:rsidRPr="00CC01D7">
        <w:rPr>
          <w:color w:val="000000"/>
        </w:rPr>
        <w:t>Poczucie przynależności, posiadanie własnego miejsca i odczytywanie własnych zdań w społeczności Kościoła, narodzie, rodzinie, grupie szkolnej i koleżeńskiej;</w:t>
      </w:r>
    </w:p>
    <w:p w:rsidR="002E45D7" w:rsidRDefault="002E45D7" w:rsidP="002E45D7">
      <w:pPr>
        <w:widowControl/>
        <w:numPr>
          <w:ilvl w:val="1"/>
          <w:numId w:val="2"/>
        </w:numPr>
        <w:suppressAutoHyphens w:val="0"/>
        <w:jc w:val="both"/>
        <w:rPr>
          <w:color w:val="000000"/>
        </w:rPr>
      </w:pPr>
      <w:r w:rsidRPr="00CC01D7">
        <w:rPr>
          <w:color w:val="000000"/>
        </w:rPr>
        <w:t>Świadectwo życia</w:t>
      </w:r>
    </w:p>
    <w:p w:rsidR="00186487" w:rsidRPr="00CC01D7" w:rsidRDefault="00186487" w:rsidP="00186487">
      <w:pPr>
        <w:widowControl/>
        <w:suppressAutoHyphens w:val="0"/>
        <w:ind w:left="1440"/>
        <w:jc w:val="both"/>
        <w:rPr>
          <w:color w:val="000000"/>
        </w:rPr>
      </w:pPr>
    </w:p>
    <w:p w:rsidR="002E45D7" w:rsidRPr="00CC01D7" w:rsidRDefault="002E45D7" w:rsidP="002E45D7">
      <w:pPr>
        <w:pStyle w:val="Tekstpodstawowy"/>
        <w:numPr>
          <w:ilvl w:val="0"/>
          <w:numId w:val="2"/>
        </w:numPr>
        <w:jc w:val="both"/>
        <w:rPr>
          <w:b/>
          <w:bCs/>
          <w:color w:val="000000"/>
          <w:sz w:val="24"/>
        </w:rPr>
      </w:pPr>
      <w:r w:rsidRPr="00CC01D7">
        <w:rPr>
          <w:b/>
          <w:bCs/>
          <w:color w:val="000000"/>
          <w:sz w:val="24"/>
        </w:rPr>
        <w:lastRenderedPageBreak/>
        <w:t>Zasady PSO</w:t>
      </w:r>
    </w:p>
    <w:p w:rsidR="002E45D7" w:rsidRPr="00CC01D7" w:rsidRDefault="002E45D7" w:rsidP="002E45D7">
      <w:pPr>
        <w:pStyle w:val="Tekstpodstawowy"/>
        <w:numPr>
          <w:ilvl w:val="1"/>
          <w:numId w:val="2"/>
        </w:numPr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Nauczyciel, na początku roku szkolnego, informuje uczniów i rodziców (opiekunów) o wymaganiach edukacyjnych z katechezy wynikających z realizowanego programu nauczania oraz o sposobach sprawdzania osiągnięć edukacyjnych uczniów.</w:t>
      </w:r>
    </w:p>
    <w:p w:rsidR="002E45D7" w:rsidRPr="00CC01D7" w:rsidRDefault="002E45D7" w:rsidP="002E45D7">
      <w:pPr>
        <w:pStyle w:val="Tekstpodstawowy"/>
        <w:numPr>
          <w:ilvl w:val="1"/>
          <w:numId w:val="2"/>
        </w:numPr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Uczeń jest zobowiązany do noszenia zeszytu ćwiczeń i katechizmu przedmiotowego oraz do systematycznego odrabiania prac domowych.</w:t>
      </w:r>
    </w:p>
    <w:p w:rsidR="002E45D7" w:rsidRPr="00CC01D7" w:rsidRDefault="002E45D7" w:rsidP="002E45D7">
      <w:pPr>
        <w:pStyle w:val="Tekstpodstawowy"/>
        <w:numPr>
          <w:ilvl w:val="1"/>
          <w:numId w:val="2"/>
        </w:numPr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 xml:space="preserve">Sprawdziany wiadomości i umiejętności są  zapowiadane z tygodniowym wyprzedzeniem, obejmują większą partię materiału.  Jeśli uczeń w tym czasie był nieobecny na lekcji, ma obowiązek zaliczenia sprawdzianu (w ciągu dwóch tygodni) - termin  uzgadnia z nauczycielem uczącym. Zlekceważenie tego obowiązku lub nieusprawiedliwiona nieobecność tylko na lekcji na której odbywał się sprawdzian upoważnia nauczyciela do wpisania oceny </w:t>
      </w:r>
      <w:proofErr w:type="spellStart"/>
      <w:r w:rsidRPr="00CC01D7">
        <w:rPr>
          <w:color w:val="000000"/>
          <w:sz w:val="24"/>
        </w:rPr>
        <w:t>ndst</w:t>
      </w:r>
      <w:proofErr w:type="spellEnd"/>
      <w:r w:rsidRPr="00CC01D7">
        <w:rPr>
          <w:color w:val="000000"/>
          <w:sz w:val="24"/>
        </w:rPr>
        <w:t>. W sytuacji, gdy nauczyciel wykaże niesamodzielność pracy także wystawia ocenę niedostateczną.</w:t>
      </w:r>
    </w:p>
    <w:p w:rsidR="002E45D7" w:rsidRPr="00CC01D7" w:rsidRDefault="002E45D7" w:rsidP="002E45D7">
      <w:pPr>
        <w:pStyle w:val="Tekstpodstawowy"/>
        <w:ind w:left="1440"/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-  sprawdziany są oceniane punktacją procentową zamienianą na system punktowy:</w:t>
      </w:r>
    </w:p>
    <w:p w:rsidR="002E45D7" w:rsidRPr="00CC01D7" w:rsidRDefault="002E45D7" w:rsidP="002E45D7">
      <w:pPr>
        <w:pStyle w:val="Tekstpodstawowy"/>
        <w:ind w:left="1440"/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 xml:space="preserve">                 0%-32% maksymalnej liczby punktów – niedostateczny</w:t>
      </w:r>
    </w:p>
    <w:p w:rsidR="002E45D7" w:rsidRPr="00CC01D7" w:rsidRDefault="002E45D7" w:rsidP="002E45D7">
      <w:pPr>
        <w:pStyle w:val="Tekstpodstawowy"/>
        <w:ind w:left="1440"/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 xml:space="preserve">                 33%-50% maksymalnej liczby punktów – dopuszczający</w:t>
      </w:r>
    </w:p>
    <w:p w:rsidR="002E45D7" w:rsidRPr="00CC01D7" w:rsidRDefault="002E45D7" w:rsidP="002E45D7">
      <w:pPr>
        <w:pStyle w:val="Tekstpodstawowy"/>
        <w:ind w:left="1440"/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 xml:space="preserve">                 51%-74% maksymalnej liczby punktów – dostateczny </w:t>
      </w:r>
    </w:p>
    <w:p w:rsidR="002E45D7" w:rsidRPr="00CC01D7" w:rsidRDefault="002E45D7" w:rsidP="002E45D7">
      <w:pPr>
        <w:pStyle w:val="Tekstpodstawowy"/>
        <w:ind w:left="1440"/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 xml:space="preserve">                 75%-90% maksymalnej liczby punktów – dobry </w:t>
      </w:r>
    </w:p>
    <w:p w:rsidR="002E45D7" w:rsidRPr="00CC01D7" w:rsidRDefault="002E45D7" w:rsidP="002E45D7">
      <w:pPr>
        <w:pStyle w:val="Tekstpodstawowy"/>
        <w:ind w:left="1440"/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 xml:space="preserve">                 91%-99% maksymalnej liczby punktów – bardzo dobry</w:t>
      </w:r>
    </w:p>
    <w:p w:rsidR="002E45D7" w:rsidRPr="00CC01D7" w:rsidRDefault="002E45D7" w:rsidP="002E45D7">
      <w:pPr>
        <w:pStyle w:val="Tekstpodstawowy"/>
        <w:ind w:left="1440"/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 xml:space="preserve">                 100% maksymalnej liczby punktów – celujący</w:t>
      </w:r>
    </w:p>
    <w:p w:rsidR="002E45D7" w:rsidRPr="00CC01D7" w:rsidRDefault="002E45D7" w:rsidP="002E45D7">
      <w:pPr>
        <w:pStyle w:val="Tekstpodstawowy"/>
        <w:numPr>
          <w:ilvl w:val="1"/>
          <w:numId w:val="2"/>
        </w:numPr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Kartkówki są pisemną formą odpowiedzi ucznia, która jest niezapowiedziana i obejmuje materiał z 2 lub 3 ostatnich lekcji. Kartkówki nie trwają dłużej niż 15 minut, nie muszą być zapowiedziane. Przy ocenie tej formy obowiązuje punktacja procentowa. Jest ona zamieniana na system punktowy:</w:t>
      </w:r>
    </w:p>
    <w:p w:rsidR="002E45D7" w:rsidRPr="00CC01D7" w:rsidRDefault="002E45D7" w:rsidP="002E45D7">
      <w:pPr>
        <w:pStyle w:val="Tekstpodstawowy"/>
        <w:ind w:left="1080"/>
        <w:jc w:val="both"/>
        <w:rPr>
          <w:color w:val="000000"/>
          <w:sz w:val="24"/>
        </w:rPr>
      </w:pPr>
    </w:p>
    <w:p w:rsidR="002E45D7" w:rsidRPr="00CC01D7" w:rsidRDefault="002E45D7" w:rsidP="002E45D7">
      <w:pPr>
        <w:pStyle w:val="Tekstpodstawowy"/>
        <w:ind w:left="1440"/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 xml:space="preserve">                 0%-32% maksymalnej liczby punktów – niedostateczny</w:t>
      </w:r>
    </w:p>
    <w:p w:rsidR="002E45D7" w:rsidRPr="00CC01D7" w:rsidRDefault="002E45D7" w:rsidP="002E45D7">
      <w:pPr>
        <w:pStyle w:val="Tekstpodstawowy"/>
        <w:ind w:left="1440"/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 xml:space="preserve">                 33%-50% maksymalnej liczby punktów – dopuszczający</w:t>
      </w:r>
    </w:p>
    <w:p w:rsidR="002E45D7" w:rsidRPr="00CC01D7" w:rsidRDefault="002E45D7" w:rsidP="002E45D7">
      <w:pPr>
        <w:pStyle w:val="Tekstpodstawowy"/>
        <w:ind w:left="1440"/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 xml:space="preserve">                 51%-74% maksymalnej liczby punktów – dostateczny </w:t>
      </w:r>
    </w:p>
    <w:p w:rsidR="002E45D7" w:rsidRPr="00CC01D7" w:rsidRDefault="002E45D7" w:rsidP="002E45D7">
      <w:pPr>
        <w:pStyle w:val="Tekstpodstawowy"/>
        <w:ind w:left="1440"/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 xml:space="preserve">                 75%-90% maksymalnej liczby punktów – dobry </w:t>
      </w:r>
    </w:p>
    <w:p w:rsidR="002E45D7" w:rsidRPr="00CC01D7" w:rsidRDefault="002E45D7" w:rsidP="002E45D7">
      <w:pPr>
        <w:pStyle w:val="Tekstpodstawowy"/>
        <w:ind w:left="1440"/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 xml:space="preserve">                 91%-100% maksymalnej liczby punktów – bardzo dobry</w:t>
      </w:r>
    </w:p>
    <w:p w:rsidR="002E45D7" w:rsidRPr="00CC01D7" w:rsidRDefault="002E45D7" w:rsidP="002E45D7">
      <w:pPr>
        <w:pStyle w:val="Tekstpodstawowy"/>
        <w:numPr>
          <w:ilvl w:val="1"/>
          <w:numId w:val="2"/>
        </w:numPr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 xml:space="preserve">Odpowiedź ustana jest oceniana pod kątem: poprawności i zawartości merytorycznej, logiki i poprawności językowej. Może być ona oceniana stopniem pozytywnym lub negatywnym, w zależności od tego, czy była wyczerpująca na dany temat, czy też nie. </w:t>
      </w:r>
    </w:p>
    <w:p w:rsidR="002E45D7" w:rsidRPr="00CC01D7" w:rsidRDefault="002E45D7" w:rsidP="002E45D7">
      <w:pPr>
        <w:pStyle w:val="Tekstpodstawowy"/>
        <w:numPr>
          <w:ilvl w:val="1"/>
          <w:numId w:val="2"/>
        </w:numPr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Aktywność na zajęciach może być oceniana za pomocą plusów lub minusów.</w:t>
      </w:r>
    </w:p>
    <w:p w:rsidR="002E45D7" w:rsidRPr="00CC01D7" w:rsidRDefault="002E45D7" w:rsidP="002E45D7">
      <w:pPr>
        <w:pStyle w:val="Tekstpodstawowy"/>
        <w:ind w:left="1440"/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Kryteria oceny za aktywność w ciągu okresu:</w:t>
      </w:r>
    </w:p>
    <w:p w:rsidR="002E45D7" w:rsidRPr="00CC01D7" w:rsidRDefault="002E45D7" w:rsidP="002E45D7">
      <w:pPr>
        <w:pStyle w:val="Tekstpodstawowy"/>
        <w:ind w:left="1440"/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6 plusów – celujący</w:t>
      </w:r>
    </w:p>
    <w:p w:rsidR="002E45D7" w:rsidRPr="00CC01D7" w:rsidRDefault="002E45D7" w:rsidP="002E45D7">
      <w:pPr>
        <w:pStyle w:val="Tekstpodstawowy"/>
        <w:ind w:left="1440"/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5 plusów – bardzo dobry</w:t>
      </w:r>
    </w:p>
    <w:p w:rsidR="002E45D7" w:rsidRPr="00CC01D7" w:rsidRDefault="002E45D7" w:rsidP="002E45D7">
      <w:pPr>
        <w:pStyle w:val="Tekstpodstawowy"/>
        <w:ind w:left="1440"/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4 plusy – dobry</w:t>
      </w:r>
    </w:p>
    <w:p w:rsidR="002E45D7" w:rsidRPr="00CC01D7" w:rsidRDefault="002E45D7" w:rsidP="002E45D7">
      <w:pPr>
        <w:pStyle w:val="Tekstpodstawowy"/>
        <w:ind w:left="1440"/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3 plusy – dostateczny</w:t>
      </w:r>
    </w:p>
    <w:p w:rsidR="002E45D7" w:rsidRPr="00CC01D7" w:rsidRDefault="002E45D7" w:rsidP="002E45D7">
      <w:pPr>
        <w:pStyle w:val="Tekstpodstawowy"/>
        <w:ind w:left="1440"/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2 plusy – dopuszczający</w:t>
      </w:r>
    </w:p>
    <w:p w:rsidR="002E45D7" w:rsidRPr="00CC01D7" w:rsidRDefault="002E45D7" w:rsidP="002E45D7">
      <w:pPr>
        <w:pStyle w:val="Tekstpodstawowy"/>
        <w:numPr>
          <w:ilvl w:val="1"/>
          <w:numId w:val="2"/>
        </w:numPr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Zeszyt sprawdzany jest według uznania nauczyciela. Podczas oceniana pod uwagę brana jest estetyka, poprawność merytoryczna, odrobione prace domowe. Uczeń ma obowiązek uzupełniania notatek w zeszycie za czas swojej nieobecności w szkole.</w:t>
      </w:r>
    </w:p>
    <w:p w:rsidR="002E45D7" w:rsidRPr="00CC01D7" w:rsidRDefault="002E45D7" w:rsidP="002E45D7">
      <w:pPr>
        <w:pStyle w:val="Tekstpodstawowy"/>
        <w:numPr>
          <w:ilvl w:val="1"/>
          <w:numId w:val="2"/>
        </w:numPr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 xml:space="preserve">Uczeń ma prawo być nieprzygotowany do lekcji bez podania przyczyny trzy razy w okresie, o ile zgłosi ten fakt przed lekcją, to nie ponosi żadnych </w:t>
      </w:r>
      <w:r w:rsidRPr="00CC01D7">
        <w:rPr>
          <w:color w:val="000000"/>
          <w:sz w:val="24"/>
        </w:rPr>
        <w:lastRenderedPageBreak/>
        <w:t xml:space="preserve">konsekwencji (oprócz znaku -). Nie dotyczy to jednak lekcji, na których nauczyciel zaplanował sprawdzian. </w:t>
      </w:r>
    </w:p>
    <w:p w:rsidR="002E45D7" w:rsidRPr="00CC01D7" w:rsidRDefault="002E45D7" w:rsidP="002E45D7">
      <w:pPr>
        <w:pStyle w:val="Tekstpodstawowy"/>
        <w:numPr>
          <w:ilvl w:val="1"/>
          <w:numId w:val="2"/>
        </w:numPr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W przypadku wystąpienia poważnych przyczyn losowych, które przeszkodziły w przygotowaniu się ucznia do lekcji, również nie ponosi żadnych konsekwencji, jeżeli są one potwierdzone pisemnie lub</w:t>
      </w:r>
      <w:r>
        <w:rPr>
          <w:color w:val="000000"/>
          <w:sz w:val="24"/>
        </w:rPr>
        <w:t xml:space="preserve"> ustnie przez rodzica </w:t>
      </w:r>
      <w:r w:rsidRPr="00CC01D7">
        <w:rPr>
          <w:color w:val="000000"/>
          <w:sz w:val="24"/>
        </w:rPr>
        <w:t xml:space="preserve"> przed lekcją.</w:t>
      </w:r>
    </w:p>
    <w:p w:rsidR="002E45D7" w:rsidRPr="00CC01D7" w:rsidRDefault="002E45D7" w:rsidP="002E45D7">
      <w:pPr>
        <w:pStyle w:val="Tekstpodstawowy"/>
        <w:numPr>
          <w:ilvl w:val="1"/>
          <w:numId w:val="2"/>
        </w:numPr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Brak pracy domowej, zeszytu ćwiczeń odnotowuje się znakiem (-). Czwarty równa się ocenie niedostatecznej.</w:t>
      </w:r>
    </w:p>
    <w:p w:rsidR="002E45D7" w:rsidRPr="00CC01D7" w:rsidRDefault="002E45D7" w:rsidP="002E45D7">
      <w:pPr>
        <w:pStyle w:val="Tekstpodstawowy"/>
        <w:numPr>
          <w:ilvl w:val="1"/>
          <w:numId w:val="2"/>
        </w:numPr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Jeśli uczeń ma trudności w opanowaniu materiału, ma prawo do pomocy ze strony nauczyciela lub innego ucznia. Warunkiem jest aktywna obecność na lekcjach lub usprawiedliwiona dłuższa nieobecność.</w:t>
      </w:r>
    </w:p>
    <w:p w:rsidR="002E45D7" w:rsidRPr="00CC01D7" w:rsidRDefault="002E45D7" w:rsidP="002E45D7">
      <w:pPr>
        <w:pStyle w:val="Tekstpodstawowy"/>
        <w:numPr>
          <w:ilvl w:val="1"/>
          <w:numId w:val="2"/>
        </w:numPr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Każda ocena jest jawna i wystawiana według ustalonych kryteriów.</w:t>
      </w:r>
    </w:p>
    <w:p w:rsidR="002E45D7" w:rsidRPr="00CC01D7" w:rsidRDefault="002E45D7" w:rsidP="002E45D7">
      <w:pPr>
        <w:pStyle w:val="Tekstpodstawowy"/>
        <w:numPr>
          <w:ilvl w:val="1"/>
          <w:numId w:val="2"/>
        </w:numPr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O oce</w:t>
      </w:r>
      <w:r>
        <w:rPr>
          <w:color w:val="000000"/>
          <w:sz w:val="24"/>
        </w:rPr>
        <w:t>nie niedostatecznej</w:t>
      </w:r>
      <w:r w:rsidRPr="00CC01D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rocznej uczeń i jego rodzice są informowani</w:t>
      </w:r>
      <w:r w:rsidRPr="00CC01D7">
        <w:rPr>
          <w:color w:val="000000"/>
          <w:sz w:val="24"/>
        </w:rPr>
        <w:t xml:space="preserve"> w formie pisemnej na miesiąc przed</w:t>
      </w:r>
      <w:r>
        <w:rPr>
          <w:color w:val="000000"/>
          <w:sz w:val="24"/>
        </w:rPr>
        <w:t xml:space="preserve"> zebraniem Rady Pedagogicznej klasyfikacyjnej</w:t>
      </w:r>
      <w:r w:rsidRPr="00CC01D7">
        <w:rPr>
          <w:color w:val="000000"/>
          <w:sz w:val="24"/>
        </w:rPr>
        <w:t>. Za pisemne p</w:t>
      </w:r>
      <w:r>
        <w:rPr>
          <w:color w:val="000000"/>
          <w:sz w:val="24"/>
        </w:rPr>
        <w:t xml:space="preserve">oinformowanie rodzica </w:t>
      </w:r>
      <w:r w:rsidRPr="00CC01D7">
        <w:rPr>
          <w:color w:val="000000"/>
          <w:sz w:val="24"/>
        </w:rPr>
        <w:t xml:space="preserve"> odpowiada wychowawca. </w:t>
      </w:r>
    </w:p>
    <w:p w:rsidR="002E45D7" w:rsidRPr="00CC01D7" w:rsidRDefault="002E45D7" w:rsidP="002E45D7">
      <w:pPr>
        <w:pStyle w:val="Tekstpodstawowy"/>
        <w:numPr>
          <w:ilvl w:val="1"/>
          <w:numId w:val="2"/>
        </w:numPr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Na 7 d</w:t>
      </w:r>
      <w:r>
        <w:rPr>
          <w:color w:val="000000"/>
          <w:sz w:val="24"/>
        </w:rPr>
        <w:t>ni przed rocznym</w:t>
      </w:r>
      <w:r w:rsidRPr="00CC01D7">
        <w:rPr>
          <w:color w:val="000000"/>
          <w:sz w:val="24"/>
        </w:rPr>
        <w:t xml:space="preserve"> klasyfikacyjnym</w:t>
      </w:r>
      <w:r>
        <w:rPr>
          <w:color w:val="000000"/>
          <w:sz w:val="24"/>
        </w:rPr>
        <w:t xml:space="preserve"> zebraniem Rady P</w:t>
      </w:r>
      <w:r w:rsidRPr="00CC01D7">
        <w:rPr>
          <w:color w:val="000000"/>
          <w:sz w:val="24"/>
        </w:rPr>
        <w:t>edagogicznej uczniowie są informowani ustnie o przewidywanych ocenach rocznych.</w:t>
      </w:r>
    </w:p>
    <w:p w:rsidR="002E45D7" w:rsidRPr="00CC01D7" w:rsidRDefault="002E45D7" w:rsidP="002E45D7">
      <w:pPr>
        <w:pStyle w:val="Tekstpodstawowy"/>
        <w:numPr>
          <w:ilvl w:val="1"/>
          <w:numId w:val="2"/>
        </w:numPr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Na 7 dni przed</w:t>
      </w:r>
      <w:r>
        <w:rPr>
          <w:color w:val="000000"/>
          <w:sz w:val="24"/>
        </w:rPr>
        <w:t xml:space="preserve"> rocznym </w:t>
      </w:r>
      <w:r w:rsidRPr="00CC01D7">
        <w:rPr>
          <w:color w:val="000000"/>
          <w:sz w:val="24"/>
        </w:rPr>
        <w:t xml:space="preserve"> klasyfika</w:t>
      </w:r>
      <w:r>
        <w:rPr>
          <w:color w:val="000000"/>
          <w:sz w:val="24"/>
        </w:rPr>
        <w:t>cyjnym</w:t>
      </w:r>
      <w:r w:rsidR="00A945C2">
        <w:rPr>
          <w:color w:val="000000"/>
          <w:sz w:val="24"/>
        </w:rPr>
        <w:t xml:space="preserve"> zebraniem</w:t>
      </w:r>
      <w:r>
        <w:rPr>
          <w:color w:val="000000"/>
          <w:sz w:val="24"/>
        </w:rPr>
        <w:t xml:space="preserve"> Rady P</w:t>
      </w:r>
      <w:r w:rsidRPr="00CC01D7">
        <w:rPr>
          <w:color w:val="000000"/>
          <w:sz w:val="24"/>
        </w:rPr>
        <w:t>ed</w:t>
      </w:r>
      <w:r>
        <w:rPr>
          <w:color w:val="000000"/>
          <w:sz w:val="24"/>
        </w:rPr>
        <w:t xml:space="preserve">agogicznej rodzice </w:t>
      </w:r>
      <w:r w:rsidRPr="00CC01D7">
        <w:rPr>
          <w:color w:val="000000"/>
          <w:sz w:val="24"/>
        </w:rPr>
        <w:t xml:space="preserve"> są informowani w formie pisemnej o przewidywanych ocenach rocznych. Za pisemne p</w:t>
      </w:r>
      <w:r>
        <w:rPr>
          <w:color w:val="000000"/>
          <w:sz w:val="24"/>
        </w:rPr>
        <w:t xml:space="preserve">oinformowanie rodzica </w:t>
      </w:r>
      <w:r w:rsidRPr="00CC01D7">
        <w:rPr>
          <w:color w:val="000000"/>
          <w:sz w:val="24"/>
        </w:rPr>
        <w:t xml:space="preserve"> odpowiada wychowawca.   </w:t>
      </w:r>
    </w:p>
    <w:p w:rsidR="002E45D7" w:rsidRPr="00CC01D7" w:rsidRDefault="002E45D7" w:rsidP="002E45D7">
      <w:pPr>
        <w:pStyle w:val="Tekstpodstawowy"/>
        <w:ind w:left="1080"/>
        <w:jc w:val="both"/>
        <w:rPr>
          <w:color w:val="000000"/>
          <w:sz w:val="24"/>
        </w:rPr>
      </w:pPr>
    </w:p>
    <w:p w:rsidR="002E45D7" w:rsidRPr="00CC01D7" w:rsidRDefault="00186487" w:rsidP="002E45D7">
      <w:pPr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     III.</w:t>
      </w:r>
      <w:r w:rsidR="002E45D7">
        <w:rPr>
          <w:b/>
          <w:color w:val="000000"/>
        </w:rPr>
        <w:t xml:space="preserve">          </w:t>
      </w:r>
      <w:r w:rsidR="002E45D7" w:rsidRPr="00CC01D7">
        <w:rPr>
          <w:b/>
          <w:color w:val="000000"/>
        </w:rPr>
        <w:t xml:space="preserve">Formy aktywności podlegające ocenianiu na katechezie w oddziałach 0-III: </w:t>
      </w:r>
      <w:r w:rsidR="002E45D7" w:rsidRPr="00CC01D7">
        <w:rPr>
          <w:color w:val="000000"/>
        </w:rPr>
        <w:t xml:space="preserve"> </w:t>
      </w:r>
    </w:p>
    <w:p w:rsidR="002E45D7" w:rsidRPr="00CC01D7" w:rsidRDefault="002E45D7" w:rsidP="002E45D7">
      <w:pPr>
        <w:jc w:val="both"/>
        <w:outlineLvl w:val="0"/>
        <w:rPr>
          <w:b/>
          <w:color w:val="000000"/>
        </w:rPr>
      </w:pPr>
    </w:p>
    <w:p w:rsidR="002E45D7" w:rsidRPr="00CC01D7" w:rsidRDefault="002E45D7" w:rsidP="002E45D7">
      <w:pPr>
        <w:numPr>
          <w:ilvl w:val="0"/>
          <w:numId w:val="5"/>
        </w:numPr>
        <w:tabs>
          <w:tab w:val="clear" w:pos="720"/>
          <w:tab w:val="num" w:pos="1428"/>
        </w:tabs>
        <w:autoSpaceDE w:val="0"/>
        <w:ind w:left="1428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Krótkie odpowiedzi ustne  objęte zakresem materiału z  trzech ostatnich lekcji.</w:t>
      </w:r>
    </w:p>
    <w:p w:rsidR="002E45D7" w:rsidRPr="00CC01D7" w:rsidRDefault="002E45D7" w:rsidP="002E45D7">
      <w:pPr>
        <w:numPr>
          <w:ilvl w:val="0"/>
          <w:numId w:val="5"/>
        </w:numPr>
        <w:tabs>
          <w:tab w:val="clear" w:pos="720"/>
          <w:tab w:val="num" w:pos="1428"/>
        </w:tabs>
        <w:autoSpaceDE w:val="0"/>
        <w:ind w:left="1428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Wypowiedzi w trakcie lekcji, podczas dyskusji, powtórzenia itp.</w:t>
      </w:r>
    </w:p>
    <w:p w:rsidR="002E45D7" w:rsidRPr="00CC01D7" w:rsidRDefault="002E45D7" w:rsidP="002E45D7">
      <w:pPr>
        <w:numPr>
          <w:ilvl w:val="0"/>
          <w:numId w:val="5"/>
        </w:numPr>
        <w:tabs>
          <w:tab w:val="clear" w:pos="720"/>
          <w:tab w:val="num" w:pos="1428"/>
        </w:tabs>
        <w:autoSpaceDE w:val="0"/>
        <w:ind w:left="1428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Praca domowa.</w:t>
      </w:r>
    </w:p>
    <w:p w:rsidR="002E45D7" w:rsidRPr="00CC01D7" w:rsidRDefault="002E45D7" w:rsidP="002E45D7">
      <w:pPr>
        <w:numPr>
          <w:ilvl w:val="0"/>
          <w:numId w:val="5"/>
        </w:numPr>
        <w:tabs>
          <w:tab w:val="clear" w:pos="720"/>
          <w:tab w:val="num" w:pos="1428"/>
        </w:tabs>
        <w:autoSpaceDE w:val="0"/>
        <w:ind w:left="1428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Prowadzenie zeszytu ucznia.</w:t>
      </w:r>
    </w:p>
    <w:p w:rsidR="002E45D7" w:rsidRPr="00CC01D7" w:rsidRDefault="002E45D7" w:rsidP="002E45D7">
      <w:pPr>
        <w:numPr>
          <w:ilvl w:val="0"/>
          <w:numId w:val="5"/>
        </w:numPr>
        <w:tabs>
          <w:tab w:val="clear" w:pos="720"/>
          <w:tab w:val="num" w:pos="1428"/>
        </w:tabs>
        <w:autoSpaceDE w:val="0"/>
        <w:ind w:left="1428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Pilność, systematyczność, postawy, umiejętności.</w:t>
      </w:r>
    </w:p>
    <w:p w:rsidR="002E45D7" w:rsidRPr="00CC01D7" w:rsidRDefault="002E45D7" w:rsidP="002E45D7">
      <w:pPr>
        <w:numPr>
          <w:ilvl w:val="0"/>
          <w:numId w:val="5"/>
        </w:numPr>
        <w:tabs>
          <w:tab w:val="clear" w:pos="720"/>
          <w:tab w:val="num" w:pos="1428"/>
        </w:tabs>
        <w:autoSpaceDE w:val="0"/>
        <w:ind w:left="1428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Korzystanie z  podręcznika i innych materiałów katechetycznych.</w:t>
      </w:r>
    </w:p>
    <w:p w:rsidR="002E45D7" w:rsidRPr="00CC01D7" w:rsidRDefault="002E45D7" w:rsidP="002E45D7">
      <w:pPr>
        <w:numPr>
          <w:ilvl w:val="0"/>
          <w:numId w:val="5"/>
        </w:numPr>
        <w:tabs>
          <w:tab w:val="clear" w:pos="720"/>
          <w:tab w:val="num" w:pos="1428"/>
        </w:tabs>
        <w:autoSpaceDE w:val="0"/>
        <w:ind w:left="1428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Znajomość podstawowych wiadomości.</w:t>
      </w:r>
    </w:p>
    <w:p w:rsidR="002E45D7" w:rsidRPr="00CC01D7" w:rsidRDefault="002E45D7" w:rsidP="002E45D7">
      <w:pPr>
        <w:numPr>
          <w:ilvl w:val="0"/>
          <w:numId w:val="5"/>
        </w:numPr>
        <w:tabs>
          <w:tab w:val="left" w:pos="720"/>
        </w:tabs>
        <w:spacing w:after="120" w:line="100" w:lineRule="atLeast"/>
        <w:ind w:left="1428"/>
        <w:rPr>
          <w:color w:val="000000"/>
        </w:rPr>
      </w:pPr>
      <w:r w:rsidRPr="00CC01D7">
        <w:rPr>
          <w:color w:val="000000"/>
        </w:rPr>
        <w:t>Inne formy aktywności ucznia:</w:t>
      </w:r>
    </w:p>
    <w:p w:rsidR="002E45D7" w:rsidRPr="00CC01D7" w:rsidRDefault="002E45D7" w:rsidP="002E45D7">
      <w:pPr>
        <w:numPr>
          <w:ilvl w:val="0"/>
          <w:numId w:val="6"/>
        </w:numPr>
        <w:tabs>
          <w:tab w:val="clear" w:pos="1440"/>
          <w:tab w:val="left" w:pos="720"/>
          <w:tab w:val="num" w:pos="2148"/>
        </w:tabs>
        <w:spacing w:after="120" w:line="100" w:lineRule="atLeast"/>
        <w:ind w:left="2148"/>
        <w:rPr>
          <w:color w:val="000000"/>
        </w:rPr>
      </w:pPr>
      <w:r w:rsidRPr="00CC01D7">
        <w:rPr>
          <w:color w:val="000000"/>
        </w:rPr>
        <w:t>aktywność na zajęciach lekcyjnych,</w:t>
      </w:r>
    </w:p>
    <w:p w:rsidR="002E45D7" w:rsidRPr="00CC01D7" w:rsidRDefault="002E45D7" w:rsidP="002E45D7">
      <w:pPr>
        <w:numPr>
          <w:ilvl w:val="0"/>
          <w:numId w:val="6"/>
        </w:numPr>
        <w:tabs>
          <w:tab w:val="clear" w:pos="1440"/>
          <w:tab w:val="left" w:pos="720"/>
          <w:tab w:val="num" w:pos="2148"/>
        </w:tabs>
        <w:spacing w:after="120" w:line="100" w:lineRule="atLeast"/>
        <w:ind w:left="2148"/>
        <w:rPr>
          <w:color w:val="000000"/>
        </w:rPr>
      </w:pPr>
      <w:r w:rsidRPr="00CC01D7">
        <w:rPr>
          <w:color w:val="000000"/>
        </w:rPr>
        <w:t>śpiew poznanych pieśni,</w:t>
      </w:r>
    </w:p>
    <w:p w:rsidR="002E45D7" w:rsidRPr="00CC01D7" w:rsidRDefault="002E45D7" w:rsidP="002E45D7">
      <w:pPr>
        <w:numPr>
          <w:ilvl w:val="0"/>
          <w:numId w:val="6"/>
        </w:numPr>
        <w:tabs>
          <w:tab w:val="clear" w:pos="1440"/>
          <w:tab w:val="left" w:pos="720"/>
          <w:tab w:val="num" w:pos="2148"/>
        </w:tabs>
        <w:spacing w:after="120" w:line="100" w:lineRule="atLeast"/>
        <w:ind w:left="2148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udział w  konkursach, przedstawieniach, itp.</w:t>
      </w:r>
    </w:p>
    <w:p w:rsidR="002E45D7" w:rsidRPr="00CC01D7" w:rsidRDefault="002E45D7" w:rsidP="002E45D7">
      <w:pPr>
        <w:numPr>
          <w:ilvl w:val="0"/>
          <w:numId w:val="5"/>
        </w:numPr>
        <w:tabs>
          <w:tab w:val="clear" w:pos="720"/>
          <w:tab w:val="num" w:pos="1428"/>
        </w:tabs>
        <w:autoSpaceDE w:val="0"/>
        <w:ind w:left="1428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Praktyki religijne nie podlegają ocenie.</w:t>
      </w:r>
    </w:p>
    <w:p w:rsidR="002E45D7" w:rsidRPr="00CC01D7" w:rsidRDefault="002E45D7" w:rsidP="002E45D7">
      <w:pPr>
        <w:ind w:left="708"/>
        <w:outlineLvl w:val="0"/>
        <w:rPr>
          <w:b/>
          <w:color w:val="000000"/>
        </w:rPr>
      </w:pPr>
    </w:p>
    <w:p w:rsidR="002E45D7" w:rsidRPr="00CC01D7" w:rsidRDefault="002E45D7" w:rsidP="002E45D7">
      <w:pPr>
        <w:ind w:left="708"/>
        <w:rPr>
          <w:b/>
          <w:color w:val="000000"/>
        </w:rPr>
      </w:pPr>
    </w:p>
    <w:p w:rsidR="002E45D7" w:rsidRPr="00186487" w:rsidRDefault="002E45D7" w:rsidP="00186487">
      <w:pPr>
        <w:pStyle w:val="Akapitzlist"/>
        <w:numPr>
          <w:ilvl w:val="0"/>
          <w:numId w:val="14"/>
        </w:numPr>
        <w:outlineLvl w:val="0"/>
        <w:rPr>
          <w:b/>
          <w:color w:val="000000"/>
        </w:rPr>
      </w:pPr>
      <w:r w:rsidRPr="00186487">
        <w:rPr>
          <w:b/>
          <w:color w:val="000000"/>
        </w:rPr>
        <w:t>Formy aktywności podlegające ocenianiu na katechezie w oddziałach</w:t>
      </w:r>
      <w:r w:rsidR="0036147B" w:rsidRPr="00186487">
        <w:rPr>
          <w:b/>
          <w:color w:val="000000"/>
        </w:rPr>
        <w:t xml:space="preserve"> </w:t>
      </w:r>
      <w:r w:rsidR="00186487" w:rsidRPr="00186487">
        <w:rPr>
          <w:b/>
          <w:color w:val="000000"/>
        </w:rPr>
        <w:t>IV-</w:t>
      </w:r>
      <w:r w:rsidRPr="00186487">
        <w:rPr>
          <w:b/>
          <w:color w:val="000000"/>
        </w:rPr>
        <w:t>VI</w:t>
      </w:r>
      <w:r w:rsidR="0036147B" w:rsidRPr="00186487">
        <w:rPr>
          <w:b/>
          <w:color w:val="000000"/>
        </w:rPr>
        <w:t>II</w:t>
      </w:r>
      <w:r w:rsidRPr="00186487">
        <w:rPr>
          <w:b/>
          <w:color w:val="000000"/>
        </w:rPr>
        <w:t>:</w:t>
      </w:r>
    </w:p>
    <w:p w:rsidR="00186487" w:rsidRPr="00186487" w:rsidRDefault="00186487" w:rsidP="00186487">
      <w:pPr>
        <w:ind w:left="360"/>
        <w:outlineLvl w:val="0"/>
        <w:rPr>
          <w:b/>
          <w:color w:val="000000"/>
        </w:rPr>
      </w:pPr>
    </w:p>
    <w:p w:rsidR="002E45D7" w:rsidRPr="00CC01D7" w:rsidRDefault="002E45D7" w:rsidP="002E45D7">
      <w:pPr>
        <w:numPr>
          <w:ilvl w:val="0"/>
          <w:numId w:val="7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Pisemne prace kontrolne i kartkówki.</w:t>
      </w:r>
    </w:p>
    <w:p w:rsidR="002E45D7" w:rsidRPr="00CC01D7" w:rsidRDefault="002E45D7" w:rsidP="002E45D7">
      <w:pPr>
        <w:numPr>
          <w:ilvl w:val="0"/>
          <w:numId w:val="7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 xml:space="preserve">Odpowiedzi ustne objęte zakresem materiału z zakresu trzech ostatnich lekcji. </w:t>
      </w:r>
    </w:p>
    <w:p w:rsidR="002E45D7" w:rsidRPr="00CC01D7" w:rsidRDefault="002E45D7" w:rsidP="002E45D7">
      <w:pPr>
        <w:numPr>
          <w:ilvl w:val="0"/>
          <w:numId w:val="7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Wypowiedzi w trakcie lekcji, podczas dyskusji, powtórzenia itp.</w:t>
      </w:r>
    </w:p>
    <w:p w:rsidR="002E45D7" w:rsidRPr="00CC01D7" w:rsidRDefault="002E45D7" w:rsidP="002E45D7">
      <w:pPr>
        <w:numPr>
          <w:ilvl w:val="0"/>
          <w:numId w:val="7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Praca domowa.</w:t>
      </w:r>
    </w:p>
    <w:p w:rsidR="002E45D7" w:rsidRPr="00CC01D7" w:rsidRDefault="002E45D7" w:rsidP="002E45D7">
      <w:pPr>
        <w:numPr>
          <w:ilvl w:val="0"/>
          <w:numId w:val="7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Znajomość podstawowych prawd wiary.</w:t>
      </w:r>
    </w:p>
    <w:p w:rsidR="002E45D7" w:rsidRPr="00CC01D7" w:rsidRDefault="002E45D7" w:rsidP="002E45D7">
      <w:pPr>
        <w:numPr>
          <w:ilvl w:val="0"/>
          <w:numId w:val="7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Prowadzenie zeszytu ucznia.</w:t>
      </w:r>
    </w:p>
    <w:p w:rsidR="002E45D7" w:rsidRPr="00CC01D7" w:rsidRDefault="002E45D7" w:rsidP="002E45D7">
      <w:pPr>
        <w:numPr>
          <w:ilvl w:val="0"/>
          <w:numId w:val="7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Pilność, systematyczność, postawy, umiejętności.</w:t>
      </w:r>
    </w:p>
    <w:p w:rsidR="002E45D7" w:rsidRPr="00CC01D7" w:rsidRDefault="002E45D7" w:rsidP="002E45D7">
      <w:pPr>
        <w:numPr>
          <w:ilvl w:val="0"/>
          <w:numId w:val="7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Korzystanie z Pisma świętego, podręcznika i innych materiałów katechetycznych.</w:t>
      </w:r>
    </w:p>
    <w:p w:rsidR="002E45D7" w:rsidRPr="00CC01D7" w:rsidRDefault="002E45D7" w:rsidP="002E45D7">
      <w:pPr>
        <w:numPr>
          <w:ilvl w:val="0"/>
          <w:numId w:val="7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lastRenderedPageBreak/>
        <w:t>Postawy wskazujące na potrzebę wartościowania ( przygotowanie rozważań, nabożeństw, czytań, psalmu, udział w przedstawieniach, itp.).</w:t>
      </w:r>
    </w:p>
    <w:p w:rsidR="002E45D7" w:rsidRPr="00CC01D7" w:rsidRDefault="002E45D7" w:rsidP="002E45D7">
      <w:pPr>
        <w:numPr>
          <w:ilvl w:val="0"/>
          <w:numId w:val="7"/>
        </w:numPr>
        <w:tabs>
          <w:tab w:val="left" w:pos="720"/>
        </w:tabs>
        <w:spacing w:after="120" w:line="100" w:lineRule="atLeast"/>
        <w:rPr>
          <w:color w:val="000000"/>
        </w:rPr>
      </w:pPr>
      <w:r w:rsidRPr="00CC01D7">
        <w:rPr>
          <w:color w:val="000000"/>
        </w:rPr>
        <w:t>Inne formy aktywności ucznia:</w:t>
      </w:r>
    </w:p>
    <w:p w:rsidR="002E45D7" w:rsidRPr="00CC01D7" w:rsidRDefault="002E45D7" w:rsidP="002E45D7">
      <w:pPr>
        <w:numPr>
          <w:ilvl w:val="0"/>
          <w:numId w:val="6"/>
        </w:numPr>
        <w:tabs>
          <w:tab w:val="left" w:pos="720"/>
        </w:tabs>
        <w:spacing w:after="120" w:line="100" w:lineRule="atLeast"/>
        <w:rPr>
          <w:color w:val="000000"/>
        </w:rPr>
      </w:pPr>
      <w:r w:rsidRPr="00CC01D7">
        <w:rPr>
          <w:color w:val="000000"/>
        </w:rPr>
        <w:t>praca w grupie (udział w dyskusji, prezentowanie efektów pracy zespołu),</w:t>
      </w:r>
    </w:p>
    <w:p w:rsidR="002E45D7" w:rsidRPr="00CC01D7" w:rsidRDefault="002E45D7" w:rsidP="002E45D7">
      <w:pPr>
        <w:numPr>
          <w:ilvl w:val="0"/>
          <w:numId w:val="6"/>
        </w:numPr>
        <w:tabs>
          <w:tab w:val="left" w:pos="720"/>
        </w:tabs>
        <w:spacing w:after="120" w:line="100" w:lineRule="atLeast"/>
        <w:rPr>
          <w:color w:val="000000"/>
        </w:rPr>
      </w:pPr>
      <w:r w:rsidRPr="00CC01D7">
        <w:rPr>
          <w:color w:val="000000"/>
        </w:rPr>
        <w:t>aktywność na zajęciach lekcyjnych,</w:t>
      </w:r>
    </w:p>
    <w:p w:rsidR="002E45D7" w:rsidRPr="00CC01D7" w:rsidRDefault="002E45D7" w:rsidP="002E45D7">
      <w:pPr>
        <w:numPr>
          <w:ilvl w:val="0"/>
          <w:numId w:val="6"/>
        </w:numPr>
        <w:tabs>
          <w:tab w:val="left" w:pos="720"/>
        </w:tabs>
        <w:spacing w:after="120" w:line="100" w:lineRule="atLeast"/>
        <w:rPr>
          <w:color w:val="000000"/>
        </w:rPr>
      </w:pPr>
      <w:r w:rsidRPr="00CC01D7">
        <w:rPr>
          <w:color w:val="000000"/>
        </w:rPr>
        <w:t>referaty, prezentacje,</w:t>
      </w:r>
    </w:p>
    <w:p w:rsidR="002E45D7" w:rsidRPr="00CC01D7" w:rsidRDefault="002E45D7" w:rsidP="002E45D7">
      <w:pPr>
        <w:numPr>
          <w:ilvl w:val="0"/>
          <w:numId w:val="6"/>
        </w:numPr>
        <w:tabs>
          <w:tab w:val="left" w:pos="720"/>
        </w:tabs>
        <w:spacing w:after="120" w:line="100" w:lineRule="atLeast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udział w olimpiadach, konkursach.</w:t>
      </w:r>
    </w:p>
    <w:p w:rsidR="002E45D7" w:rsidRPr="00CC01D7" w:rsidRDefault="002E45D7" w:rsidP="002E45D7">
      <w:pPr>
        <w:numPr>
          <w:ilvl w:val="0"/>
          <w:numId w:val="7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Praktyki religijne nie podlegają ocenie.</w:t>
      </w:r>
    </w:p>
    <w:p w:rsidR="002E45D7" w:rsidRPr="00CC01D7" w:rsidRDefault="002E45D7" w:rsidP="002E45D7">
      <w:pPr>
        <w:jc w:val="both"/>
        <w:outlineLvl w:val="0"/>
        <w:rPr>
          <w:b/>
          <w:color w:val="000000"/>
        </w:rPr>
      </w:pPr>
    </w:p>
    <w:p w:rsidR="002E45D7" w:rsidRPr="00CC01D7" w:rsidRDefault="002E45D7" w:rsidP="002E45D7">
      <w:pPr>
        <w:ind w:left="708"/>
        <w:jc w:val="both"/>
        <w:rPr>
          <w:color w:val="000000"/>
        </w:rPr>
      </w:pPr>
    </w:p>
    <w:p w:rsidR="002E45D7" w:rsidRPr="00CC01D7" w:rsidRDefault="002E45D7" w:rsidP="002E45D7">
      <w:pPr>
        <w:jc w:val="both"/>
        <w:outlineLvl w:val="0"/>
        <w:rPr>
          <w:color w:val="000000"/>
        </w:rPr>
      </w:pPr>
      <w:r w:rsidRPr="00CC01D7">
        <w:rPr>
          <w:b/>
          <w:color w:val="000000"/>
        </w:rPr>
        <w:t>Uczeń ma obowiązek</w:t>
      </w:r>
      <w:r w:rsidRPr="00CC01D7">
        <w:rPr>
          <w:color w:val="000000"/>
        </w:rPr>
        <w:t>:</w:t>
      </w:r>
    </w:p>
    <w:p w:rsidR="002E45D7" w:rsidRPr="00CC01D7" w:rsidRDefault="002E45D7" w:rsidP="002E45D7">
      <w:pPr>
        <w:widowControl/>
        <w:numPr>
          <w:ilvl w:val="0"/>
          <w:numId w:val="3"/>
        </w:numPr>
        <w:suppressAutoHyphens w:val="0"/>
        <w:jc w:val="both"/>
        <w:rPr>
          <w:color w:val="000000"/>
        </w:rPr>
      </w:pPr>
      <w:r w:rsidRPr="00CC01D7">
        <w:rPr>
          <w:color w:val="000000"/>
        </w:rPr>
        <w:t xml:space="preserve">Prowadzić zeszyt przedmiotowy . </w:t>
      </w:r>
    </w:p>
    <w:p w:rsidR="002E45D7" w:rsidRPr="00CC01D7" w:rsidRDefault="002E45D7" w:rsidP="002E45D7">
      <w:pPr>
        <w:widowControl/>
        <w:numPr>
          <w:ilvl w:val="0"/>
          <w:numId w:val="3"/>
        </w:numPr>
        <w:suppressAutoHyphens w:val="0"/>
        <w:jc w:val="both"/>
        <w:rPr>
          <w:color w:val="000000"/>
        </w:rPr>
      </w:pPr>
      <w:r w:rsidRPr="00CC01D7">
        <w:rPr>
          <w:color w:val="000000"/>
        </w:rPr>
        <w:t xml:space="preserve">Zaliczyć wszystkie sprawdziany i testy. </w:t>
      </w:r>
    </w:p>
    <w:p w:rsidR="002E45D7" w:rsidRPr="00CC01D7" w:rsidRDefault="002E45D7" w:rsidP="002E45D7">
      <w:pPr>
        <w:widowControl/>
        <w:numPr>
          <w:ilvl w:val="0"/>
          <w:numId w:val="3"/>
        </w:numPr>
        <w:suppressAutoHyphens w:val="0"/>
        <w:jc w:val="both"/>
        <w:rPr>
          <w:color w:val="000000"/>
        </w:rPr>
      </w:pPr>
      <w:r w:rsidRPr="00CC01D7">
        <w:rPr>
          <w:color w:val="000000"/>
        </w:rPr>
        <w:t xml:space="preserve">W razie nieobecności na sprawdzianie lub teście zaliczyć pracę w ciągu 2 tygodni od dnia powrotu do szkoły. </w:t>
      </w:r>
    </w:p>
    <w:p w:rsidR="002E45D7" w:rsidRPr="00CC01D7" w:rsidRDefault="002E45D7" w:rsidP="002E45D7">
      <w:pPr>
        <w:widowControl/>
        <w:numPr>
          <w:ilvl w:val="0"/>
          <w:numId w:val="3"/>
        </w:numPr>
        <w:suppressAutoHyphens w:val="0"/>
        <w:jc w:val="both"/>
        <w:rPr>
          <w:color w:val="000000"/>
        </w:rPr>
      </w:pPr>
      <w:r w:rsidRPr="00CC01D7">
        <w:rPr>
          <w:color w:val="000000"/>
        </w:rPr>
        <w:t xml:space="preserve">Poprawić ocenę niedostateczną w ciągu 2 tygodni od otrzymania wyników. </w:t>
      </w:r>
    </w:p>
    <w:p w:rsidR="002E45D7" w:rsidRPr="00CC01D7" w:rsidRDefault="002E45D7" w:rsidP="002E45D7">
      <w:pPr>
        <w:ind w:left="720"/>
        <w:jc w:val="both"/>
        <w:rPr>
          <w:color w:val="000000"/>
        </w:rPr>
      </w:pPr>
    </w:p>
    <w:p w:rsidR="002E45D7" w:rsidRPr="00CC01D7" w:rsidRDefault="002E45D7" w:rsidP="002E45D7">
      <w:pPr>
        <w:jc w:val="both"/>
        <w:outlineLvl w:val="0"/>
        <w:rPr>
          <w:b/>
          <w:color w:val="000000"/>
        </w:rPr>
      </w:pPr>
      <w:r w:rsidRPr="00CC01D7">
        <w:rPr>
          <w:b/>
          <w:color w:val="000000"/>
        </w:rPr>
        <w:t xml:space="preserve">Nauczyciel ma obowiązek: </w:t>
      </w:r>
    </w:p>
    <w:p w:rsidR="002E45D7" w:rsidRPr="00CC01D7" w:rsidRDefault="002E45D7" w:rsidP="002E45D7">
      <w:pPr>
        <w:widowControl/>
        <w:numPr>
          <w:ilvl w:val="0"/>
          <w:numId w:val="3"/>
        </w:numPr>
        <w:suppressAutoHyphens w:val="0"/>
        <w:jc w:val="both"/>
        <w:rPr>
          <w:color w:val="000000"/>
        </w:rPr>
      </w:pPr>
      <w:r w:rsidRPr="00CC01D7">
        <w:rPr>
          <w:color w:val="000000"/>
        </w:rPr>
        <w:t>Powiadomić ucznia o sprawdzianie wiadomości  na 1 tydzień przed terminem.</w:t>
      </w:r>
    </w:p>
    <w:p w:rsidR="002E45D7" w:rsidRPr="00CC01D7" w:rsidRDefault="002E45D7" w:rsidP="002E45D7">
      <w:pPr>
        <w:widowControl/>
        <w:numPr>
          <w:ilvl w:val="0"/>
          <w:numId w:val="3"/>
        </w:numPr>
        <w:suppressAutoHyphens w:val="0"/>
        <w:jc w:val="both"/>
        <w:rPr>
          <w:color w:val="000000"/>
        </w:rPr>
      </w:pPr>
      <w:r w:rsidRPr="00CC01D7">
        <w:rPr>
          <w:color w:val="000000"/>
        </w:rPr>
        <w:t xml:space="preserve">Sprawdzić prace pisemne w ciągu 1 tygodnia, z wynikami testu zapoznać rodziców w czasie konsultacji. </w:t>
      </w:r>
    </w:p>
    <w:p w:rsidR="002E45D7" w:rsidRPr="00CC01D7" w:rsidRDefault="002E45D7" w:rsidP="002E45D7">
      <w:pPr>
        <w:widowControl/>
        <w:numPr>
          <w:ilvl w:val="0"/>
          <w:numId w:val="3"/>
        </w:numPr>
        <w:suppressAutoHyphens w:val="0"/>
        <w:jc w:val="both"/>
        <w:rPr>
          <w:color w:val="000000"/>
        </w:rPr>
      </w:pPr>
      <w:r w:rsidRPr="00CC01D7">
        <w:rPr>
          <w:color w:val="000000"/>
        </w:rPr>
        <w:t>Udzielać informacji rodzicom i uczniom na temat prac pisemnych.</w:t>
      </w:r>
    </w:p>
    <w:p w:rsidR="002E45D7" w:rsidRPr="00CC01D7" w:rsidRDefault="002E45D7" w:rsidP="002E45D7">
      <w:pPr>
        <w:jc w:val="both"/>
        <w:rPr>
          <w:color w:val="000000"/>
        </w:rPr>
      </w:pPr>
    </w:p>
    <w:p w:rsidR="002E45D7" w:rsidRPr="00CC01D7" w:rsidRDefault="002E45D7" w:rsidP="002E45D7">
      <w:pPr>
        <w:jc w:val="both"/>
        <w:outlineLvl w:val="0"/>
        <w:rPr>
          <w:b/>
          <w:color w:val="000000"/>
        </w:rPr>
      </w:pPr>
      <w:r w:rsidRPr="00CC01D7">
        <w:rPr>
          <w:b/>
          <w:color w:val="000000"/>
        </w:rPr>
        <w:t xml:space="preserve">Uczeń za: </w:t>
      </w:r>
    </w:p>
    <w:p w:rsidR="002E45D7" w:rsidRPr="00CC01D7" w:rsidRDefault="002E45D7" w:rsidP="002E45D7">
      <w:pPr>
        <w:widowControl/>
        <w:numPr>
          <w:ilvl w:val="0"/>
          <w:numId w:val="3"/>
        </w:numPr>
        <w:suppressAutoHyphens w:val="0"/>
        <w:jc w:val="both"/>
        <w:rPr>
          <w:color w:val="000000"/>
        </w:rPr>
      </w:pPr>
      <w:r w:rsidRPr="00CC01D7">
        <w:rPr>
          <w:color w:val="000000"/>
        </w:rPr>
        <w:t xml:space="preserve">Dodatkowe prace typu: projekty, referaty, albumy, kartki świąteczne, samodzielnie wykonane różańca, stroiki świąteczne, lampiony, szopki może uzyskać dodatkowe oceny (od dobrej do celującej po wcześniejszym uzgodnieniu z nauczycielem). </w:t>
      </w:r>
    </w:p>
    <w:p w:rsidR="002E45D7" w:rsidRPr="00CC01D7" w:rsidRDefault="002E45D7" w:rsidP="002E45D7">
      <w:pPr>
        <w:widowControl/>
        <w:numPr>
          <w:ilvl w:val="0"/>
          <w:numId w:val="3"/>
        </w:numPr>
        <w:suppressAutoHyphens w:val="0"/>
        <w:jc w:val="both"/>
        <w:rPr>
          <w:color w:val="000000"/>
        </w:rPr>
      </w:pPr>
      <w:r w:rsidRPr="00CC01D7">
        <w:rPr>
          <w:color w:val="000000"/>
        </w:rPr>
        <w:t xml:space="preserve">Za zajęcie I, II, III miejsca lub wyróżnienia w konkursach religijnych otrzymuje ocenę celującą. </w:t>
      </w:r>
    </w:p>
    <w:p w:rsidR="002E45D7" w:rsidRPr="00CC01D7" w:rsidRDefault="002E45D7" w:rsidP="002E45D7">
      <w:pPr>
        <w:widowControl/>
        <w:numPr>
          <w:ilvl w:val="0"/>
          <w:numId w:val="3"/>
        </w:numPr>
        <w:suppressAutoHyphens w:val="0"/>
        <w:jc w:val="both"/>
        <w:rPr>
          <w:color w:val="000000"/>
        </w:rPr>
      </w:pPr>
      <w:r w:rsidRPr="00CC01D7">
        <w:rPr>
          <w:color w:val="000000"/>
        </w:rPr>
        <w:t xml:space="preserve">Za bardzo dobre wyniki nauczania, zajęcie najwyższych miejsc, wyróżnień </w:t>
      </w:r>
      <w:r w:rsidRPr="00CC01D7">
        <w:rPr>
          <w:color w:val="000000"/>
        </w:rPr>
        <w:br/>
        <w:t xml:space="preserve">w konkursach religijnych na etapie dekanalnym, diecezjalnym, ogólnopolskim otrzymuje ocenę celującą śródroczną  lub roczną. </w:t>
      </w:r>
    </w:p>
    <w:p w:rsidR="002E45D7" w:rsidRPr="00CC01D7" w:rsidRDefault="002E45D7" w:rsidP="002E45D7">
      <w:pPr>
        <w:widowControl/>
        <w:suppressAutoHyphens w:val="0"/>
        <w:ind w:left="720"/>
        <w:jc w:val="both"/>
        <w:rPr>
          <w:color w:val="000000"/>
        </w:rPr>
      </w:pPr>
    </w:p>
    <w:p w:rsidR="002E45D7" w:rsidRPr="00CC01D7" w:rsidRDefault="002E45D7" w:rsidP="002E45D7">
      <w:pPr>
        <w:widowControl/>
        <w:suppressAutoHyphens w:val="0"/>
        <w:jc w:val="both"/>
        <w:rPr>
          <w:color w:val="000000"/>
        </w:rPr>
      </w:pPr>
      <w:r w:rsidRPr="00CC01D7">
        <w:rPr>
          <w:color w:val="000000"/>
        </w:rPr>
        <w:t xml:space="preserve"> </w:t>
      </w:r>
    </w:p>
    <w:p w:rsidR="002E45D7" w:rsidRPr="00CC01D7" w:rsidRDefault="002E45D7" w:rsidP="002E45D7">
      <w:pPr>
        <w:pStyle w:val="Tekstpodstawowy"/>
        <w:ind w:left="360"/>
        <w:jc w:val="both"/>
        <w:rPr>
          <w:color w:val="000000"/>
          <w:sz w:val="24"/>
        </w:rPr>
      </w:pPr>
    </w:p>
    <w:p w:rsidR="002E45D7" w:rsidRPr="00CC01D7" w:rsidRDefault="002E45D7" w:rsidP="002E45D7">
      <w:pPr>
        <w:pStyle w:val="Tekstpodstawowy"/>
        <w:jc w:val="both"/>
        <w:rPr>
          <w:b/>
          <w:bCs/>
          <w:color w:val="000000"/>
          <w:sz w:val="24"/>
        </w:rPr>
      </w:pPr>
      <w:r w:rsidRPr="00CC01D7">
        <w:rPr>
          <w:b/>
          <w:color w:val="000000"/>
          <w:sz w:val="24"/>
        </w:rPr>
        <w:t>V. Wymagania programowe</w:t>
      </w:r>
      <w:r w:rsidRPr="00CC01D7">
        <w:rPr>
          <w:b/>
          <w:bCs/>
          <w:color w:val="000000"/>
          <w:sz w:val="24"/>
        </w:rPr>
        <w:t xml:space="preserve"> i kryteria oceniania.</w:t>
      </w:r>
    </w:p>
    <w:p w:rsidR="002E45D7" w:rsidRPr="00CC01D7" w:rsidRDefault="002E45D7" w:rsidP="002E45D7">
      <w:pPr>
        <w:autoSpaceDE w:val="0"/>
        <w:rPr>
          <w:rFonts w:eastAsia="TimesNewRoman"/>
          <w:b/>
          <w:bCs/>
          <w:color w:val="000000"/>
        </w:rPr>
      </w:pPr>
    </w:p>
    <w:p w:rsidR="002E45D7" w:rsidRPr="00CC01D7" w:rsidRDefault="002E45D7" w:rsidP="002E45D7">
      <w:pPr>
        <w:autoSpaceDE w:val="0"/>
        <w:rPr>
          <w:rFonts w:eastAsia="TimesNewRoman"/>
          <w:b/>
          <w:bCs/>
          <w:color w:val="000000"/>
        </w:rPr>
      </w:pPr>
    </w:p>
    <w:p w:rsidR="002E45D7" w:rsidRPr="00CC01D7" w:rsidRDefault="002E45D7" w:rsidP="002E45D7">
      <w:pPr>
        <w:autoSpaceDE w:val="0"/>
        <w:rPr>
          <w:rFonts w:eastAsia="TimesNewRoman"/>
          <w:b/>
          <w:bCs/>
          <w:color w:val="000000"/>
        </w:rPr>
      </w:pPr>
      <w:r w:rsidRPr="00CC01D7">
        <w:rPr>
          <w:rFonts w:eastAsia="TimesNewRoman"/>
          <w:b/>
          <w:bCs/>
          <w:color w:val="000000"/>
        </w:rPr>
        <w:t>1. Wymagania ponadprogramowe (wykraczające)</w:t>
      </w:r>
    </w:p>
    <w:p w:rsidR="002E45D7" w:rsidRPr="00CC01D7" w:rsidRDefault="002E45D7" w:rsidP="002E45D7">
      <w:pPr>
        <w:autoSpaceDE w:val="0"/>
        <w:rPr>
          <w:rFonts w:eastAsia="TimesNewRoman"/>
          <w:color w:val="000000"/>
        </w:rPr>
      </w:pPr>
    </w:p>
    <w:p w:rsidR="002E45D7" w:rsidRPr="00CC01D7" w:rsidRDefault="002E45D7" w:rsidP="002E45D7">
      <w:p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Na ocenę CELUJĄCĄ uczeń:</w:t>
      </w:r>
    </w:p>
    <w:p w:rsidR="002E45D7" w:rsidRPr="00CC01D7" w:rsidRDefault="002E45D7" w:rsidP="002E45D7">
      <w:pPr>
        <w:numPr>
          <w:ilvl w:val="0"/>
          <w:numId w:val="9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Spełnia wymagania określone w zakresie oceny bardzo dobrej.</w:t>
      </w:r>
    </w:p>
    <w:p w:rsidR="002E45D7" w:rsidRPr="00CC01D7" w:rsidRDefault="002E45D7" w:rsidP="002E45D7">
      <w:pPr>
        <w:numPr>
          <w:ilvl w:val="0"/>
          <w:numId w:val="9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Prezentuje treści wiadomości powiązane ze sobą w systematyczny układ.</w:t>
      </w:r>
    </w:p>
    <w:p w:rsidR="002E45D7" w:rsidRPr="00CC01D7" w:rsidRDefault="002E45D7" w:rsidP="002E45D7">
      <w:pPr>
        <w:numPr>
          <w:ilvl w:val="0"/>
          <w:numId w:val="9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Samodzielnie posługuje się wiedzą dla celów teoretycznych i praktycznych.</w:t>
      </w:r>
    </w:p>
    <w:p w:rsidR="002E45D7" w:rsidRPr="00CC01D7" w:rsidRDefault="002E45D7" w:rsidP="002E45D7">
      <w:pPr>
        <w:numPr>
          <w:ilvl w:val="0"/>
          <w:numId w:val="9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Wykazuje się właściwym stylem wypowiedzi, swobodą w posługiwaniu się terminologią przedmiotową i inną.</w:t>
      </w:r>
    </w:p>
    <w:p w:rsidR="002E45D7" w:rsidRPr="00CC01D7" w:rsidRDefault="002E45D7" w:rsidP="002E45D7">
      <w:pPr>
        <w:numPr>
          <w:ilvl w:val="0"/>
          <w:numId w:val="9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 xml:space="preserve">Angażuje się w prace pozalekcyjne (np. gazetki religijne, montaże sceniczne, pomoce </w:t>
      </w:r>
      <w:r w:rsidRPr="00CC01D7">
        <w:rPr>
          <w:rFonts w:eastAsia="TimesNewRoman"/>
          <w:color w:val="000000"/>
        </w:rPr>
        <w:lastRenderedPageBreak/>
        <w:t>katechetyczne itp.).</w:t>
      </w:r>
    </w:p>
    <w:p w:rsidR="002E45D7" w:rsidRPr="00CC01D7" w:rsidRDefault="002E45D7" w:rsidP="002E45D7">
      <w:pPr>
        <w:numPr>
          <w:ilvl w:val="0"/>
          <w:numId w:val="9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Osiąga sukcesy w konkursach wiedzy religijnej.</w:t>
      </w:r>
    </w:p>
    <w:p w:rsidR="002E45D7" w:rsidRPr="00CC01D7" w:rsidRDefault="002E45D7" w:rsidP="002E45D7">
      <w:pPr>
        <w:numPr>
          <w:ilvl w:val="0"/>
          <w:numId w:val="9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Jego pilność, systematyczność, zainteresowanie, stosunek do przedmiotu nie budzi żadnych zastrzeżeń.</w:t>
      </w:r>
    </w:p>
    <w:p w:rsidR="002E45D7" w:rsidRPr="00CC01D7" w:rsidRDefault="002E45D7" w:rsidP="002E45D7">
      <w:pPr>
        <w:numPr>
          <w:ilvl w:val="0"/>
          <w:numId w:val="9"/>
        </w:numPr>
        <w:autoSpaceDE w:val="0"/>
        <w:rPr>
          <w:rFonts w:eastAsia="Times New Roman"/>
          <w:color w:val="000000"/>
        </w:rPr>
      </w:pPr>
      <w:r w:rsidRPr="00CC01D7">
        <w:rPr>
          <w:rFonts w:eastAsia="Times New Roman"/>
          <w:color w:val="000000"/>
        </w:rPr>
        <w:t xml:space="preserve">Wykazuje się umiejętnościami i wiadomościami wykraczającymi poza wymagania edukacyjne; jego praca jest oryginalna i twórcza oraz wskazuje na dużą samodzielność. </w:t>
      </w:r>
    </w:p>
    <w:p w:rsidR="002E45D7" w:rsidRPr="00CC01D7" w:rsidRDefault="002E45D7" w:rsidP="002E45D7">
      <w:pPr>
        <w:numPr>
          <w:ilvl w:val="0"/>
          <w:numId w:val="9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Inne osiągnięcia indywidualne ucznia promujące ocenę celującą.</w:t>
      </w:r>
    </w:p>
    <w:p w:rsidR="002E45D7" w:rsidRPr="00CC01D7" w:rsidRDefault="002E45D7" w:rsidP="002E45D7">
      <w:pPr>
        <w:autoSpaceDE w:val="0"/>
        <w:rPr>
          <w:rFonts w:eastAsia="TimesNewRoman"/>
          <w:color w:val="000000"/>
        </w:rPr>
      </w:pPr>
    </w:p>
    <w:p w:rsidR="002E45D7" w:rsidRPr="00CC01D7" w:rsidRDefault="002E45D7" w:rsidP="002E45D7">
      <w:pPr>
        <w:autoSpaceDE w:val="0"/>
        <w:rPr>
          <w:rFonts w:eastAsia="TimesNewRoman"/>
          <w:b/>
          <w:bCs/>
          <w:color w:val="000000"/>
        </w:rPr>
      </w:pPr>
    </w:p>
    <w:p w:rsidR="002E45D7" w:rsidRPr="00CC01D7" w:rsidRDefault="002E45D7" w:rsidP="002E45D7">
      <w:pPr>
        <w:autoSpaceDE w:val="0"/>
        <w:rPr>
          <w:rFonts w:eastAsia="TimesNewRoman"/>
          <w:b/>
          <w:bCs/>
          <w:color w:val="000000"/>
        </w:rPr>
      </w:pPr>
    </w:p>
    <w:p w:rsidR="002E45D7" w:rsidRPr="00CC01D7" w:rsidRDefault="002E45D7" w:rsidP="002E45D7">
      <w:pPr>
        <w:autoSpaceDE w:val="0"/>
        <w:rPr>
          <w:rFonts w:eastAsia="TimesNewRoman"/>
          <w:b/>
          <w:bCs/>
          <w:color w:val="000000"/>
        </w:rPr>
      </w:pPr>
    </w:p>
    <w:p w:rsidR="002E45D7" w:rsidRPr="00CC01D7" w:rsidRDefault="002E45D7" w:rsidP="002E45D7">
      <w:pPr>
        <w:autoSpaceDE w:val="0"/>
        <w:rPr>
          <w:rFonts w:eastAsia="TimesNewRoman"/>
          <w:b/>
          <w:bCs/>
          <w:color w:val="000000"/>
        </w:rPr>
      </w:pPr>
      <w:r w:rsidRPr="00CC01D7">
        <w:rPr>
          <w:rFonts w:eastAsia="TimesNewRoman"/>
          <w:b/>
          <w:bCs/>
          <w:color w:val="000000"/>
        </w:rPr>
        <w:t>2. Wymagania dopełniające</w:t>
      </w:r>
    </w:p>
    <w:p w:rsidR="002E45D7" w:rsidRPr="00CC01D7" w:rsidRDefault="002E45D7" w:rsidP="002E45D7">
      <w:pPr>
        <w:autoSpaceDE w:val="0"/>
        <w:rPr>
          <w:rFonts w:eastAsia="TimesNewRoman"/>
          <w:b/>
          <w:bCs/>
          <w:color w:val="000000"/>
        </w:rPr>
      </w:pPr>
    </w:p>
    <w:p w:rsidR="002E45D7" w:rsidRPr="00CC01D7" w:rsidRDefault="002E45D7" w:rsidP="002E45D7">
      <w:p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Na ocenę BARDZO DOBRĄ uczeń:</w:t>
      </w:r>
    </w:p>
    <w:p w:rsidR="002E45D7" w:rsidRPr="00CC01D7" w:rsidRDefault="002E45D7" w:rsidP="002E45D7">
      <w:pPr>
        <w:numPr>
          <w:ilvl w:val="0"/>
          <w:numId w:val="10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Spełnia wymagania określone w zakresie oceny dobrej.</w:t>
      </w:r>
    </w:p>
    <w:p w:rsidR="002E45D7" w:rsidRPr="00CC01D7" w:rsidRDefault="002E45D7" w:rsidP="002E45D7">
      <w:pPr>
        <w:numPr>
          <w:ilvl w:val="0"/>
          <w:numId w:val="10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Opanował pełny zakres wiedzy, postaw i umiejętności określony poziomem nauczania religii.</w:t>
      </w:r>
    </w:p>
    <w:p w:rsidR="002E45D7" w:rsidRPr="00CC01D7" w:rsidRDefault="002E45D7" w:rsidP="002E45D7">
      <w:pPr>
        <w:numPr>
          <w:ilvl w:val="0"/>
          <w:numId w:val="10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Prezentuje poziom wiadomości powiązanych ze sobą w logiczny układ.</w:t>
      </w:r>
    </w:p>
    <w:p w:rsidR="002E45D7" w:rsidRPr="00CC01D7" w:rsidRDefault="002E45D7" w:rsidP="002E45D7">
      <w:pPr>
        <w:numPr>
          <w:ilvl w:val="0"/>
          <w:numId w:val="10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Umiejętnie wykorzystuje wiadomości w teorii i praktyce bez ingerencji nauczyciela.</w:t>
      </w:r>
    </w:p>
    <w:p w:rsidR="002E45D7" w:rsidRPr="00CC01D7" w:rsidRDefault="002E45D7" w:rsidP="002E45D7">
      <w:pPr>
        <w:numPr>
          <w:ilvl w:val="0"/>
          <w:numId w:val="10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Wykazuje się właściwym stylem wypowiedzi.</w:t>
      </w:r>
    </w:p>
    <w:p w:rsidR="002E45D7" w:rsidRPr="00CC01D7" w:rsidRDefault="002E45D7" w:rsidP="002E45D7">
      <w:pPr>
        <w:numPr>
          <w:ilvl w:val="0"/>
          <w:numId w:val="10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Odznacza się pełną znajomością pacierza.</w:t>
      </w:r>
    </w:p>
    <w:p w:rsidR="002E45D7" w:rsidRPr="00CC01D7" w:rsidRDefault="002E45D7" w:rsidP="002E45D7">
      <w:pPr>
        <w:numPr>
          <w:ilvl w:val="0"/>
          <w:numId w:val="10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Wzorowo prowadzi zeszyt i odrabia prace domowe.</w:t>
      </w:r>
    </w:p>
    <w:p w:rsidR="002E45D7" w:rsidRPr="00CC01D7" w:rsidRDefault="002E45D7" w:rsidP="002E45D7">
      <w:pPr>
        <w:numPr>
          <w:ilvl w:val="0"/>
          <w:numId w:val="10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Aktywnie uczestniczy w religii.</w:t>
      </w:r>
    </w:p>
    <w:p w:rsidR="002E45D7" w:rsidRPr="00CC01D7" w:rsidRDefault="002E45D7" w:rsidP="002E45D7">
      <w:pPr>
        <w:numPr>
          <w:ilvl w:val="0"/>
          <w:numId w:val="10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Uczestniczy w konkursach wiedzy religijnej.</w:t>
      </w:r>
    </w:p>
    <w:p w:rsidR="002E45D7" w:rsidRPr="00CC01D7" w:rsidRDefault="002E45D7" w:rsidP="002E45D7">
      <w:pPr>
        <w:numPr>
          <w:ilvl w:val="0"/>
          <w:numId w:val="10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Jest pilny, systematyczny, zainteresowany przedmiotem.</w:t>
      </w:r>
    </w:p>
    <w:p w:rsidR="002E45D7" w:rsidRPr="00CC01D7" w:rsidRDefault="002E45D7" w:rsidP="002E45D7">
      <w:pPr>
        <w:numPr>
          <w:ilvl w:val="0"/>
          <w:numId w:val="10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Odpowiedzialnie włącza się w dynamikę i przeżycia roku liturgicznego.</w:t>
      </w:r>
    </w:p>
    <w:p w:rsidR="002E45D7" w:rsidRPr="00CC01D7" w:rsidRDefault="002E45D7" w:rsidP="002E45D7">
      <w:pPr>
        <w:numPr>
          <w:ilvl w:val="0"/>
          <w:numId w:val="10"/>
        </w:numPr>
        <w:autoSpaceDE w:val="0"/>
        <w:rPr>
          <w:rFonts w:eastAsia="Times New Roman"/>
          <w:color w:val="000000"/>
        </w:rPr>
      </w:pPr>
      <w:r w:rsidRPr="00CC01D7">
        <w:rPr>
          <w:rFonts w:eastAsia="Times New Roman"/>
          <w:color w:val="000000"/>
        </w:rPr>
        <w:t>Opanował pełny zakres wiadomości i umiejętności wyznaczonych przez nauczyciela programem nauczania; osiągnięcia ucznia należą do złożonych i wymagających samodzielności.</w:t>
      </w:r>
    </w:p>
    <w:p w:rsidR="002E45D7" w:rsidRPr="00CC01D7" w:rsidRDefault="002E45D7" w:rsidP="002E45D7">
      <w:pPr>
        <w:numPr>
          <w:ilvl w:val="0"/>
          <w:numId w:val="10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Inne możliwości indywidualne ucznia promujące ocenę bardzo dobrą.</w:t>
      </w:r>
    </w:p>
    <w:p w:rsidR="002E45D7" w:rsidRPr="00CC01D7" w:rsidRDefault="002E45D7" w:rsidP="002E45D7">
      <w:pPr>
        <w:autoSpaceDE w:val="0"/>
        <w:rPr>
          <w:rFonts w:eastAsia="TimesNewRoman"/>
          <w:b/>
          <w:bCs/>
          <w:color w:val="000000"/>
        </w:rPr>
      </w:pPr>
    </w:p>
    <w:p w:rsidR="002E45D7" w:rsidRPr="00CC01D7" w:rsidRDefault="002E45D7" w:rsidP="002E45D7">
      <w:pPr>
        <w:autoSpaceDE w:val="0"/>
        <w:rPr>
          <w:rFonts w:eastAsia="TimesNewRoman"/>
          <w:b/>
          <w:bCs/>
          <w:color w:val="000000"/>
        </w:rPr>
      </w:pPr>
      <w:r w:rsidRPr="00CC01D7">
        <w:rPr>
          <w:rFonts w:eastAsia="TimesNewRoman"/>
          <w:b/>
          <w:bCs/>
          <w:color w:val="000000"/>
        </w:rPr>
        <w:t>3. Wymagania rozszerzające</w:t>
      </w:r>
    </w:p>
    <w:p w:rsidR="002E45D7" w:rsidRPr="00CC01D7" w:rsidRDefault="002E45D7" w:rsidP="002E45D7">
      <w:pPr>
        <w:autoSpaceDE w:val="0"/>
        <w:rPr>
          <w:rFonts w:eastAsia="TimesNewRoman"/>
          <w:b/>
          <w:bCs/>
          <w:color w:val="000000"/>
        </w:rPr>
      </w:pPr>
    </w:p>
    <w:p w:rsidR="002E45D7" w:rsidRPr="00CC01D7" w:rsidRDefault="002E45D7" w:rsidP="002E45D7">
      <w:p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Na ocenę DOBRĄ uczeń:</w:t>
      </w:r>
    </w:p>
    <w:p w:rsidR="002E45D7" w:rsidRPr="00CC01D7" w:rsidRDefault="002E45D7" w:rsidP="002E45D7">
      <w:pPr>
        <w:numPr>
          <w:ilvl w:val="0"/>
          <w:numId w:val="11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Spełnia wymagania określone w zakresie oceny dostatecznej.</w:t>
      </w:r>
    </w:p>
    <w:p w:rsidR="002E45D7" w:rsidRPr="00CC01D7" w:rsidRDefault="002E45D7" w:rsidP="002E45D7">
      <w:pPr>
        <w:numPr>
          <w:ilvl w:val="0"/>
          <w:numId w:val="11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Opanował materiał programowy z religii.</w:t>
      </w:r>
    </w:p>
    <w:p w:rsidR="002E45D7" w:rsidRPr="00CC01D7" w:rsidRDefault="002E45D7" w:rsidP="002E45D7">
      <w:pPr>
        <w:numPr>
          <w:ilvl w:val="0"/>
          <w:numId w:val="11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Prezentuje wiadomości powiązane związkami logicznymi.</w:t>
      </w:r>
    </w:p>
    <w:p w:rsidR="002E45D7" w:rsidRPr="00CC01D7" w:rsidRDefault="002E45D7" w:rsidP="002E45D7">
      <w:pPr>
        <w:numPr>
          <w:ilvl w:val="0"/>
          <w:numId w:val="11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Poprawnie rozumie uogólnienia i związki między nimi oraz wyjaśnia zjawiska inspirowane przez nauczyciela.</w:t>
      </w:r>
    </w:p>
    <w:p w:rsidR="002E45D7" w:rsidRPr="00CC01D7" w:rsidRDefault="002E45D7" w:rsidP="002E45D7">
      <w:pPr>
        <w:numPr>
          <w:ilvl w:val="0"/>
          <w:numId w:val="11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Stosuje wiedzę w sytuacjach teoretycznych i praktycznych.</w:t>
      </w:r>
    </w:p>
    <w:p w:rsidR="002E45D7" w:rsidRPr="00CC01D7" w:rsidRDefault="002E45D7" w:rsidP="002E45D7">
      <w:pPr>
        <w:numPr>
          <w:ilvl w:val="0"/>
          <w:numId w:val="11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Wykazuje się dobrą znajomością pacierza.</w:t>
      </w:r>
    </w:p>
    <w:p w:rsidR="002E45D7" w:rsidRPr="00CC01D7" w:rsidRDefault="002E45D7" w:rsidP="002E45D7">
      <w:pPr>
        <w:numPr>
          <w:ilvl w:val="0"/>
          <w:numId w:val="11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W zeszycie ma wszystkie notatki i prace domowe.</w:t>
      </w:r>
    </w:p>
    <w:p w:rsidR="002E45D7" w:rsidRPr="00CC01D7" w:rsidRDefault="002E45D7" w:rsidP="002E45D7">
      <w:pPr>
        <w:numPr>
          <w:ilvl w:val="0"/>
          <w:numId w:val="11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Korzysta z pomocy dydaktycznych podczas zajęć lekcyjnych (podręcznik, zeszyt ucznia i inne).</w:t>
      </w:r>
    </w:p>
    <w:p w:rsidR="002E45D7" w:rsidRPr="00CC01D7" w:rsidRDefault="002E45D7" w:rsidP="002E45D7">
      <w:pPr>
        <w:numPr>
          <w:ilvl w:val="0"/>
          <w:numId w:val="11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Systematycznie uczestniczy w zajęciach religii.</w:t>
      </w:r>
    </w:p>
    <w:p w:rsidR="002E45D7" w:rsidRPr="00CC01D7" w:rsidRDefault="002E45D7" w:rsidP="002E45D7">
      <w:pPr>
        <w:numPr>
          <w:ilvl w:val="0"/>
          <w:numId w:val="11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Jest zainteresowany przedmiotem.</w:t>
      </w:r>
    </w:p>
    <w:p w:rsidR="002E45D7" w:rsidRPr="00CC01D7" w:rsidRDefault="002E45D7" w:rsidP="002E45D7">
      <w:pPr>
        <w:numPr>
          <w:ilvl w:val="0"/>
          <w:numId w:val="11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Wykazuje się dobrą umiejętnością zastosowania zdobytych wiadomości.</w:t>
      </w:r>
    </w:p>
    <w:p w:rsidR="002E45D7" w:rsidRPr="00CC01D7" w:rsidRDefault="002E45D7" w:rsidP="002E45D7">
      <w:pPr>
        <w:numPr>
          <w:ilvl w:val="0"/>
          <w:numId w:val="11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lastRenderedPageBreak/>
        <w:t>Postawa ucznia nie budzi wątpliwości.</w:t>
      </w:r>
    </w:p>
    <w:p w:rsidR="002E45D7" w:rsidRPr="00CC01D7" w:rsidRDefault="002E45D7" w:rsidP="002E45D7">
      <w:pPr>
        <w:numPr>
          <w:ilvl w:val="0"/>
          <w:numId w:val="11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Stara się być aktywnym podczas lekcji.</w:t>
      </w:r>
    </w:p>
    <w:p w:rsidR="002E45D7" w:rsidRPr="00CC01D7" w:rsidRDefault="002E45D7" w:rsidP="002E45D7">
      <w:pPr>
        <w:numPr>
          <w:ilvl w:val="0"/>
          <w:numId w:val="11"/>
        </w:numPr>
        <w:autoSpaceDE w:val="0"/>
        <w:rPr>
          <w:rFonts w:eastAsia="Times New Roman"/>
          <w:color w:val="000000"/>
        </w:rPr>
      </w:pPr>
      <w:r w:rsidRPr="00CC01D7">
        <w:rPr>
          <w:rFonts w:eastAsia="Times New Roman"/>
          <w:color w:val="000000"/>
        </w:rPr>
        <w:t xml:space="preserve">Wiadomości i umiejętności ucznia przewidziane programem nauczania nie są pełne dla danego etapu nauczania, ale wiele umiejętności ma charakter złożony i samodzielny. </w:t>
      </w:r>
    </w:p>
    <w:p w:rsidR="002E45D7" w:rsidRPr="00CC01D7" w:rsidRDefault="002E45D7" w:rsidP="002E45D7">
      <w:pPr>
        <w:numPr>
          <w:ilvl w:val="0"/>
          <w:numId w:val="11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Inne osiągnięcia indywidualne ucznia promujące ocenę dobrą.</w:t>
      </w:r>
    </w:p>
    <w:p w:rsidR="002E45D7" w:rsidRPr="00CC01D7" w:rsidRDefault="002E45D7" w:rsidP="002E45D7">
      <w:pPr>
        <w:autoSpaceDE w:val="0"/>
        <w:rPr>
          <w:rFonts w:eastAsia="TimesNewRoman"/>
          <w:color w:val="000000"/>
        </w:rPr>
      </w:pPr>
    </w:p>
    <w:p w:rsidR="002E45D7" w:rsidRPr="00CC01D7" w:rsidRDefault="002E45D7" w:rsidP="002E45D7">
      <w:pPr>
        <w:autoSpaceDE w:val="0"/>
        <w:rPr>
          <w:rFonts w:eastAsia="TimesNewRoman"/>
          <w:b/>
          <w:bCs/>
          <w:color w:val="000000"/>
        </w:rPr>
      </w:pPr>
      <w:r w:rsidRPr="00CC01D7">
        <w:rPr>
          <w:rFonts w:eastAsia="TimesNewRoman"/>
          <w:b/>
          <w:bCs/>
          <w:color w:val="000000"/>
        </w:rPr>
        <w:t>4. Wymagania podstawowe</w:t>
      </w:r>
    </w:p>
    <w:p w:rsidR="002E45D7" w:rsidRPr="00CC01D7" w:rsidRDefault="002E45D7" w:rsidP="002E45D7">
      <w:pPr>
        <w:autoSpaceDE w:val="0"/>
        <w:rPr>
          <w:rFonts w:eastAsia="TimesNewRoman"/>
          <w:b/>
          <w:bCs/>
          <w:color w:val="000000"/>
        </w:rPr>
      </w:pPr>
    </w:p>
    <w:p w:rsidR="002E45D7" w:rsidRPr="00CC01D7" w:rsidRDefault="002E45D7" w:rsidP="002E45D7">
      <w:p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Na ocenę DOSTATECZNĄ uczeń:</w:t>
      </w:r>
    </w:p>
    <w:p w:rsidR="002E45D7" w:rsidRPr="00CC01D7" w:rsidRDefault="002E45D7" w:rsidP="002E45D7">
      <w:pPr>
        <w:numPr>
          <w:ilvl w:val="0"/>
          <w:numId w:val="12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Opanował łatwe, całkowicie niezbędne wiadomości, postawy i umiejętności.</w:t>
      </w:r>
    </w:p>
    <w:p w:rsidR="002E45D7" w:rsidRPr="00CC01D7" w:rsidRDefault="002E45D7" w:rsidP="002E45D7">
      <w:pPr>
        <w:numPr>
          <w:ilvl w:val="0"/>
          <w:numId w:val="12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Prezentuje podstawowe treści materiału programowego z religii.</w:t>
      </w:r>
    </w:p>
    <w:p w:rsidR="002E45D7" w:rsidRPr="00CC01D7" w:rsidRDefault="002E45D7" w:rsidP="002E45D7">
      <w:pPr>
        <w:numPr>
          <w:ilvl w:val="0"/>
          <w:numId w:val="12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Wykazuje się wiadomościami podstawowymi, połączonymi związkami logicznymi.</w:t>
      </w:r>
    </w:p>
    <w:p w:rsidR="002E45D7" w:rsidRPr="00CC01D7" w:rsidRDefault="002E45D7" w:rsidP="002E45D7">
      <w:pPr>
        <w:numPr>
          <w:ilvl w:val="0"/>
          <w:numId w:val="12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Dość poprawnie rozumie podstawowe uogólnienia oraz wyjaśnia ważniejsze zjawiska                z pomocą nauczyciela.</w:t>
      </w:r>
    </w:p>
    <w:p w:rsidR="002E45D7" w:rsidRPr="00CC01D7" w:rsidRDefault="002E45D7" w:rsidP="002E45D7">
      <w:pPr>
        <w:numPr>
          <w:ilvl w:val="0"/>
          <w:numId w:val="12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Potrafi stosować wiadomości dla celów praktycznych i teoretycznych przy pomocy nauczyciela.</w:t>
      </w:r>
    </w:p>
    <w:p w:rsidR="002E45D7" w:rsidRPr="00CC01D7" w:rsidRDefault="002E45D7" w:rsidP="002E45D7">
      <w:pPr>
        <w:numPr>
          <w:ilvl w:val="0"/>
          <w:numId w:val="12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W przekazywaniu wiadomości z religii popełnia niewielkie i nieliczne błędy.</w:t>
      </w:r>
    </w:p>
    <w:p w:rsidR="002E45D7" w:rsidRPr="00CC01D7" w:rsidRDefault="002E45D7" w:rsidP="002E45D7">
      <w:pPr>
        <w:numPr>
          <w:ilvl w:val="0"/>
          <w:numId w:val="12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Odznacza się małą kondensacją wypowiedzi.</w:t>
      </w:r>
    </w:p>
    <w:p w:rsidR="002E45D7" w:rsidRPr="00CC01D7" w:rsidRDefault="002E45D7" w:rsidP="002E45D7">
      <w:pPr>
        <w:numPr>
          <w:ilvl w:val="0"/>
          <w:numId w:val="12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Wykazuje się podstawową znajomością pacierza.</w:t>
      </w:r>
    </w:p>
    <w:p w:rsidR="002E45D7" w:rsidRPr="00CC01D7" w:rsidRDefault="002E45D7" w:rsidP="002E45D7">
      <w:pPr>
        <w:numPr>
          <w:ilvl w:val="0"/>
          <w:numId w:val="12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W zeszycie ucznia sporadyczne braki notatek, prac domowych.</w:t>
      </w:r>
    </w:p>
    <w:p w:rsidR="002E45D7" w:rsidRPr="00CC01D7" w:rsidRDefault="002E45D7" w:rsidP="002E45D7">
      <w:pPr>
        <w:numPr>
          <w:ilvl w:val="0"/>
          <w:numId w:val="12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Prezentuje przeciętną pilność, systematyczność i zainteresowanie przedmiotem.</w:t>
      </w:r>
    </w:p>
    <w:p w:rsidR="002E45D7" w:rsidRPr="00CC01D7" w:rsidRDefault="002E45D7" w:rsidP="002E45D7">
      <w:pPr>
        <w:numPr>
          <w:ilvl w:val="0"/>
          <w:numId w:val="12"/>
        </w:numPr>
        <w:autoSpaceDE w:val="0"/>
        <w:rPr>
          <w:rFonts w:eastAsia="Times New Roman"/>
          <w:color w:val="000000"/>
        </w:rPr>
      </w:pPr>
      <w:r w:rsidRPr="00CC01D7">
        <w:rPr>
          <w:rFonts w:eastAsia="Times New Roman"/>
          <w:color w:val="000000"/>
        </w:rPr>
        <w:t xml:space="preserve">Wiadomości i umiejętności ucznia są na poziomie podstawowych wiadomości                              i umiejętności przewidzianych programem nauczania dla danego etapu; wiadomości                   i umiejętności należą do przystępnych, o średnim stopniu złożoności i wystarczą do pomyślnego dalszego uczenia się. </w:t>
      </w:r>
    </w:p>
    <w:p w:rsidR="002E45D7" w:rsidRPr="00CC01D7" w:rsidRDefault="002E45D7" w:rsidP="002E45D7">
      <w:pPr>
        <w:numPr>
          <w:ilvl w:val="0"/>
          <w:numId w:val="12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Inne możliwości indywidualne ucznia wskazujące na ocenę dostateczną.</w:t>
      </w:r>
    </w:p>
    <w:p w:rsidR="002E45D7" w:rsidRPr="00CC01D7" w:rsidRDefault="002E45D7" w:rsidP="002E45D7">
      <w:pPr>
        <w:autoSpaceDE w:val="0"/>
        <w:rPr>
          <w:rFonts w:eastAsia="TimesNewRoman"/>
          <w:color w:val="000000"/>
        </w:rPr>
      </w:pPr>
    </w:p>
    <w:p w:rsidR="002E45D7" w:rsidRPr="00CC01D7" w:rsidRDefault="002E45D7" w:rsidP="002E45D7">
      <w:pPr>
        <w:autoSpaceDE w:val="0"/>
        <w:rPr>
          <w:rFonts w:eastAsia="TimesNewRoman"/>
          <w:b/>
          <w:bCs/>
          <w:color w:val="000000"/>
        </w:rPr>
      </w:pPr>
      <w:r w:rsidRPr="00CC01D7">
        <w:rPr>
          <w:rFonts w:eastAsia="TimesNewRoman"/>
          <w:b/>
          <w:bCs/>
          <w:color w:val="000000"/>
        </w:rPr>
        <w:t>5. Wymagania konieczne</w:t>
      </w:r>
    </w:p>
    <w:p w:rsidR="002E45D7" w:rsidRPr="00CC01D7" w:rsidRDefault="002E45D7" w:rsidP="002E45D7">
      <w:pPr>
        <w:autoSpaceDE w:val="0"/>
        <w:rPr>
          <w:rFonts w:eastAsia="TimesNewRoman"/>
          <w:b/>
          <w:bCs/>
          <w:color w:val="000000"/>
        </w:rPr>
      </w:pPr>
    </w:p>
    <w:p w:rsidR="002E45D7" w:rsidRPr="00CC01D7" w:rsidRDefault="002E45D7" w:rsidP="002E45D7">
      <w:p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Na ocenę DOPUSZCZAJĄCĄ uczeń:</w:t>
      </w:r>
    </w:p>
    <w:p w:rsidR="002E45D7" w:rsidRPr="00CC01D7" w:rsidRDefault="002E45D7" w:rsidP="002E45D7">
      <w:pPr>
        <w:numPr>
          <w:ilvl w:val="0"/>
          <w:numId w:val="13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Opanował konieczne pojęcia religijne.</w:t>
      </w:r>
    </w:p>
    <w:p w:rsidR="002E45D7" w:rsidRPr="00CC01D7" w:rsidRDefault="002E45D7" w:rsidP="002E45D7">
      <w:pPr>
        <w:numPr>
          <w:ilvl w:val="0"/>
          <w:numId w:val="13"/>
        </w:numPr>
        <w:autoSpaceDE w:val="0"/>
        <w:rPr>
          <w:rFonts w:eastAsia="Calligraph421PL-Roman"/>
          <w:color w:val="000000"/>
        </w:rPr>
      </w:pPr>
      <w:r w:rsidRPr="00CC01D7">
        <w:rPr>
          <w:rFonts w:eastAsia="Calligraph421PL-Roman"/>
          <w:color w:val="000000"/>
        </w:rPr>
        <w:t xml:space="preserve">Wykazuje się </w:t>
      </w:r>
      <w:r w:rsidRPr="00CC01D7">
        <w:rPr>
          <w:color w:val="000000"/>
        </w:rPr>
        <w:t>luźno</w:t>
      </w:r>
      <w:r w:rsidRPr="00CC01D7">
        <w:rPr>
          <w:rFonts w:eastAsia="Calligraph421PL-Roman"/>
          <w:color w:val="000000"/>
        </w:rPr>
        <w:t xml:space="preserve"> zestawionym poziomem wiadomości programowych.</w:t>
      </w:r>
    </w:p>
    <w:p w:rsidR="002E45D7" w:rsidRPr="00CC01D7" w:rsidRDefault="002E45D7" w:rsidP="002E45D7">
      <w:pPr>
        <w:numPr>
          <w:ilvl w:val="0"/>
          <w:numId w:val="13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Prezentuje mało zadowalający poziom postaw i umiejętności.</w:t>
      </w:r>
    </w:p>
    <w:p w:rsidR="002E45D7" w:rsidRPr="00CC01D7" w:rsidRDefault="002E45D7" w:rsidP="002E45D7">
      <w:pPr>
        <w:numPr>
          <w:ilvl w:val="0"/>
          <w:numId w:val="13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Wykazuje brak rozumienia podstawowych uogólnień.</w:t>
      </w:r>
    </w:p>
    <w:p w:rsidR="002E45D7" w:rsidRPr="00CC01D7" w:rsidRDefault="002E45D7" w:rsidP="002E45D7">
      <w:pPr>
        <w:numPr>
          <w:ilvl w:val="0"/>
          <w:numId w:val="13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Cechuje się brakiem podstawowej umiejętności wyjaśniania zjawisk.</w:t>
      </w:r>
    </w:p>
    <w:p w:rsidR="002E45D7" w:rsidRPr="00CC01D7" w:rsidRDefault="002E45D7" w:rsidP="002E45D7">
      <w:pPr>
        <w:numPr>
          <w:ilvl w:val="0"/>
          <w:numId w:val="13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Nie potrafi stosować wiedzy, nawet przy pomocy nauczyciela.</w:t>
      </w:r>
    </w:p>
    <w:p w:rsidR="002E45D7" w:rsidRPr="00CC01D7" w:rsidRDefault="002E45D7" w:rsidP="002E45D7">
      <w:pPr>
        <w:numPr>
          <w:ilvl w:val="0"/>
          <w:numId w:val="13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Podczas przekazywania wiadomości popełnia liczne błędy, wykazuje niepoprawny styl wypowiedzi, posiada trudności w wysławianiu się.</w:t>
      </w:r>
    </w:p>
    <w:p w:rsidR="002E45D7" w:rsidRPr="00CC01D7" w:rsidRDefault="002E45D7" w:rsidP="002E45D7">
      <w:pPr>
        <w:numPr>
          <w:ilvl w:val="0"/>
          <w:numId w:val="13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Prowadzi zeszyt ucznia.</w:t>
      </w:r>
    </w:p>
    <w:p w:rsidR="002E45D7" w:rsidRPr="00CC01D7" w:rsidRDefault="002E45D7" w:rsidP="002E45D7">
      <w:pPr>
        <w:numPr>
          <w:ilvl w:val="0"/>
          <w:numId w:val="13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Ma problemy ze znajomością pacierza.</w:t>
      </w:r>
    </w:p>
    <w:p w:rsidR="002E45D7" w:rsidRPr="00CC01D7" w:rsidRDefault="002E45D7" w:rsidP="002E45D7">
      <w:pPr>
        <w:numPr>
          <w:ilvl w:val="0"/>
          <w:numId w:val="13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Wykazuje poprawny stosunek do religii.</w:t>
      </w:r>
    </w:p>
    <w:p w:rsidR="002E45D7" w:rsidRPr="00CC01D7" w:rsidRDefault="002E45D7" w:rsidP="002E45D7">
      <w:pPr>
        <w:numPr>
          <w:ilvl w:val="0"/>
          <w:numId w:val="13"/>
        </w:numPr>
        <w:autoSpaceDE w:val="0"/>
        <w:rPr>
          <w:rFonts w:eastAsia="Times New Roman"/>
          <w:color w:val="000000"/>
        </w:rPr>
      </w:pPr>
      <w:r w:rsidRPr="00CC01D7">
        <w:rPr>
          <w:rFonts w:eastAsia="Times New Roman"/>
          <w:color w:val="000000"/>
        </w:rPr>
        <w:t xml:space="preserve">Opanował elementarne wiadomości i umiejętności programowe przewidziane dla danego etapu edukacyjnego; są to wiadomości i umiejętności bardzo przystępne, </w:t>
      </w:r>
      <w:r w:rsidR="00A96A89">
        <w:rPr>
          <w:rFonts w:eastAsia="Times New Roman"/>
          <w:color w:val="000000"/>
        </w:rPr>
        <w:t xml:space="preserve">proste </w:t>
      </w:r>
      <w:r w:rsidRPr="00CC01D7">
        <w:rPr>
          <w:rFonts w:eastAsia="Times New Roman"/>
          <w:color w:val="000000"/>
        </w:rPr>
        <w:t xml:space="preserve"> i praktyczne, niezbędne w funkcjonowaniu szkolnym i pozaszkolnym. </w:t>
      </w:r>
    </w:p>
    <w:p w:rsidR="002E45D7" w:rsidRPr="00CC01D7" w:rsidRDefault="002E45D7" w:rsidP="002E45D7">
      <w:pPr>
        <w:numPr>
          <w:ilvl w:val="0"/>
          <w:numId w:val="13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Inne możliwości indywidualne ucznia wskazujące na ocenę dopuszczającą.</w:t>
      </w:r>
    </w:p>
    <w:p w:rsidR="002E45D7" w:rsidRPr="00CC01D7" w:rsidRDefault="002E45D7" w:rsidP="002E45D7">
      <w:pPr>
        <w:autoSpaceDE w:val="0"/>
        <w:rPr>
          <w:rFonts w:eastAsia="TimesNewRoman"/>
          <w:b/>
          <w:bCs/>
          <w:color w:val="000000"/>
        </w:rPr>
      </w:pPr>
    </w:p>
    <w:p w:rsidR="002E45D7" w:rsidRPr="00CC01D7" w:rsidRDefault="002E45D7" w:rsidP="002E45D7">
      <w:pPr>
        <w:autoSpaceDE w:val="0"/>
        <w:rPr>
          <w:rFonts w:eastAsia="TimesNewRoman"/>
          <w:b/>
          <w:bCs/>
          <w:color w:val="000000"/>
        </w:rPr>
      </w:pPr>
      <w:r w:rsidRPr="00CC01D7">
        <w:rPr>
          <w:rFonts w:eastAsia="TimesNewRoman"/>
          <w:b/>
          <w:bCs/>
          <w:color w:val="000000"/>
        </w:rPr>
        <w:t>6. Ocena NIEDOSTATECZNA</w:t>
      </w:r>
    </w:p>
    <w:p w:rsidR="002E45D7" w:rsidRPr="00CC01D7" w:rsidRDefault="002E45D7" w:rsidP="002E45D7">
      <w:pPr>
        <w:autoSpaceDE w:val="0"/>
        <w:rPr>
          <w:rFonts w:eastAsia="TimesNewRoman"/>
          <w:color w:val="000000"/>
        </w:rPr>
      </w:pPr>
    </w:p>
    <w:p w:rsidR="002E45D7" w:rsidRPr="00CC01D7" w:rsidRDefault="002E45D7" w:rsidP="002E45D7">
      <w:p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Uczeń:</w:t>
      </w:r>
    </w:p>
    <w:p w:rsidR="002E45D7" w:rsidRPr="00CC01D7" w:rsidRDefault="002E45D7" w:rsidP="002E45D7">
      <w:pPr>
        <w:numPr>
          <w:ilvl w:val="0"/>
          <w:numId w:val="8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Wykazuje rażący brak wiadomości programowych.</w:t>
      </w:r>
    </w:p>
    <w:p w:rsidR="002E45D7" w:rsidRPr="00CC01D7" w:rsidRDefault="002E45D7" w:rsidP="002E45D7">
      <w:pPr>
        <w:numPr>
          <w:ilvl w:val="0"/>
          <w:numId w:val="8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Cechuje się brakiem jedności logicznej między wiadomościami.</w:t>
      </w:r>
    </w:p>
    <w:p w:rsidR="002E45D7" w:rsidRPr="00CC01D7" w:rsidRDefault="002E45D7" w:rsidP="002E45D7">
      <w:pPr>
        <w:numPr>
          <w:ilvl w:val="0"/>
          <w:numId w:val="8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Prezentuje zupełny brak rozumienia uogólnień i nieumiejętność wyjaśniania zjawisk.</w:t>
      </w:r>
    </w:p>
    <w:p w:rsidR="002E45D7" w:rsidRPr="00CC01D7" w:rsidRDefault="002E45D7" w:rsidP="002E45D7">
      <w:pPr>
        <w:numPr>
          <w:ilvl w:val="0"/>
          <w:numId w:val="8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Wykazuje zupełny brak umiejętności stosowania wiedzy.</w:t>
      </w:r>
    </w:p>
    <w:p w:rsidR="002E45D7" w:rsidRPr="00CC01D7" w:rsidRDefault="002E45D7" w:rsidP="002E45D7">
      <w:pPr>
        <w:numPr>
          <w:ilvl w:val="0"/>
          <w:numId w:val="8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Podczas przekazywania informacji popełnia bardzo liczne błędy.</w:t>
      </w:r>
    </w:p>
    <w:p w:rsidR="002E45D7" w:rsidRPr="00CC01D7" w:rsidRDefault="002E45D7" w:rsidP="002E45D7">
      <w:pPr>
        <w:numPr>
          <w:ilvl w:val="0"/>
          <w:numId w:val="8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Cechuje się rażąco niepoprawnym stylem wypowiedzi.</w:t>
      </w:r>
    </w:p>
    <w:p w:rsidR="002E45D7" w:rsidRPr="00CC01D7" w:rsidRDefault="002E45D7" w:rsidP="002E45D7">
      <w:pPr>
        <w:numPr>
          <w:ilvl w:val="0"/>
          <w:numId w:val="8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Nie wykazuje się znajomością pacierza.</w:t>
      </w:r>
    </w:p>
    <w:p w:rsidR="002E45D7" w:rsidRPr="00CC01D7" w:rsidRDefault="002E45D7" w:rsidP="002E45D7">
      <w:pPr>
        <w:numPr>
          <w:ilvl w:val="0"/>
          <w:numId w:val="8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Nie posiada zeszytu ucznia lub dość często nie przynosi go na lekcję.</w:t>
      </w:r>
    </w:p>
    <w:p w:rsidR="002E45D7" w:rsidRPr="00CC01D7" w:rsidRDefault="002E45D7" w:rsidP="002E45D7">
      <w:pPr>
        <w:numPr>
          <w:ilvl w:val="0"/>
          <w:numId w:val="8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Lekceważy przedmiot.</w:t>
      </w:r>
    </w:p>
    <w:p w:rsidR="002E45D7" w:rsidRPr="00CC01D7" w:rsidRDefault="002E45D7" w:rsidP="002E45D7">
      <w:pPr>
        <w:numPr>
          <w:ilvl w:val="0"/>
          <w:numId w:val="8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Opuszcza lekcje religii.</w:t>
      </w:r>
    </w:p>
    <w:p w:rsidR="002E45D7" w:rsidRPr="00CC01D7" w:rsidRDefault="002E45D7" w:rsidP="002E45D7">
      <w:pPr>
        <w:numPr>
          <w:ilvl w:val="0"/>
          <w:numId w:val="8"/>
        </w:num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Inne uwarunkowania indywidualne ucznia wskazujące na ocenę niedostateczną.</w:t>
      </w:r>
    </w:p>
    <w:p w:rsidR="002E45D7" w:rsidRPr="00CC01D7" w:rsidRDefault="002E45D7" w:rsidP="002E45D7">
      <w:pPr>
        <w:pStyle w:val="Tekstpodstawowy"/>
        <w:ind w:left="360"/>
        <w:rPr>
          <w:color w:val="000000"/>
          <w:sz w:val="24"/>
        </w:rPr>
      </w:pPr>
    </w:p>
    <w:p w:rsidR="002E45D7" w:rsidRPr="00CC01D7" w:rsidRDefault="002E45D7" w:rsidP="002E45D7">
      <w:pPr>
        <w:pStyle w:val="Tekstpodstawowy"/>
        <w:ind w:left="360"/>
        <w:rPr>
          <w:b/>
          <w:color w:val="000000"/>
          <w:sz w:val="24"/>
        </w:rPr>
      </w:pPr>
      <w:r w:rsidRPr="00CC01D7">
        <w:rPr>
          <w:b/>
          <w:color w:val="000000"/>
          <w:sz w:val="24"/>
        </w:rPr>
        <w:t xml:space="preserve">VI.  </w:t>
      </w:r>
      <w:r w:rsidRPr="00CC01D7">
        <w:rPr>
          <w:b/>
          <w:bCs/>
          <w:color w:val="000000"/>
          <w:sz w:val="24"/>
        </w:rPr>
        <w:t>Poprawa oceny.</w:t>
      </w:r>
    </w:p>
    <w:p w:rsidR="002E45D7" w:rsidRPr="00CC01D7" w:rsidRDefault="002E45D7" w:rsidP="002E45D7">
      <w:pPr>
        <w:pStyle w:val="Tekstpodstawowy"/>
        <w:ind w:left="360"/>
        <w:rPr>
          <w:b/>
          <w:bCs/>
          <w:color w:val="000000"/>
          <w:sz w:val="24"/>
        </w:rPr>
      </w:pPr>
    </w:p>
    <w:p w:rsidR="002E45D7" w:rsidRPr="00CC01D7" w:rsidRDefault="002E45D7" w:rsidP="002E45D7">
      <w:pPr>
        <w:pStyle w:val="Tekstpodstawowy"/>
        <w:numPr>
          <w:ilvl w:val="0"/>
          <w:numId w:val="4"/>
        </w:numPr>
        <w:rPr>
          <w:color w:val="000000"/>
          <w:sz w:val="24"/>
        </w:rPr>
      </w:pPr>
      <w:r w:rsidRPr="00CC01D7">
        <w:rPr>
          <w:color w:val="000000"/>
          <w:sz w:val="24"/>
        </w:rPr>
        <w:t>W przypadku otrzymania ze sprawdzianu oceny niedostatecznej, uczeń ma prawo do  jej poprawy, przy czym w dzienniku zachowane są dwie oceny. Obok poprawionej oceny    wpisana jest nowa ocena.</w:t>
      </w:r>
    </w:p>
    <w:p w:rsidR="002E45D7" w:rsidRPr="00CC01D7" w:rsidRDefault="002E45D7" w:rsidP="002E45D7">
      <w:pPr>
        <w:pStyle w:val="Tekstpodstawowy"/>
        <w:ind w:left="1080"/>
        <w:rPr>
          <w:color w:val="000000"/>
          <w:sz w:val="24"/>
        </w:rPr>
      </w:pPr>
    </w:p>
    <w:p w:rsidR="002E45D7" w:rsidRPr="00CC01D7" w:rsidRDefault="002E45D7" w:rsidP="002E45D7">
      <w:pPr>
        <w:pStyle w:val="Tekstpodstawowy"/>
        <w:numPr>
          <w:ilvl w:val="0"/>
          <w:numId w:val="4"/>
        </w:numPr>
        <w:rPr>
          <w:color w:val="000000"/>
          <w:sz w:val="24"/>
        </w:rPr>
      </w:pPr>
      <w:r w:rsidRPr="00CC01D7">
        <w:rPr>
          <w:color w:val="000000"/>
          <w:sz w:val="24"/>
        </w:rPr>
        <w:t>W przypadku otrzymania z  kartkówki oceny niedostatecznej uczeń ma prawo do jej poprawienia w terminie uzgodnionym z nauczycielem, ale nie później niż 2 tygodnie od otrzymania oceny.  Obok poprawionej oceny  wpisana jest nowa ocena.</w:t>
      </w:r>
    </w:p>
    <w:p w:rsidR="002E45D7" w:rsidRPr="00CC01D7" w:rsidRDefault="002E45D7" w:rsidP="002E45D7">
      <w:pPr>
        <w:pStyle w:val="Tekstpodstawowy"/>
        <w:rPr>
          <w:color w:val="000000"/>
          <w:sz w:val="24"/>
        </w:rPr>
      </w:pPr>
    </w:p>
    <w:p w:rsidR="002E45D7" w:rsidRPr="00CC01D7" w:rsidRDefault="002E45D7" w:rsidP="002E45D7">
      <w:pPr>
        <w:pStyle w:val="Tekstpodstawowy"/>
        <w:numPr>
          <w:ilvl w:val="0"/>
          <w:numId w:val="4"/>
        </w:numPr>
        <w:jc w:val="both"/>
        <w:rPr>
          <w:color w:val="000000"/>
          <w:sz w:val="24"/>
        </w:rPr>
      </w:pPr>
      <w:r w:rsidRPr="00CC01D7">
        <w:rPr>
          <w:color w:val="000000"/>
          <w:sz w:val="24"/>
        </w:rPr>
        <w:t>Odpowiedzi ustne mogą być poprawiane w terminie uzgodnionym z    nauczycielem jednorazowo, ale nie później niż 2 tygodnie od otrzymania oceny.</w:t>
      </w:r>
    </w:p>
    <w:p w:rsidR="002E45D7" w:rsidRPr="00CC01D7" w:rsidRDefault="002E45D7" w:rsidP="002E45D7">
      <w:pPr>
        <w:autoSpaceDE w:val="0"/>
        <w:rPr>
          <w:rFonts w:eastAsia="TimesNewRoman"/>
          <w:color w:val="000000"/>
        </w:rPr>
      </w:pPr>
    </w:p>
    <w:p w:rsidR="002E45D7" w:rsidRPr="00CC01D7" w:rsidRDefault="002E45D7" w:rsidP="002E45D7">
      <w:pPr>
        <w:autoSpaceDE w:val="0"/>
        <w:ind w:left="720"/>
        <w:rPr>
          <w:rFonts w:eastAsia="TimesNewRoman"/>
          <w:color w:val="000000"/>
        </w:rPr>
      </w:pPr>
    </w:p>
    <w:p w:rsidR="002E45D7" w:rsidRPr="00CC01D7" w:rsidRDefault="002E45D7" w:rsidP="002E45D7">
      <w:pPr>
        <w:autoSpaceDE w:val="0"/>
        <w:rPr>
          <w:rFonts w:eastAsia="TimesNewRoman"/>
          <w:color w:val="000000"/>
        </w:rPr>
      </w:pPr>
    </w:p>
    <w:p w:rsidR="002E45D7" w:rsidRPr="00CC01D7" w:rsidRDefault="002E45D7" w:rsidP="002E45D7">
      <w:pPr>
        <w:pStyle w:val="Tekstpodstawowy"/>
        <w:autoSpaceDE w:val="0"/>
        <w:spacing w:line="276" w:lineRule="auto"/>
        <w:jc w:val="center"/>
        <w:rPr>
          <w:b/>
          <w:bCs/>
          <w:color w:val="000000"/>
          <w:sz w:val="24"/>
        </w:rPr>
      </w:pPr>
      <w:r w:rsidRPr="00CC01D7">
        <w:rPr>
          <w:color w:val="000000"/>
          <w:sz w:val="24"/>
        </w:rPr>
        <w:tab/>
      </w:r>
      <w:r w:rsidRPr="00CC01D7">
        <w:rPr>
          <w:b/>
          <w:bCs/>
          <w:color w:val="000000"/>
          <w:sz w:val="24"/>
        </w:rPr>
        <w:t>Wszystkie inne ustalenia znajdują się w Wewnątrzszkolnym Systemie Oceniania obowiązującym w szkole oraz w zasadach oceniania opracowanych przez Komisję Wychowania Katolickiego Konferencji Episkopatu Polski.</w:t>
      </w:r>
    </w:p>
    <w:p w:rsidR="002E45D7" w:rsidRPr="00CC01D7" w:rsidRDefault="002E45D7" w:rsidP="002E45D7">
      <w:pPr>
        <w:autoSpaceDE w:val="0"/>
        <w:rPr>
          <w:rFonts w:eastAsia="TimesNewRoman"/>
          <w:color w:val="000000"/>
        </w:rPr>
      </w:pPr>
    </w:p>
    <w:p w:rsidR="002E45D7" w:rsidRPr="00CC01D7" w:rsidRDefault="002E45D7" w:rsidP="002E45D7">
      <w:p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ab/>
        <w:t>W opracowaniu Przedmiotowego systemu oceniania z religii korzystano m.in. z następującej literatury:</w:t>
      </w:r>
    </w:p>
    <w:p w:rsidR="002E45D7" w:rsidRPr="00CC01D7" w:rsidRDefault="002E45D7" w:rsidP="002E45D7">
      <w:pPr>
        <w:autoSpaceDE w:val="0"/>
        <w:rPr>
          <w:rFonts w:eastAsia="TimesNewRoman"/>
          <w:color w:val="000000"/>
        </w:rPr>
      </w:pPr>
    </w:p>
    <w:p w:rsidR="002E45D7" w:rsidRPr="00CC01D7" w:rsidRDefault="002E45D7" w:rsidP="002E45D7">
      <w:pPr>
        <w:widowControl/>
        <w:tabs>
          <w:tab w:val="left" w:pos="360"/>
        </w:tabs>
        <w:suppressAutoHyphens w:val="0"/>
        <w:autoSpaceDE w:val="0"/>
        <w:jc w:val="both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>Konferencja Episkopatu Polski</w:t>
      </w:r>
      <w:r w:rsidRPr="00CC01D7">
        <w:rPr>
          <w:rFonts w:eastAsia="TimesNewRoman"/>
          <w:i/>
          <w:iCs/>
          <w:color w:val="000000"/>
        </w:rPr>
        <w:t>, Dyrektorium katechetyczne Kościoła katolickiego w Polsce</w:t>
      </w:r>
      <w:r w:rsidRPr="00CC01D7">
        <w:rPr>
          <w:rFonts w:eastAsia="TimesNewRoman"/>
          <w:color w:val="000000"/>
        </w:rPr>
        <w:t xml:space="preserve">, Kraków 2001. </w:t>
      </w:r>
    </w:p>
    <w:p w:rsidR="002E45D7" w:rsidRPr="00CC01D7" w:rsidRDefault="002E45D7" w:rsidP="002E45D7">
      <w:pPr>
        <w:rPr>
          <w:color w:val="000000"/>
        </w:rPr>
      </w:pPr>
      <w:r w:rsidRPr="00CC01D7">
        <w:rPr>
          <w:color w:val="000000"/>
        </w:rPr>
        <w:t xml:space="preserve">Konferencja Episkopatu Polski, </w:t>
      </w:r>
      <w:r w:rsidRPr="00CC01D7">
        <w:rPr>
          <w:i/>
          <w:iCs/>
          <w:color w:val="000000"/>
        </w:rPr>
        <w:t>Podstawa programowa katechezy Kościoła Katolickiego w Polsce,</w:t>
      </w:r>
      <w:r w:rsidRPr="00CC01D7">
        <w:rPr>
          <w:color w:val="000000"/>
        </w:rPr>
        <w:t xml:space="preserve"> Kraków 2010.</w:t>
      </w:r>
    </w:p>
    <w:p w:rsidR="002E45D7" w:rsidRPr="00CC01D7" w:rsidRDefault="002E45D7" w:rsidP="002E45D7">
      <w:p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color w:val="000000"/>
        </w:rPr>
        <w:t xml:space="preserve">Biblioteczka Reformy, </w:t>
      </w:r>
      <w:r w:rsidRPr="00CC01D7">
        <w:rPr>
          <w:rFonts w:eastAsia="TimesNewRoman"/>
          <w:i/>
          <w:iCs/>
          <w:color w:val="000000"/>
        </w:rPr>
        <w:t>MEN o ocenianiu</w:t>
      </w:r>
      <w:r w:rsidRPr="00CC01D7">
        <w:rPr>
          <w:rFonts w:eastAsia="TimesNewRoman"/>
          <w:color w:val="000000"/>
        </w:rPr>
        <w:t>, Warszawa 2000.</w:t>
      </w:r>
    </w:p>
    <w:p w:rsidR="002E45D7" w:rsidRPr="00CC01D7" w:rsidRDefault="002E45D7" w:rsidP="002E45D7">
      <w:pPr>
        <w:autoSpaceDE w:val="0"/>
        <w:rPr>
          <w:rFonts w:eastAsia="TimesNewRoman"/>
          <w:color w:val="000000"/>
        </w:rPr>
      </w:pPr>
      <w:r w:rsidRPr="00CC01D7">
        <w:rPr>
          <w:rFonts w:eastAsia="TimesNewRoman"/>
          <w:i/>
          <w:iCs/>
          <w:color w:val="000000"/>
        </w:rPr>
        <w:t>Ocena w katechezie</w:t>
      </w:r>
      <w:r w:rsidRPr="00CC01D7">
        <w:rPr>
          <w:rFonts w:eastAsia="TimesNewRoman"/>
          <w:color w:val="000000"/>
        </w:rPr>
        <w:t xml:space="preserve">, red. S. </w:t>
      </w:r>
      <w:proofErr w:type="spellStart"/>
      <w:r w:rsidRPr="00CC01D7">
        <w:rPr>
          <w:rFonts w:eastAsia="TimesNewRoman"/>
          <w:color w:val="000000"/>
        </w:rPr>
        <w:t>Kulpaczyński</w:t>
      </w:r>
      <w:proofErr w:type="spellEnd"/>
      <w:r w:rsidRPr="00CC01D7">
        <w:rPr>
          <w:rFonts w:eastAsia="TimesNewRoman"/>
          <w:color w:val="000000"/>
        </w:rPr>
        <w:t>, Lublin 2001.</w:t>
      </w:r>
    </w:p>
    <w:p w:rsidR="00B60379" w:rsidRDefault="002E45D7" w:rsidP="002E45D7">
      <w:r w:rsidRPr="00CC01D7">
        <w:rPr>
          <w:rFonts w:eastAsia="TimesNewRoman"/>
          <w:color w:val="000000"/>
        </w:rPr>
        <w:t xml:space="preserve">J. Szpet, </w:t>
      </w:r>
      <w:r w:rsidRPr="00CC01D7">
        <w:rPr>
          <w:rFonts w:eastAsia="TimesNewRoman"/>
          <w:i/>
          <w:iCs/>
          <w:color w:val="000000"/>
        </w:rPr>
        <w:t>Wymagania programowe. Jak sprawdzać i oceniać na katechezie?</w:t>
      </w:r>
      <w:r w:rsidRPr="00CC01D7">
        <w:rPr>
          <w:rFonts w:eastAsia="TimesNewRoman"/>
          <w:iCs/>
          <w:color w:val="000000"/>
        </w:rPr>
        <w:t>,</w:t>
      </w:r>
      <w:r w:rsidRPr="00CC01D7">
        <w:rPr>
          <w:rFonts w:eastAsia="TimesNewRoman"/>
          <w:color w:val="000000"/>
        </w:rPr>
        <w:t xml:space="preserve"> Płock 1996.</w:t>
      </w:r>
    </w:p>
    <w:sectPr w:rsidR="00B60379" w:rsidSect="00B6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imesNewRoman">
    <w:panose1 w:val="00000000000000000000"/>
    <w:charset w:val="00"/>
    <w:family w:val="roman"/>
    <w:notTrueType/>
    <w:pitch w:val="default"/>
  </w:font>
  <w:font w:name="Calligraph421PL-Roman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8">
    <w:nsid w:val="0E5B72A4"/>
    <w:multiLevelType w:val="hybridMultilevel"/>
    <w:tmpl w:val="0EBEDE68"/>
    <w:lvl w:ilvl="0" w:tplc="66346C1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F4236"/>
    <w:multiLevelType w:val="hybridMultilevel"/>
    <w:tmpl w:val="9E221F2E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D34711"/>
    <w:multiLevelType w:val="hybridMultilevel"/>
    <w:tmpl w:val="1D92EAE6"/>
    <w:lvl w:ilvl="0" w:tplc="B2AE3C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7D61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B506D0"/>
    <w:multiLevelType w:val="hybridMultilevel"/>
    <w:tmpl w:val="68FE6C88"/>
    <w:lvl w:ilvl="0" w:tplc="30DCEF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BAF27DA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3E38C2"/>
    <w:multiLevelType w:val="hybridMultilevel"/>
    <w:tmpl w:val="66740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249D5"/>
    <w:multiLevelType w:val="hybridMultilevel"/>
    <w:tmpl w:val="4880C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D7"/>
    <w:rsid w:val="00186487"/>
    <w:rsid w:val="002E45D7"/>
    <w:rsid w:val="0036147B"/>
    <w:rsid w:val="007C7F6C"/>
    <w:rsid w:val="00981782"/>
    <w:rsid w:val="00A945C2"/>
    <w:rsid w:val="00A96A89"/>
    <w:rsid w:val="00B60379"/>
    <w:rsid w:val="00C1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D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45D7"/>
    <w:pPr>
      <w:widowControl/>
      <w:suppressAutoHyphens w:val="0"/>
    </w:pPr>
    <w:rPr>
      <w:rFonts w:eastAsia="Calibri"/>
      <w:kern w:val="0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45D7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6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D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45D7"/>
    <w:pPr>
      <w:widowControl/>
      <w:suppressAutoHyphens w:val="0"/>
    </w:pPr>
    <w:rPr>
      <w:rFonts w:eastAsia="Calibri"/>
      <w:kern w:val="0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45D7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2220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Iwona</cp:lastModifiedBy>
  <cp:revision>2</cp:revision>
  <dcterms:created xsi:type="dcterms:W3CDTF">2018-02-21T16:49:00Z</dcterms:created>
  <dcterms:modified xsi:type="dcterms:W3CDTF">2018-02-21T16:49:00Z</dcterms:modified>
</cp:coreProperties>
</file>