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B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rPr>
          <w:rFonts w:ascii="Times New Roman" w:hAnsi="Times New Roman"/>
          <w:b/>
          <w:sz w:val="32"/>
        </w:rPr>
      </w:pPr>
    </w:p>
    <w:p w:rsidR="007348DB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3D6D">
        <w:rPr>
          <w:rFonts w:ascii="Times New Roman" w:hAnsi="Times New Roman"/>
          <w:b/>
          <w:sz w:val="28"/>
          <w:szCs w:val="28"/>
        </w:rPr>
        <w:t>REGULAMIN</w:t>
      </w:r>
      <w:r w:rsidRPr="00223D6D">
        <w:rPr>
          <w:rFonts w:ascii="Times New Roman" w:hAnsi="Times New Roman"/>
          <w:b/>
          <w:sz w:val="28"/>
          <w:szCs w:val="28"/>
        </w:rPr>
        <w:tab/>
      </w:r>
    </w:p>
    <w:p w:rsidR="007348DB" w:rsidRPr="00223D6D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3D6D">
        <w:rPr>
          <w:rFonts w:ascii="Times New Roman" w:hAnsi="Times New Roman"/>
          <w:b/>
          <w:sz w:val="28"/>
          <w:szCs w:val="28"/>
        </w:rPr>
        <w:t>KORZYSTANIA Z BOISKA</w:t>
      </w:r>
      <w:r w:rsidRPr="00223D6D">
        <w:rPr>
          <w:rFonts w:ascii="Times New Roman" w:hAnsi="Times New Roman"/>
          <w:sz w:val="28"/>
          <w:szCs w:val="28"/>
        </w:rPr>
        <w:t xml:space="preserve"> </w:t>
      </w:r>
      <w:r w:rsidRPr="00223D6D">
        <w:rPr>
          <w:rFonts w:ascii="Times New Roman" w:hAnsi="Times New Roman"/>
          <w:b/>
          <w:sz w:val="28"/>
          <w:szCs w:val="28"/>
        </w:rPr>
        <w:t xml:space="preserve">SZKOLNEGO </w:t>
      </w:r>
      <w:bookmarkStart w:id="0" w:name="_GoBack"/>
      <w:bookmarkEnd w:id="0"/>
    </w:p>
    <w:p w:rsidR="007348DB" w:rsidRPr="00223D6D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3D6D">
        <w:rPr>
          <w:rFonts w:ascii="Times New Roman" w:hAnsi="Times New Roman"/>
          <w:b/>
          <w:sz w:val="28"/>
          <w:szCs w:val="28"/>
        </w:rPr>
        <w:t xml:space="preserve">W ZESPOLE KSZTAŁCENIA I WYCHOWANIA </w:t>
      </w:r>
    </w:p>
    <w:p w:rsidR="007348DB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BRODNICY GÓRNEJ</w:t>
      </w:r>
    </w:p>
    <w:p w:rsidR="007348DB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48DB" w:rsidRPr="007348DB" w:rsidRDefault="007348DB" w:rsidP="007348DB">
      <w:pPr>
        <w:tabs>
          <w:tab w:val="left" w:pos="300"/>
          <w:tab w:val="left" w:pos="220"/>
          <w:tab w:val="left" w:pos="220"/>
          <w:tab w:val="left" w:pos="2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48DB" w:rsidRDefault="007348DB" w:rsidP="007348DB">
      <w:pPr>
        <w:spacing w:line="234" w:lineRule="exact"/>
        <w:rPr>
          <w:rFonts w:ascii="Times New Roman" w:hAnsi="Times New Roman"/>
        </w:rPr>
      </w:pPr>
    </w:p>
    <w:p w:rsidR="007348DB" w:rsidRPr="007348DB" w:rsidRDefault="007348DB" w:rsidP="007348D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Boisko szkolne i znajdujące się na nim urządzenia sportowe są przeznaczone do prowadzenia lekcji wychowania fizycznego, różnych form zajęć pozalekcyjnych, rozgrywania zawodów sportowych oraz innych imprez przewidzianych w planie pracy szkoły.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Korzystanie z boiska szkolnego i urządzeń sportowych podczas lekcji wychowania fizycznego lub zajęć pozalekcyjnych powinno odbywać się pod nadzorem nauczycieli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D6D">
        <w:rPr>
          <w:rFonts w:ascii="Times New Roman" w:hAnsi="Times New Roman"/>
          <w:sz w:val="24"/>
          <w:szCs w:val="24"/>
        </w:rPr>
        <w:t>innych osób uprawnionych do prowadzenia zajęć, którzy są odpowiedzialni za bezpieczeństwo ćwiczących.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4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Sprzęt i urządzenia sportowe znajdujące się na boisku szkolnym powinny być wykorzystywane zgodnie z ich przeznaczeniem i z zachowaniem podstawowych zasad bezpieczeństwa. Zabrania się wspinania się i zwisania z bramek i tablic do koszykówki.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Pierwszeństwo w korzystaniu z boiska szkolnego ma młodzież szkolna uczestnicząca w zajęciach lekcyjnych i pozalekcyjnych w ramach szkolnych kół sportowych.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W przypadku korzystania z boiska szkolnego i znajdujących się na nich urządzeń przez grupy środowiskowe ( nieformalne ) szkoła nie ponosi żadnej odpowiedzialności.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Z boiska i urządzeń sportowych należy korzystać w sposób kulturalny, należy o nie dbać, a po zakończeniu zajęć miejsce ćwiczeń pozostawić w należytym porządku.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Za stan boiska oraz sprzętu i urządzeń sportowych znajdujących się na nich odpowiadają osoby prowadzące zajęcia i wszyscy pozostali użytkownicy.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W razie konieczności wezwania pomocy lekarskiej lub innych służb można skorzystać z telefonu znajdującego się w sekretariacie szkoły.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3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Jeśli, stan boiska nie odpowiada warunkom bezpieczeństwa, nauczyciel ma obowiązek zgłosić nieprawidłowości dyrektorowi celem ich niezwłocznego usunięcia.</w:t>
      </w:r>
    </w:p>
    <w:p w:rsidR="007348DB" w:rsidRPr="007348DB" w:rsidRDefault="007348DB" w:rsidP="007348DB">
      <w:pPr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Uczniowie powinni być przeszkoleni w zakresie umiejętności posługiwania się sprzętem sportowym.</w:t>
      </w:r>
    </w:p>
    <w:p w:rsidR="007348DB" w:rsidRPr="00223D6D" w:rsidRDefault="007348DB" w:rsidP="007348DB">
      <w:pPr>
        <w:numPr>
          <w:ilvl w:val="0"/>
          <w:numId w:val="3"/>
        </w:numPr>
        <w:tabs>
          <w:tab w:val="left" w:pos="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3D6D">
        <w:rPr>
          <w:rFonts w:ascii="Times New Roman" w:hAnsi="Times New Roman"/>
          <w:sz w:val="24"/>
          <w:szCs w:val="24"/>
        </w:rPr>
        <w:t>Nie należy wydawać uczniom sprzętu sportowego, który samowolnie i niewłaściwie użyty może stwarzać zagrożenie oraz nie dopuszczać do zajęć na boisku szkolnym wówczas, gdy nie ma zapewnionego nadzoru.</w:t>
      </w:r>
    </w:p>
    <w:p w:rsidR="006C06B6" w:rsidRPr="007348DB" w:rsidRDefault="006C06B6" w:rsidP="007348DB">
      <w:pPr>
        <w:spacing w:line="240" w:lineRule="auto"/>
      </w:pPr>
    </w:p>
    <w:sectPr w:rsidR="006C06B6" w:rsidRPr="007348DB">
      <w:pgSz w:w="11900" w:h="16838"/>
      <w:pgMar w:top="1414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A22"/>
    <w:multiLevelType w:val="hybridMultilevel"/>
    <w:tmpl w:val="EB6C4BB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1025A74"/>
    <w:multiLevelType w:val="hybridMultilevel"/>
    <w:tmpl w:val="BE569674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5FF32CF"/>
    <w:multiLevelType w:val="hybridMultilevel"/>
    <w:tmpl w:val="DC38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4B"/>
    <w:rsid w:val="002F32C8"/>
    <w:rsid w:val="00527472"/>
    <w:rsid w:val="0060230D"/>
    <w:rsid w:val="00697C68"/>
    <w:rsid w:val="006C06B6"/>
    <w:rsid w:val="006D0C84"/>
    <w:rsid w:val="007348DB"/>
    <w:rsid w:val="0085254B"/>
    <w:rsid w:val="009B7146"/>
    <w:rsid w:val="009E7FC8"/>
    <w:rsid w:val="00A774D1"/>
    <w:rsid w:val="00B137E3"/>
    <w:rsid w:val="00E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F32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2F32C8"/>
    <w:rPr>
      <w:b/>
      <w:bCs/>
    </w:rPr>
  </w:style>
  <w:style w:type="paragraph" w:styleId="Bezodstpw">
    <w:name w:val="No Spacing"/>
    <w:uiPriority w:val="1"/>
    <w:qFormat/>
    <w:rsid w:val="002F32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B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F32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2F32C8"/>
    <w:rPr>
      <w:b/>
      <w:bCs/>
    </w:rPr>
  </w:style>
  <w:style w:type="paragraph" w:styleId="Bezodstpw">
    <w:name w:val="No Spacing"/>
    <w:uiPriority w:val="1"/>
    <w:qFormat/>
    <w:rsid w:val="002F32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4</cp:lastModifiedBy>
  <cp:revision>2</cp:revision>
  <dcterms:created xsi:type="dcterms:W3CDTF">2018-01-30T10:12:00Z</dcterms:created>
  <dcterms:modified xsi:type="dcterms:W3CDTF">2018-01-30T10:12:00Z</dcterms:modified>
</cp:coreProperties>
</file>