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B6" w:rsidRPr="007812F6" w:rsidRDefault="005F47FF" w:rsidP="00704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2F6">
        <w:rPr>
          <w:rFonts w:ascii="Times New Roman" w:eastAsia="Calibri" w:hAnsi="Times New Roman" w:cs="Times New Roman"/>
          <w:b/>
          <w:sz w:val="28"/>
          <w:szCs w:val="28"/>
        </w:rPr>
        <w:t>Wykaz podręczników I</w:t>
      </w:r>
      <w:r w:rsidR="00704DB6" w:rsidRPr="007812F6">
        <w:rPr>
          <w:rFonts w:ascii="Times New Roman" w:eastAsia="Calibri" w:hAnsi="Times New Roman" w:cs="Times New Roman"/>
          <w:b/>
          <w:sz w:val="28"/>
          <w:szCs w:val="28"/>
        </w:rPr>
        <w:t xml:space="preserve"> TS</w:t>
      </w:r>
    </w:p>
    <w:p w:rsidR="00704DB6" w:rsidRPr="007812F6" w:rsidRDefault="00707461" w:rsidP="00704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2018/2019</w:t>
      </w:r>
    </w:p>
    <w:p w:rsidR="00704DB6" w:rsidRPr="007812F6" w:rsidRDefault="00704DB6" w:rsidP="00704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2F6">
        <w:rPr>
          <w:rFonts w:ascii="Times New Roman" w:eastAsia="Calibri" w:hAnsi="Times New Roman" w:cs="Times New Roman"/>
          <w:b/>
          <w:sz w:val="28"/>
          <w:szCs w:val="28"/>
        </w:rPr>
        <w:t>TECHNIK SPEDYTOR</w:t>
      </w:r>
    </w:p>
    <w:p w:rsidR="00704DB6" w:rsidRDefault="00704DB6" w:rsidP="00704D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2"/>
        <w:gridCol w:w="2243"/>
        <w:gridCol w:w="1472"/>
        <w:gridCol w:w="1683"/>
        <w:gridCol w:w="1888"/>
      </w:tblGrid>
      <w:tr w:rsidR="005F47FF" w:rsidRPr="005F47FF" w:rsidTr="00D244C7">
        <w:trPr>
          <w:trHeight w:val="304"/>
        </w:trPr>
        <w:tc>
          <w:tcPr>
            <w:tcW w:w="1858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07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732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70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5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5F47FF" w:rsidRPr="005F47FF" w:rsidTr="00D244C7">
        <w:tc>
          <w:tcPr>
            <w:tcW w:w="1858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Język  polski</w:t>
            </w:r>
          </w:p>
        </w:tc>
        <w:tc>
          <w:tcPr>
            <w:tcW w:w="207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Ponad słowami</w:t>
            </w:r>
          </w:p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Części: I </w:t>
            </w:r>
            <w:proofErr w:type="spellStart"/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732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M. Chmiel</w:t>
            </w:r>
          </w:p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E. Kostrzewa</w:t>
            </w:r>
          </w:p>
        </w:tc>
        <w:tc>
          <w:tcPr>
            <w:tcW w:w="1670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425/1/2012</w:t>
            </w:r>
          </w:p>
        </w:tc>
      </w:tr>
      <w:tr w:rsidR="005F47FF" w:rsidRPr="005F47FF" w:rsidTr="00D244C7">
        <w:tc>
          <w:tcPr>
            <w:tcW w:w="1858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07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Matura FOCUS, informacja we wrześniu po przeprowadzeniu testu diagnostycznego</w:t>
            </w:r>
          </w:p>
        </w:tc>
        <w:tc>
          <w:tcPr>
            <w:tcW w:w="1732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Kay</w:t>
            </w:r>
            <w:proofErr w:type="spellEnd"/>
          </w:p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V. Jones</w:t>
            </w:r>
          </w:p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Brayshaw</w:t>
            </w:r>
            <w:proofErr w:type="spellEnd"/>
          </w:p>
        </w:tc>
        <w:tc>
          <w:tcPr>
            <w:tcW w:w="1670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95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672/2/2013/2015</w:t>
            </w:r>
          </w:p>
        </w:tc>
      </w:tr>
      <w:tr w:rsidR="005F47FF" w:rsidRPr="005F47FF" w:rsidTr="00D244C7">
        <w:trPr>
          <w:trHeight w:val="581"/>
        </w:trPr>
        <w:tc>
          <w:tcPr>
            <w:tcW w:w="1858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07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ALLES KLAR NEU 1</w:t>
            </w:r>
          </w:p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732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K. Łuniewska</w:t>
            </w:r>
          </w:p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U. Tworek</w:t>
            </w:r>
          </w:p>
        </w:tc>
        <w:tc>
          <w:tcPr>
            <w:tcW w:w="1670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5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255/1/2010</w:t>
            </w:r>
          </w:p>
        </w:tc>
      </w:tr>
      <w:tr w:rsidR="005F47FF" w:rsidRPr="005F47FF" w:rsidTr="00D244C7">
        <w:tc>
          <w:tcPr>
            <w:tcW w:w="1858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07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Poznać przeszłość</w:t>
            </w:r>
          </w:p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Wiek XX</w:t>
            </w:r>
          </w:p>
        </w:tc>
        <w:tc>
          <w:tcPr>
            <w:tcW w:w="1732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S. Roszak</w:t>
            </w:r>
          </w:p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670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525/2012</w:t>
            </w:r>
          </w:p>
        </w:tc>
      </w:tr>
      <w:tr w:rsidR="005F47FF" w:rsidRPr="005F47FF" w:rsidTr="00D244C7">
        <w:tc>
          <w:tcPr>
            <w:tcW w:w="1858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07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Krok w przedsiębiorczość</w:t>
            </w:r>
          </w:p>
        </w:tc>
        <w:tc>
          <w:tcPr>
            <w:tcW w:w="1732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Malejeła</w:t>
            </w:r>
            <w:proofErr w:type="spellEnd"/>
          </w:p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T. Rachwał</w:t>
            </w:r>
          </w:p>
        </w:tc>
        <w:tc>
          <w:tcPr>
            <w:tcW w:w="1670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467/2012</w:t>
            </w:r>
          </w:p>
        </w:tc>
      </w:tr>
      <w:tr w:rsidR="005F47FF" w:rsidRPr="005F47FF" w:rsidTr="00D244C7">
        <w:tc>
          <w:tcPr>
            <w:tcW w:w="1858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07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1732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FF" w:rsidRPr="005F47FF" w:rsidTr="00D244C7">
        <w:tc>
          <w:tcPr>
            <w:tcW w:w="1858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07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1732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FF" w:rsidRPr="005F47FF" w:rsidTr="00D244C7">
        <w:tc>
          <w:tcPr>
            <w:tcW w:w="1858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07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To jest chemia</w:t>
            </w:r>
          </w:p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732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R. Hassa</w:t>
            </w:r>
          </w:p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J. </w:t>
            </w:r>
            <w:proofErr w:type="spellStart"/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670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5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438/2012</w:t>
            </w:r>
          </w:p>
        </w:tc>
      </w:tr>
      <w:tr w:rsidR="005F47FF" w:rsidRPr="005F47FF" w:rsidTr="00D244C7">
        <w:tc>
          <w:tcPr>
            <w:tcW w:w="1858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07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Odkrywamy na nowo podręcznik</w:t>
            </w:r>
          </w:p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732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1670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95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621/1/2012</w:t>
            </w:r>
          </w:p>
        </w:tc>
      </w:tr>
      <w:tr w:rsidR="005F47FF" w:rsidRPr="005F47FF" w:rsidTr="00D244C7">
        <w:tc>
          <w:tcPr>
            <w:tcW w:w="1858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07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Zbiór zadań klasa I</w:t>
            </w:r>
          </w:p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zakres rozszerzony</w:t>
            </w:r>
          </w:p>
        </w:tc>
        <w:tc>
          <w:tcPr>
            <w:tcW w:w="1732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195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563/1/2012</w:t>
            </w:r>
          </w:p>
        </w:tc>
      </w:tr>
      <w:tr w:rsidR="005F47FF" w:rsidRPr="005F47FF" w:rsidTr="00D244C7">
        <w:tc>
          <w:tcPr>
            <w:tcW w:w="1858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07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Informatyka dla szkół ponadpodstawowych</w:t>
            </w:r>
          </w:p>
        </w:tc>
        <w:tc>
          <w:tcPr>
            <w:tcW w:w="1732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1670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MIGRA</w:t>
            </w:r>
          </w:p>
        </w:tc>
        <w:tc>
          <w:tcPr>
            <w:tcW w:w="195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536/12</w:t>
            </w:r>
          </w:p>
        </w:tc>
      </w:tr>
      <w:tr w:rsidR="005F47FF" w:rsidRPr="005F47FF" w:rsidTr="00D244C7">
        <w:tc>
          <w:tcPr>
            <w:tcW w:w="1858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07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Po prostu EDB</w:t>
            </w:r>
          </w:p>
        </w:tc>
        <w:tc>
          <w:tcPr>
            <w:tcW w:w="1732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Breitkopf</w:t>
            </w:r>
            <w:proofErr w:type="spellEnd"/>
          </w:p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M. Cieśla</w:t>
            </w:r>
          </w:p>
        </w:tc>
        <w:tc>
          <w:tcPr>
            <w:tcW w:w="1670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5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500/2012</w:t>
            </w:r>
          </w:p>
        </w:tc>
      </w:tr>
      <w:tr w:rsidR="005F47FF" w:rsidRPr="005F47FF" w:rsidTr="00D244C7">
        <w:trPr>
          <w:trHeight w:val="855"/>
        </w:trPr>
        <w:tc>
          <w:tcPr>
            <w:tcW w:w="1858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7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W BOGACTWIE</w:t>
            </w:r>
          </w:p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MIŁOŚCI</w:t>
            </w:r>
          </w:p>
        </w:tc>
        <w:tc>
          <w:tcPr>
            <w:tcW w:w="1732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E.Kondrak</w:t>
            </w:r>
            <w:proofErr w:type="spellEnd"/>
          </w:p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Ks. Dr J. Czerkawski</w:t>
            </w:r>
          </w:p>
        </w:tc>
        <w:tc>
          <w:tcPr>
            <w:tcW w:w="1670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95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Rozporządzenie MEN z dnia 14.04.1992</w:t>
            </w:r>
          </w:p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FF" w:rsidRPr="005F47FF" w:rsidTr="00D244C7">
        <w:trPr>
          <w:trHeight w:val="855"/>
        </w:trPr>
        <w:tc>
          <w:tcPr>
            <w:tcW w:w="1858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Język obcy zawodowy</w:t>
            </w:r>
          </w:p>
        </w:tc>
        <w:tc>
          <w:tcPr>
            <w:tcW w:w="207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Materiały opracowane przez nauczyciela</w:t>
            </w:r>
          </w:p>
        </w:tc>
        <w:tc>
          <w:tcPr>
            <w:tcW w:w="1732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FF" w:rsidRPr="005F47FF" w:rsidTr="00D244C7">
        <w:trPr>
          <w:trHeight w:val="855"/>
        </w:trPr>
        <w:tc>
          <w:tcPr>
            <w:tcW w:w="1858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Podstawy organizacji przedsiębiorstwa transportowo-spedycyjnego</w:t>
            </w:r>
          </w:p>
        </w:tc>
        <w:tc>
          <w:tcPr>
            <w:tcW w:w="207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Podręczniki zostaną przedstawione na początku września</w:t>
            </w:r>
          </w:p>
        </w:tc>
        <w:tc>
          <w:tcPr>
            <w:tcW w:w="1732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FF" w:rsidRPr="005F47FF" w:rsidTr="00D244C7">
        <w:trPr>
          <w:trHeight w:val="855"/>
        </w:trPr>
        <w:tc>
          <w:tcPr>
            <w:tcW w:w="1858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Podstawy transportu i spedycji</w:t>
            </w:r>
          </w:p>
        </w:tc>
        <w:tc>
          <w:tcPr>
            <w:tcW w:w="207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FF" w:rsidRPr="005F47FF" w:rsidTr="00D244C7">
        <w:trPr>
          <w:trHeight w:val="855"/>
        </w:trPr>
        <w:tc>
          <w:tcPr>
            <w:tcW w:w="1858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Przewóz ładunków</w:t>
            </w:r>
          </w:p>
        </w:tc>
        <w:tc>
          <w:tcPr>
            <w:tcW w:w="207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Podręczniki zostaną przedstawione na początku września</w:t>
            </w:r>
          </w:p>
        </w:tc>
        <w:tc>
          <w:tcPr>
            <w:tcW w:w="1732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FF" w:rsidRPr="005F47FF" w:rsidTr="00D244C7">
        <w:trPr>
          <w:trHeight w:val="855"/>
        </w:trPr>
        <w:tc>
          <w:tcPr>
            <w:tcW w:w="1858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Podstawy prawa transportowego</w:t>
            </w:r>
          </w:p>
        </w:tc>
        <w:tc>
          <w:tcPr>
            <w:tcW w:w="207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Podręczniki zostaną przedstawione na początku września</w:t>
            </w:r>
          </w:p>
        </w:tc>
        <w:tc>
          <w:tcPr>
            <w:tcW w:w="1732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65E2" w:rsidRDefault="005265E2"/>
    <w:sectPr w:rsidR="005265E2" w:rsidSect="0052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DB6"/>
    <w:rsid w:val="005265E2"/>
    <w:rsid w:val="005714F7"/>
    <w:rsid w:val="005F47FF"/>
    <w:rsid w:val="00704DB6"/>
    <w:rsid w:val="00707461"/>
    <w:rsid w:val="007812F6"/>
    <w:rsid w:val="00D15A9D"/>
    <w:rsid w:val="00D86338"/>
    <w:rsid w:val="00EA1F1B"/>
    <w:rsid w:val="00EA7A50"/>
    <w:rsid w:val="00E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5</cp:revision>
  <dcterms:created xsi:type="dcterms:W3CDTF">2017-06-29T07:04:00Z</dcterms:created>
  <dcterms:modified xsi:type="dcterms:W3CDTF">2018-08-10T09:54:00Z</dcterms:modified>
</cp:coreProperties>
</file>