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6A9" w:rsidRPr="00292E35" w:rsidRDefault="00CE2F2F" w:rsidP="00CE2F2F">
      <w:pPr>
        <w:jc w:val="center"/>
        <w:rPr>
          <w:b/>
          <w:sz w:val="28"/>
          <w:szCs w:val="28"/>
        </w:rPr>
      </w:pPr>
      <w:r w:rsidRPr="00292E35">
        <w:rPr>
          <w:b/>
          <w:sz w:val="28"/>
          <w:szCs w:val="28"/>
        </w:rPr>
        <w:t>Kraków – Zakopane</w:t>
      </w:r>
    </w:p>
    <w:p w:rsidR="00CE2F2F" w:rsidRPr="00292E35" w:rsidRDefault="00CE2F2F" w:rsidP="00CE2F2F">
      <w:pPr>
        <w:jc w:val="center"/>
        <w:rPr>
          <w:sz w:val="28"/>
          <w:szCs w:val="28"/>
        </w:rPr>
      </w:pPr>
      <w:r w:rsidRPr="00292E35">
        <w:rPr>
          <w:b/>
          <w:sz w:val="28"/>
          <w:szCs w:val="28"/>
        </w:rPr>
        <w:t>11 – 14.09.2018</w:t>
      </w:r>
    </w:p>
    <w:p w:rsidR="00292E35" w:rsidRDefault="00292E35" w:rsidP="00CE2F2F">
      <w:pPr>
        <w:rPr>
          <w:b/>
          <w:sz w:val="28"/>
          <w:szCs w:val="28"/>
        </w:rPr>
      </w:pPr>
    </w:p>
    <w:p w:rsidR="00CE2F2F" w:rsidRPr="00292E35" w:rsidRDefault="00CE2F2F" w:rsidP="00CE2F2F">
      <w:pPr>
        <w:rPr>
          <w:sz w:val="28"/>
          <w:szCs w:val="28"/>
        </w:rPr>
      </w:pPr>
      <w:bookmarkStart w:id="0" w:name="_GoBack"/>
      <w:bookmarkEnd w:id="0"/>
      <w:r w:rsidRPr="00292E35">
        <w:rPr>
          <w:b/>
          <w:sz w:val="28"/>
          <w:szCs w:val="28"/>
        </w:rPr>
        <w:t>Wyjazd:</w:t>
      </w:r>
      <w:r w:rsidRPr="00292E35">
        <w:rPr>
          <w:sz w:val="28"/>
          <w:szCs w:val="28"/>
        </w:rPr>
        <w:t xml:space="preserve"> godz. 7.00 (budynek szkoły)</w:t>
      </w:r>
    </w:p>
    <w:p w:rsidR="00CE2F2F" w:rsidRPr="00292E35" w:rsidRDefault="00CE2F2F" w:rsidP="00CE2F2F">
      <w:pPr>
        <w:rPr>
          <w:sz w:val="28"/>
          <w:szCs w:val="28"/>
        </w:rPr>
      </w:pPr>
      <w:r w:rsidRPr="00292E35">
        <w:rPr>
          <w:b/>
          <w:sz w:val="28"/>
          <w:szCs w:val="28"/>
        </w:rPr>
        <w:t>Powrót:</w:t>
      </w:r>
      <w:r w:rsidRPr="00292E35">
        <w:rPr>
          <w:sz w:val="28"/>
          <w:szCs w:val="28"/>
        </w:rPr>
        <w:t xml:space="preserve"> orientacyjna godz. 17.00 – 18.00</w:t>
      </w:r>
    </w:p>
    <w:p w:rsidR="00CE2F2F" w:rsidRPr="00292E35" w:rsidRDefault="00CE2F2F" w:rsidP="00CE2F2F">
      <w:pPr>
        <w:rPr>
          <w:sz w:val="28"/>
          <w:szCs w:val="28"/>
        </w:rPr>
      </w:pPr>
      <w:r w:rsidRPr="00292E35">
        <w:rPr>
          <w:b/>
          <w:sz w:val="28"/>
          <w:szCs w:val="28"/>
        </w:rPr>
        <w:t>Zakwaterowanie:</w:t>
      </w:r>
      <w:r w:rsidRPr="00292E35">
        <w:rPr>
          <w:sz w:val="28"/>
          <w:szCs w:val="28"/>
        </w:rPr>
        <w:t xml:space="preserve"> pensjonat położony w Poroninie</w:t>
      </w:r>
    </w:p>
    <w:p w:rsidR="00CE2F2F" w:rsidRPr="00292E35" w:rsidRDefault="00CE2F2F" w:rsidP="00CE2F2F">
      <w:pPr>
        <w:rPr>
          <w:sz w:val="28"/>
          <w:szCs w:val="28"/>
        </w:rPr>
      </w:pPr>
      <w:r w:rsidRPr="00292E35">
        <w:rPr>
          <w:b/>
          <w:sz w:val="28"/>
          <w:szCs w:val="28"/>
        </w:rPr>
        <w:t>Pokoje:</w:t>
      </w:r>
      <w:r w:rsidRPr="00292E35">
        <w:rPr>
          <w:sz w:val="28"/>
          <w:szCs w:val="28"/>
        </w:rPr>
        <w:t xml:space="preserve"> 3, 4, 5 – osobowe, każdy pokój z łazienką, TV oraz </w:t>
      </w:r>
      <w:proofErr w:type="spellStart"/>
      <w:r w:rsidRPr="00292E35">
        <w:rPr>
          <w:sz w:val="28"/>
          <w:szCs w:val="28"/>
        </w:rPr>
        <w:t>wi-fi</w:t>
      </w:r>
      <w:proofErr w:type="spellEnd"/>
      <w:r w:rsidRPr="00292E35">
        <w:rPr>
          <w:sz w:val="28"/>
          <w:szCs w:val="28"/>
        </w:rPr>
        <w:t xml:space="preserve">. Do dyspozycji: boisko </w:t>
      </w:r>
      <w:r w:rsidRPr="00292E35">
        <w:rPr>
          <w:sz w:val="28"/>
          <w:szCs w:val="28"/>
        </w:rPr>
        <w:br/>
        <w:t>do koszykówki, piłki nożnej, szałas, grill, bilard, ping pong.</w:t>
      </w:r>
    </w:p>
    <w:p w:rsidR="00CE2F2F" w:rsidRPr="00292E35" w:rsidRDefault="00CE2F2F" w:rsidP="00CE2F2F">
      <w:pPr>
        <w:rPr>
          <w:sz w:val="28"/>
          <w:szCs w:val="28"/>
        </w:rPr>
      </w:pPr>
      <w:r w:rsidRPr="00292E35">
        <w:rPr>
          <w:sz w:val="28"/>
          <w:szCs w:val="28"/>
        </w:rPr>
        <w:t xml:space="preserve">Na terenie pensjonatu basen kryty z jacuzzi oraz sauny: fińska, parowa, mokra. </w:t>
      </w:r>
      <w:r w:rsidRPr="00292E35">
        <w:rPr>
          <w:sz w:val="28"/>
          <w:szCs w:val="28"/>
        </w:rPr>
        <w:br/>
        <w:t xml:space="preserve">Korzystanie z tych atrakcji płatne 10 zł/os za godzinę. </w:t>
      </w:r>
    </w:p>
    <w:p w:rsidR="00CE2F2F" w:rsidRPr="00292E35" w:rsidRDefault="00CE2F2F" w:rsidP="00CE2F2F">
      <w:pPr>
        <w:rPr>
          <w:sz w:val="28"/>
          <w:szCs w:val="28"/>
        </w:rPr>
      </w:pPr>
      <w:r w:rsidRPr="00292E35">
        <w:rPr>
          <w:b/>
          <w:sz w:val="28"/>
          <w:szCs w:val="28"/>
        </w:rPr>
        <w:t>Wyżywienie:</w:t>
      </w:r>
      <w:r w:rsidRPr="00292E35">
        <w:rPr>
          <w:sz w:val="28"/>
          <w:szCs w:val="28"/>
        </w:rPr>
        <w:t xml:space="preserve"> w stołówce obiektu 3 razy dziennie (śniadanie i kolacja w formie szwedzkiego stołu). Pobyt rozpoczyna się kolacją, kończy śniadaniem ostatniego dnia plus suchy prowiant na drogę.</w:t>
      </w:r>
    </w:p>
    <w:p w:rsidR="00CE2F2F" w:rsidRPr="00292E35" w:rsidRDefault="00CE2F2F" w:rsidP="00CE2F2F">
      <w:pPr>
        <w:rPr>
          <w:b/>
          <w:sz w:val="28"/>
          <w:szCs w:val="28"/>
        </w:rPr>
      </w:pPr>
      <w:r w:rsidRPr="00292E35">
        <w:rPr>
          <w:b/>
          <w:sz w:val="28"/>
          <w:szCs w:val="28"/>
        </w:rPr>
        <w:t>Program:</w:t>
      </w:r>
    </w:p>
    <w:p w:rsidR="00CE2F2F" w:rsidRPr="00292E35" w:rsidRDefault="00CE2F2F" w:rsidP="005E7C2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92E35">
        <w:rPr>
          <w:sz w:val="28"/>
          <w:szCs w:val="28"/>
        </w:rPr>
        <w:t>w drodze do Zakopanego zwiedzanie Krakowa z przewodnikiem (2 godz. Droga Królewska, Rynek, Wawel)</w:t>
      </w:r>
    </w:p>
    <w:p w:rsidR="00CE2F2F" w:rsidRPr="00292E35" w:rsidRDefault="00CE2F2F" w:rsidP="005E7C2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92E35">
        <w:rPr>
          <w:sz w:val="28"/>
          <w:szCs w:val="28"/>
        </w:rPr>
        <w:t>Zakopane: w</w:t>
      </w:r>
      <w:r w:rsidR="005E7C2C" w:rsidRPr="00292E35">
        <w:rPr>
          <w:sz w:val="28"/>
          <w:szCs w:val="28"/>
        </w:rPr>
        <w:t>y</w:t>
      </w:r>
      <w:r w:rsidRPr="00292E35">
        <w:rPr>
          <w:sz w:val="28"/>
          <w:szCs w:val="28"/>
        </w:rPr>
        <w:t xml:space="preserve">jazd na Gubałówkę, spacer z Gubałówki na </w:t>
      </w:r>
      <w:proofErr w:type="spellStart"/>
      <w:r w:rsidRPr="00292E35">
        <w:rPr>
          <w:sz w:val="28"/>
          <w:szCs w:val="28"/>
        </w:rPr>
        <w:t>Butorowy</w:t>
      </w:r>
      <w:proofErr w:type="spellEnd"/>
      <w:r w:rsidRPr="00292E35">
        <w:rPr>
          <w:sz w:val="28"/>
          <w:szCs w:val="28"/>
        </w:rPr>
        <w:t xml:space="preserve"> Wierch, zwiedzanie sanktuarium na Krzeptówkach, </w:t>
      </w:r>
      <w:r w:rsidR="005E7C2C" w:rsidRPr="00292E35">
        <w:rPr>
          <w:sz w:val="28"/>
          <w:szCs w:val="28"/>
        </w:rPr>
        <w:t>Krupówki, Wielka Krokiew, wycieczka piesza nad Morskie Oko</w:t>
      </w:r>
    </w:p>
    <w:p w:rsidR="005E7C2C" w:rsidRPr="00292E35" w:rsidRDefault="005E7C2C" w:rsidP="005E7C2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92E35">
        <w:rPr>
          <w:sz w:val="28"/>
          <w:szCs w:val="28"/>
        </w:rPr>
        <w:t>ognisko z kiełbaskami</w:t>
      </w:r>
    </w:p>
    <w:p w:rsidR="005E7C2C" w:rsidRPr="00292E35" w:rsidRDefault="005E7C2C" w:rsidP="005E7C2C">
      <w:r w:rsidRPr="00292E35">
        <w:t xml:space="preserve">Cena obejmuje: transport, wyżywienie 3x dziennie, bilety wstępu do zwiedzanych obiektów, usługę przewodnicką, ubezpieczenie </w:t>
      </w:r>
      <w:proofErr w:type="spellStart"/>
      <w:r w:rsidRPr="00292E35">
        <w:t>nnw</w:t>
      </w:r>
      <w:proofErr w:type="spellEnd"/>
      <w:r w:rsidRPr="00292E35">
        <w:t xml:space="preserve"> 5000 zł.</w:t>
      </w:r>
    </w:p>
    <w:p w:rsidR="00CE2F2F" w:rsidRPr="00CE2F2F" w:rsidRDefault="00CE2F2F" w:rsidP="00CE2F2F">
      <w:pPr>
        <w:rPr>
          <w:sz w:val="24"/>
          <w:szCs w:val="24"/>
        </w:rPr>
      </w:pPr>
    </w:p>
    <w:sectPr w:rsidR="00CE2F2F" w:rsidRPr="00CE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85252"/>
    <w:multiLevelType w:val="hybridMultilevel"/>
    <w:tmpl w:val="9EC68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2F"/>
    <w:rsid w:val="00292E35"/>
    <w:rsid w:val="005E7C2C"/>
    <w:rsid w:val="007626A9"/>
    <w:rsid w:val="00C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560F"/>
  <w15:chartTrackingRefBased/>
  <w15:docId w15:val="{7B4FB482-4EE1-4B4D-A96C-B389A59B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Rydlewska</dc:creator>
  <cp:keywords/>
  <dc:description/>
  <cp:lastModifiedBy>Iwona Rydlewska</cp:lastModifiedBy>
  <cp:revision>1</cp:revision>
  <dcterms:created xsi:type="dcterms:W3CDTF">2018-07-26T06:39:00Z</dcterms:created>
  <dcterms:modified xsi:type="dcterms:W3CDTF">2018-07-26T07:01:00Z</dcterms:modified>
</cp:coreProperties>
</file>