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824572947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sdtEndPr>
      <w:sdtContent>
        <w:tbl>
          <w:tblPr>
            <w:tblpPr w:leftFromText="187" w:rightFromText="187" w:vertAnchor="page" w:horzAnchor="page" w:tblpYSpec="top"/>
            <w:tblW w:w="0" w:type="auto"/>
            <w:tblLook w:val="04A0" w:firstRow="1" w:lastRow="0" w:firstColumn="1" w:lastColumn="0" w:noHBand="0" w:noVBand="1"/>
          </w:tblPr>
          <w:tblGrid>
            <w:gridCol w:w="1440"/>
            <w:gridCol w:w="3016"/>
          </w:tblGrid>
          <w:tr w:rsidR="00C01FE4">
            <w:trPr>
              <w:trHeight w:val="1440"/>
            </w:trPr>
            <w:tc>
              <w:tcPr>
                <w:tcW w:w="1440" w:type="dxa"/>
                <w:tcBorders>
                  <w:right w:val="single" w:sz="4" w:space="0" w:color="FFFFFF" w:themeColor="background1"/>
                </w:tcBorders>
                <w:shd w:val="clear" w:color="auto" w:fill="C45911" w:themeFill="accent2" w:themeFillShade="BF"/>
              </w:tcPr>
              <w:p w:rsidR="00C01FE4" w:rsidRDefault="00C01FE4"/>
            </w:tc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FFFFFF" w:themeColor="background1"/>
                  <w:sz w:val="72"/>
                  <w:szCs w:val="72"/>
                </w:rPr>
                <w:alias w:val="Rok"/>
                <w:id w:val="15676118"/>
                <w:placeholder>
                  <w:docPart w:val="C23F24C7B76942F38ECF13D55F799C7C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7-01-01T00:00:00Z">
                  <w:dateFormat w:val="yyyy"/>
                  <w:lid w:val="pl-PL"/>
                  <w:storeMappedDataAs w:val="dateTime"/>
                  <w:calendar w:val="gregorian"/>
                </w:date>
              </w:sdtPr>
              <w:sdtContent>
                <w:tc>
                  <w:tcPr>
                    <w:tcW w:w="2520" w:type="dxa"/>
                    <w:tcBorders>
                      <w:left w:val="single" w:sz="4" w:space="0" w:color="FFFFFF" w:themeColor="background1"/>
                    </w:tcBorders>
                    <w:shd w:val="clear" w:color="auto" w:fill="C45911" w:themeFill="accent2" w:themeFillShade="BF"/>
                    <w:vAlign w:val="bottom"/>
                  </w:tcPr>
                  <w:p w:rsidR="00C01FE4" w:rsidRDefault="00C01FE4" w:rsidP="00C01FE4">
                    <w:pPr>
                      <w:pStyle w:val="Bezodstpw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2017</w:t>
                    </w:r>
                  </w:p>
                </w:tc>
              </w:sdtContent>
            </w:sdt>
          </w:tr>
          <w:tr w:rsidR="00C01FE4">
            <w:trPr>
              <w:trHeight w:val="2880"/>
            </w:trPr>
            <w:tc>
              <w:tcPr>
                <w:tcW w:w="1440" w:type="dxa"/>
                <w:tcBorders>
                  <w:right w:val="single" w:sz="4" w:space="0" w:color="000000" w:themeColor="text1"/>
                </w:tcBorders>
              </w:tcPr>
              <w:p w:rsidR="00C01FE4" w:rsidRDefault="00C01FE4"/>
            </w:tc>
            <w:tc>
              <w:tcPr>
                <w:tcW w:w="2520" w:type="dxa"/>
                <w:tcBorders>
                  <w:left w:val="single" w:sz="4" w:space="0" w:color="000000" w:themeColor="text1"/>
                </w:tcBorders>
                <w:vAlign w:val="center"/>
              </w:tcPr>
              <w:sdt>
                <w:sdtPr>
                  <w:rPr>
                    <w:color w:val="7B7B7B" w:themeColor="accent3" w:themeShade="BF"/>
                  </w:rPr>
                  <w:alias w:val="Firma"/>
                  <w:id w:val="15676123"/>
                  <w:placeholder>
                    <w:docPart w:val="025D7F591B9D40D5A96D2B881CA3FCC0"/>
                  </w:placeholder>
                  <w:dataBinding w:prefixMappings="xmlns:ns0='http://schemas.openxmlformats.org/officeDocument/2006/extended-properties'" w:xpath="/ns0:Properties[1]/ns0:Company[1]" w:storeItemID="{6668398D-A668-4E3E-A5EB-62B293D839F1}"/>
                  <w:text/>
                </w:sdtPr>
                <w:sdtContent>
                  <w:p w:rsidR="00C01FE4" w:rsidRPr="00C01FE4" w:rsidRDefault="00C01FE4" w:rsidP="00C01FE4">
                    <w:pPr>
                      <w:pStyle w:val="Bezodstpw"/>
                      <w:rPr>
                        <w:color w:val="7B7B7B" w:themeColor="accent3" w:themeShade="BF"/>
                      </w:rPr>
                    </w:pPr>
                    <w:r w:rsidRPr="00C01FE4">
                      <w:rPr>
                        <w:color w:val="7B7B7B" w:themeColor="accent3" w:themeShade="BF"/>
                      </w:rPr>
                      <w:t>Szkoła Podstawowa</w:t>
                    </w:r>
                    <w:r>
                      <w:rPr>
                        <w:color w:val="7B7B7B" w:themeColor="accent3" w:themeShade="BF"/>
                      </w:rPr>
                      <w:t xml:space="preserve">               </w:t>
                    </w:r>
                    <w:r w:rsidRPr="00C01FE4">
                      <w:rPr>
                        <w:color w:val="7B7B7B" w:themeColor="accent3" w:themeShade="BF"/>
                      </w:rPr>
                      <w:t xml:space="preserve"> im. Mikołaja Kopernika</w:t>
                    </w:r>
                    <w:r>
                      <w:rPr>
                        <w:color w:val="7B7B7B" w:themeColor="accent3" w:themeShade="BF"/>
                      </w:rPr>
                      <w:t xml:space="preserve">           </w:t>
                    </w:r>
                    <w:r w:rsidRPr="00C01FE4">
                      <w:rPr>
                        <w:color w:val="7B7B7B" w:themeColor="accent3" w:themeShade="BF"/>
                      </w:rPr>
                      <w:t xml:space="preserve"> w Sławkowie, </w:t>
                    </w:r>
                    <w:r>
                      <w:rPr>
                        <w:color w:val="7B7B7B" w:themeColor="accent3" w:themeShade="BF"/>
                      </w:rPr>
                      <w:t xml:space="preserve">              </w:t>
                    </w:r>
                    <w:r w:rsidRPr="00C01FE4">
                      <w:rPr>
                        <w:color w:val="7B7B7B" w:themeColor="accent3" w:themeShade="BF"/>
                      </w:rPr>
                      <w:t xml:space="preserve">Sławkowo 4; </w:t>
                    </w:r>
                    <w:r>
                      <w:rPr>
                        <w:color w:val="7B7B7B" w:themeColor="accent3" w:themeShade="BF"/>
                      </w:rPr>
                      <w:t xml:space="preserve">                             </w:t>
                    </w:r>
                    <w:r w:rsidRPr="00C01FE4">
                      <w:rPr>
                        <w:color w:val="7B7B7B" w:themeColor="accent3" w:themeShade="BF"/>
                      </w:rPr>
                      <w:t>87-140 Chełmża,</w:t>
                    </w:r>
                    <w:r>
                      <w:rPr>
                        <w:color w:val="7B7B7B" w:themeColor="accent3" w:themeShade="BF"/>
                      </w:rPr>
                      <w:t xml:space="preserve">                  </w:t>
                    </w:r>
                    <w:r w:rsidRPr="00C01FE4">
                      <w:rPr>
                        <w:color w:val="7B7B7B" w:themeColor="accent3" w:themeShade="BF"/>
                      </w:rPr>
                      <w:t xml:space="preserve"> Tel/fax 056 675 75 39, spslawkowo@gmail.com;  www.spslawkowo.edupage.org</w:t>
                    </w:r>
                  </w:p>
                </w:sdtContent>
              </w:sdt>
              <w:p w:rsidR="00C01FE4" w:rsidRPr="00C01FE4" w:rsidRDefault="00C01FE4">
                <w:pPr>
                  <w:pStyle w:val="Bezodstpw"/>
                  <w:rPr>
                    <w:color w:val="7B7B7B" w:themeColor="accent3" w:themeShade="BF"/>
                  </w:rPr>
                </w:pPr>
              </w:p>
              <w:sdt>
                <w:sdtPr>
                  <w:rPr>
                    <w:color w:val="7B7B7B" w:themeColor="accent3" w:themeShade="BF"/>
                  </w:rPr>
                  <w:alias w:val="Autor"/>
                  <w:id w:val="15676130"/>
                  <w:placeholder>
                    <w:docPart w:val="23BA3C5C13C54F1F9C09D078F06ABDD1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C01FE4" w:rsidRPr="00C01FE4" w:rsidRDefault="00C01FE4">
                    <w:pPr>
                      <w:pStyle w:val="Bezodstpw"/>
                      <w:rPr>
                        <w:color w:val="7B7B7B" w:themeColor="accent3" w:themeShade="BF"/>
                      </w:rPr>
                    </w:pPr>
                    <w:r>
                      <w:rPr>
                        <w:color w:val="7B7B7B" w:themeColor="accent3" w:themeShade="BF"/>
                      </w:rPr>
                      <w:t>27 listopada 2017r.</w:t>
                    </w:r>
                  </w:p>
                </w:sdtContent>
              </w:sdt>
              <w:p w:rsidR="00C01FE4" w:rsidRPr="00C01FE4" w:rsidRDefault="00C01FE4">
                <w:pPr>
                  <w:pStyle w:val="Bezodstpw"/>
                  <w:rPr>
                    <w:color w:val="7B7B7B" w:themeColor="accent3" w:themeShade="BF"/>
                  </w:rPr>
                </w:pPr>
              </w:p>
            </w:tc>
          </w:tr>
        </w:tbl>
        <w:p w:rsidR="00C01FE4" w:rsidRDefault="00C01FE4"/>
        <w:p w:rsidR="00C01FE4" w:rsidRDefault="00C01FE4"/>
        <w:p w:rsidR="00C01FE4" w:rsidRDefault="00C01FE4"/>
        <w:tbl>
          <w:tblPr>
            <w:tblpPr w:leftFromText="187" w:rightFromText="187" w:vertAnchor="page" w:horzAnchor="margin" w:tblpY="12558"/>
            <w:tblW w:w="5000" w:type="pct"/>
            <w:tblLook w:val="04A0" w:firstRow="1" w:lastRow="0" w:firstColumn="1" w:lastColumn="0" w:noHBand="0" w:noVBand="1"/>
          </w:tblPr>
          <w:tblGrid>
            <w:gridCol w:w="8720"/>
          </w:tblGrid>
          <w:tr w:rsidR="00C01FE4" w:rsidTr="00C01FE4">
            <w:tc>
              <w:tcPr>
                <w:tcW w:w="0" w:type="auto"/>
              </w:tcPr>
              <w:p w:rsidR="00C01FE4" w:rsidRDefault="0053116E" w:rsidP="00C01FE4">
                <w:pPr>
                  <w:pStyle w:val="Bezodstpw"/>
                  <w:rPr>
                    <w:b/>
                    <w:bCs/>
                    <w:caps/>
                    <w:sz w:val="72"/>
                    <w:szCs w:val="72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bCs/>
                      <w:caps/>
                      <w:sz w:val="96"/>
                      <w:szCs w:val="96"/>
                    </w:rPr>
                    <w:alias w:val="Tytuł"/>
                    <w:id w:val="15676137"/>
                    <w:placeholder>
                      <w:docPart w:val="8A501E5E6B2C440B9114E38109515084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C01FE4" w:rsidRPr="00C01FE4">
                      <w:rPr>
                        <w:rFonts w:ascii="Times New Roman" w:hAnsi="Times New Roman" w:cs="Times New Roman"/>
                        <w:b/>
                        <w:bCs/>
                        <w:caps/>
                        <w:sz w:val="96"/>
                        <w:szCs w:val="96"/>
                      </w:rPr>
                      <w:t>Statut</w:t>
                    </w:r>
                  </w:sdtContent>
                </w:sdt>
              </w:p>
            </w:tc>
          </w:tr>
          <w:tr w:rsidR="00C01FE4" w:rsidTr="00C01FE4">
            <w:sdt>
              <w:sdtPr>
                <w:rPr>
                  <w:rFonts w:ascii="Times New Roman" w:hAnsi="Times New Roman" w:cs="Times New Roman"/>
                  <w:b/>
                  <w:sz w:val="32"/>
                  <w:szCs w:val="32"/>
                </w:rPr>
                <w:alias w:val="Streszczenie"/>
                <w:id w:val="15676143"/>
                <w:placeholder>
                  <w:docPart w:val="E242EF9B713848BD876812D177B72E8D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0" w:type="auto"/>
                  </w:tcPr>
                  <w:p w:rsidR="00C01FE4" w:rsidRPr="00C01FE4" w:rsidRDefault="00C01FE4" w:rsidP="0053116E">
                    <w:pPr>
                      <w:pStyle w:val="Bezodstpw"/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</w:pPr>
                    <w:r w:rsidRPr="00C01FE4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Szkoł</w:t>
                    </w:r>
                    <w:r w:rsidR="0053116E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y</w:t>
                    </w:r>
                    <w:r w:rsidRPr="00C01FE4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 xml:space="preserve"> Podstawow</w:t>
                    </w:r>
                    <w:r w:rsidR="0053116E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ej</w:t>
                    </w:r>
                    <w:r w:rsidRPr="00C01FE4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 xml:space="preserve"> im. Mikołaja Kopernika w Sławkowie</w:t>
                    </w:r>
                  </w:p>
                </w:tc>
              </w:sdtContent>
            </w:sdt>
          </w:tr>
        </w:tbl>
        <w:p w:rsidR="00C01FE4" w:rsidRDefault="00C01FE4">
          <w:pPr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pl-PL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pl-PL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495728" w:rsidRDefault="00AC1D28" w:rsidP="002D637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bookmarkStart w:id="1" w:name="_Toc502690089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466897231"/>
        <w:docPartObj>
          <w:docPartGallery w:val="Table of Contents"/>
          <w:docPartUnique/>
        </w:docPartObj>
      </w:sdtPr>
      <w:sdtContent>
        <w:p w:rsidR="001559CD" w:rsidRDefault="001559CD">
          <w:pPr>
            <w:pStyle w:val="Nagwekspisutreci"/>
          </w:pPr>
          <w:r>
            <w:t>Spis treści</w:t>
          </w:r>
        </w:p>
        <w:p w:rsidR="001559CD" w:rsidRDefault="001559CD">
          <w:pPr>
            <w:pStyle w:val="Spistreci2"/>
            <w:tabs>
              <w:tab w:val="right" w:leader="dot" w:pos="8494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2774572" w:history="1">
            <w:r w:rsidRPr="004A39A2">
              <w:rPr>
                <w:rStyle w:val="Hipercze"/>
                <w:noProof/>
              </w:rPr>
              <w:t>Rozdział 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_Toc502774572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3C4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59CD" w:rsidRDefault="0053116E">
          <w:pPr>
            <w:pStyle w:val="Spistreci2"/>
            <w:tabs>
              <w:tab w:val="right" w:leader="dot" w:pos="8494"/>
            </w:tabs>
            <w:rPr>
              <w:noProof/>
            </w:rPr>
          </w:pPr>
          <w:hyperlink w:anchor="_Toc502774573" w:history="1">
            <w:r w:rsidR="001559CD" w:rsidRPr="004A39A2">
              <w:rPr>
                <w:rStyle w:val="Hipercze"/>
                <w:noProof/>
              </w:rPr>
              <w:t>Postanowienia ogólne</w:t>
            </w:r>
            <w:r w:rsidR="001559CD">
              <w:rPr>
                <w:noProof/>
                <w:webHidden/>
              </w:rPr>
              <w:tab/>
            </w:r>
            <w:r w:rsidR="001559CD">
              <w:rPr>
                <w:noProof/>
                <w:webHidden/>
              </w:rPr>
              <w:fldChar w:fldCharType="begin"/>
            </w:r>
            <w:r w:rsidR="001559CD">
              <w:rPr>
                <w:noProof/>
                <w:webHidden/>
              </w:rPr>
              <w:instrText xml:space="preserve"> PAGEREF _Toc502774573 \h </w:instrText>
            </w:r>
            <w:r w:rsidR="001559CD">
              <w:rPr>
                <w:noProof/>
                <w:webHidden/>
              </w:rPr>
            </w:r>
            <w:r w:rsidR="001559CD">
              <w:rPr>
                <w:noProof/>
                <w:webHidden/>
              </w:rPr>
              <w:fldChar w:fldCharType="separate"/>
            </w:r>
            <w:r w:rsidR="00263C42">
              <w:rPr>
                <w:noProof/>
                <w:webHidden/>
              </w:rPr>
              <w:t>4</w:t>
            </w:r>
            <w:r w:rsidR="001559CD">
              <w:rPr>
                <w:noProof/>
                <w:webHidden/>
              </w:rPr>
              <w:fldChar w:fldCharType="end"/>
            </w:r>
          </w:hyperlink>
        </w:p>
        <w:p w:rsidR="001559CD" w:rsidRDefault="0053116E">
          <w:pPr>
            <w:pStyle w:val="Spistreci2"/>
            <w:tabs>
              <w:tab w:val="right" w:leader="dot" w:pos="8494"/>
            </w:tabs>
            <w:rPr>
              <w:noProof/>
            </w:rPr>
          </w:pPr>
          <w:hyperlink w:anchor="_Toc502774574" w:history="1">
            <w:r w:rsidR="001559CD" w:rsidRPr="004A39A2">
              <w:rPr>
                <w:rStyle w:val="Hipercze"/>
                <w:noProof/>
              </w:rPr>
              <w:t>Rozdział II</w:t>
            </w:r>
            <w:r w:rsidR="001559CD">
              <w:rPr>
                <w:noProof/>
                <w:webHidden/>
              </w:rPr>
              <w:tab/>
            </w:r>
            <w:r w:rsidR="001559CD">
              <w:rPr>
                <w:noProof/>
                <w:webHidden/>
              </w:rPr>
              <w:fldChar w:fldCharType="begin"/>
            </w:r>
            <w:r w:rsidR="001559CD">
              <w:rPr>
                <w:noProof/>
                <w:webHidden/>
              </w:rPr>
              <w:instrText xml:space="preserve"> PAGEREF _Toc502774574 \h </w:instrText>
            </w:r>
            <w:r w:rsidR="001559CD">
              <w:rPr>
                <w:noProof/>
                <w:webHidden/>
              </w:rPr>
            </w:r>
            <w:r w:rsidR="001559CD">
              <w:rPr>
                <w:noProof/>
                <w:webHidden/>
              </w:rPr>
              <w:fldChar w:fldCharType="separate"/>
            </w:r>
            <w:r w:rsidR="00263C42">
              <w:rPr>
                <w:noProof/>
                <w:webHidden/>
              </w:rPr>
              <w:t>5</w:t>
            </w:r>
            <w:r w:rsidR="001559CD">
              <w:rPr>
                <w:noProof/>
                <w:webHidden/>
              </w:rPr>
              <w:fldChar w:fldCharType="end"/>
            </w:r>
          </w:hyperlink>
        </w:p>
        <w:p w:rsidR="001559CD" w:rsidRDefault="0053116E">
          <w:pPr>
            <w:pStyle w:val="Spistreci2"/>
            <w:tabs>
              <w:tab w:val="right" w:leader="dot" w:pos="8494"/>
            </w:tabs>
            <w:rPr>
              <w:noProof/>
            </w:rPr>
          </w:pPr>
          <w:hyperlink w:anchor="_Toc502774575" w:history="1">
            <w:r w:rsidR="001559CD" w:rsidRPr="004A39A2">
              <w:rPr>
                <w:rStyle w:val="Hipercze"/>
                <w:noProof/>
              </w:rPr>
              <w:t>Cele i zadania Szkoły</w:t>
            </w:r>
            <w:r w:rsidR="001559CD">
              <w:rPr>
                <w:noProof/>
                <w:webHidden/>
              </w:rPr>
              <w:tab/>
            </w:r>
            <w:r w:rsidR="001559CD">
              <w:rPr>
                <w:noProof/>
                <w:webHidden/>
              </w:rPr>
              <w:fldChar w:fldCharType="begin"/>
            </w:r>
            <w:r w:rsidR="001559CD">
              <w:rPr>
                <w:noProof/>
                <w:webHidden/>
              </w:rPr>
              <w:instrText xml:space="preserve"> PAGEREF _Toc502774575 \h </w:instrText>
            </w:r>
            <w:r w:rsidR="001559CD">
              <w:rPr>
                <w:noProof/>
                <w:webHidden/>
              </w:rPr>
            </w:r>
            <w:r w:rsidR="001559CD">
              <w:rPr>
                <w:noProof/>
                <w:webHidden/>
              </w:rPr>
              <w:fldChar w:fldCharType="separate"/>
            </w:r>
            <w:r w:rsidR="00263C42">
              <w:rPr>
                <w:noProof/>
                <w:webHidden/>
              </w:rPr>
              <w:t>5</w:t>
            </w:r>
            <w:r w:rsidR="001559CD">
              <w:rPr>
                <w:noProof/>
                <w:webHidden/>
              </w:rPr>
              <w:fldChar w:fldCharType="end"/>
            </w:r>
          </w:hyperlink>
        </w:p>
        <w:p w:rsidR="001559CD" w:rsidRDefault="0053116E">
          <w:pPr>
            <w:pStyle w:val="Spistreci2"/>
            <w:tabs>
              <w:tab w:val="right" w:leader="dot" w:pos="8494"/>
            </w:tabs>
            <w:rPr>
              <w:noProof/>
            </w:rPr>
          </w:pPr>
          <w:hyperlink w:anchor="_Toc502774576" w:history="1">
            <w:r w:rsidR="001559CD" w:rsidRPr="004A39A2">
              <w:rPr>
                <w:rStyle w:val="Hipercze"/>
                <w:noProof/>
              </w:rPr>
              <w:t>Rozdział III</w:t>
            </w:r>
            <w:r w:rsidR="001559CD">
              <w:rPr>
                <w:noProof/>
                <w:webHidden/>
              </w:rPr>
              <w:tab/>
            </w:r>
            <w:r w:rsidR="001559CD">
              <w:rPr>
                <w:noProof/>
                <w:webHidden/>
              </w:rPr>
              <w:fldChar w:fldCharType="begin"/>
            </w:r>
            <w:r w:rsidR="001559CD">
              <w:rPr>
                <w:noProof/>
                <w:webHidden/>
              </w:rPr>
              <w:instrText xml:space="preserve"> PAGEREF _Toc502774576 \h </w:instrText>
            </w:r>
            <w:r w:rsidR="001559CD">
              <w:rPr>
                <w:noProof/>
                <w:webHidden/>
              </w:rPr>
            </w:r>
            <w:r w:rsidR="001559CD">
              <w:rPr>
                <w:noProof/>
                <w:webHidden/>
              </w:rPr>
              <w:fldChar w:fldCharType="separate"/>
            </w:r>
            <w:r w:rsidR="00263C42">
              <w:rPr>
                <w:noProof/>
                <w:webHidden/>
              </w:rPr>
              <w:t>9</w:t>
            </w:r>
            <w:r w:rsidR="001559CD">
              <w:rPr>
                <w:noProof/>
                <w:webHidden/>
              </w:rPr>
              <w:fldChar w:fldCharType="end"/>
            </w:r>
          </w:hyperlink>
        </w:p>
        <w:p w:rsidR="001559CD" w:rsidRDefault="0053116E">
          <w:pPr>
            <w:pStyle w:val="Spistreci2"/>
            <w:tabs>
              <w:tab w:val="right" w:leader="dot" w:pos="8494"/>
            </w:tabs>
            <w:rPr>
              <w:noProof/>
            </w:rPr>
          </w:pPr>
          <w:hyperlink w:anchor="_Toc502774577" w:history="1">
            <w:r w:rsidR="001559CD" w:rsidRPr="004A39A2">
              <w:rPr>
                <w:rStyle w:val="Hipercze"/>
                <w:noProof/>
              </w:rPr>
              <w:t>Organy Szkoły i ich kompetencje</w:t>
            </w:r>
            <w:r w:rsidR="001559CD">
              <w:rPr>
                <w:noProof/>
                <w:webHidden/>
              </w:rPr>
              <w:tab/>
            </w:r>
            <w:r w:rsidR="001559CD">
              <w:rPr>
                <w:noProof/>
                <w:webHidden/>
              </w:rPr>
              <w:fldChar w:fldCharType="begin"/>
            </w:r>
            <w:r w:rsidR="001559CD">
              <w:rPr>
                <w:noProof/>
                <w:webHidden/>
              </w:rPr>
              <w:instrText xml:space="preserve"> PAGEREF _Toc502774577 \h </w:instrText>
            </w:r>
            <w:r w:rsidR="001559CD">
              <w:rPr>
                <w:noProof/>
                <w:webHidden/>
              </w:rPr>
            </w:r>
            <w:r w:rsidR="001559CD">
              <w:rPr>
                <w:noProof/>
                <w:webHidden/>
              </w:rPr>
              <w:fldChar w:fldCharType="separate"/>
            </w:r>
            <w:r w:rsidR="00263C42">
              <w:rPr>
                <w:noProof/>
                <w:webHidden/>
              </w:rPr>
              <w:t>9</w:t>
            </w:r>
            <w:r w:rsidR="001559CD">
              <w:rPr>
                <w:noProof/>
                <w:webHidden/>
              </w:rPr>
              <w:fldChar w:fldCharType="end"/>
            </w:r>
          </w:hyperlink>
        </w:p>
        <w:p w:rsidR="001559CD" w:rsidRDefault="0053116E">
          <w:pPr>
            <w:pStyle w:val="Spistreci2"/>
            <w:tabs>
              <w:tab w:val="right" w:leader="dot" w:pos="8494"/>
            </w:tabs>
            <w:rPr>
              <w:noProof/>
            </w:rPr>
          </w:pPr>
          <w:hyperlink w:anchor="_Toc502774578" w:history="1">
            <w:r w:rsidR="001559CD" w:rsidRPr="004A39A2">
              <w:rPr>
                <w:rStyle w:val="Hipercze"/>
                <w:noProof/>
              </w:rPr>
              <w:t>Dyrektor Szkoły</w:t>
            </w:r>
            <w:r w:rsidR="001559CD">
              <w:rPr>
                <w:noProof/>
                <w:webHidden/>
              </w:rPr>
              <w:tab/>
            </w:r>
            <w:r w:rsidR="001559CD">
              <w:rPr>
                <w:noProof/>
                <w:webHidden/>
              </w:rPr>
              <w:fldChar w:fldCharType="begin"/>
            </w:r>
            <w:r w:rsidR="001559CD">
              <w:rPr>
                <w:noProof/>
                <w:webHidden/>
              </w:rPr>
              <w:instrText xml:space="preserve"> PAGEREF _Toc502774578 \h </w:instrText>
            </w:r>
            <w:r w:rsidR="001559CD">
              <w:rPr>
                <w:noProof/>
                <w:webHidden/>
              </w:rPr>
            </w:r>
            <w:r w:rsidR="001559CD">
              <w:rPr>
                <w:noProof/>
                <w:webHidden/>
              </w:rPr>
              <w:fldChar w:fldCharType="separate"/>
            </w:r>
            <w:r w:rsidR="00263C42">
              <w:rPr>
                <w:noProof/>
                <w:webHidden/>
              </w:rPr>
              <w:t>9</w:t>
            </w:r>
            <w:r w:rsidR="001559CD">
              <w:rPr>
                <w:noProof/>
                <w:webHidden/>
              </w:rPr>
              <w:fldChar w:fldCharType="end"/>
            </w:r>
          </w:hyperlink>
        </w:p>
        <w:p w:rsidR="001559CD" w:rsidRDefault="0053116E">
          <w:pPr>
            <w:pStyle w:val="Spistreci2"/>
            <w:tabs>
              <w:tab w:val="right" w:leader="dot" w:pos="8494"/>
            </w:tabs>
            <w:rPr>
              <w:noProof/>
            </w:rPr>
          </w:pPr>
          <w:hyperlink w:anchor="_Toc502774579" w:history="1">
            <w:r w:rsidR="001559CD" w:rsidRPr="004A39A2">
              <w:rPr>
                <w:rStyle w:val="Hipercze"/>
                <w:noProof/>
              </w:rPr>
              <w:t>Rada Pedagogiczna</w:t>
            </w:r>
            <w:r w:rsidR="001559CD">
              <w:rPr>
                <w:noProof/>
                <w:webHidden/>
              </w:rPr>
              <w:tab/>
            </w:r>
            <w:r w:rsidR="001559CD">
              <w:rPr>
                <w:noProof/>
                <w:webHidden/>
              </w:rPr>
              <w:fldChar w:fldCharType="begin"/>
            </w:r>
            <w:r w:rsidR="001559CD">
              <w:rPr>
                <w:noProof/>
                <w:webHidden/>
              </w:rPr>
              <w:instrText xml:space="preserve"> PAGEREF _Toc502774579 \h </w:instrText>
            </w:r>
            <w:r w:rsidR="001559CD">
              <w:rPr>
                <w:noProof/>
                <w:webHidden/>
              </w:rPr>
            </w:r>
            <w:r w:rsidR="001559CD">
              <w:rPr>
                <w:noProof/>
                <w:webHidden/>
              </w:rPr>
              <w:fldChar w:fldCharType="separate"/>
            </w:r>
            <w:r w:rsidR="00263C42">
              <w:rPr>
                <w:noProof/>
                <w:webHidden/>
              </w:rPr>
              <w:t>12</w:t>
            </w:r>
            <w:r w:rsidR="001559CD">
              <w:rPr>
                <w:noProof/>
                <w:webHidden/>
              </w:rPr>
              <w:fldChar w:fldCharType="end"/>
            </w:r>
          </w:hyperlink>
        </w:p>
        <w:p w:rsidR="001559CD" w:rsidRDefault="0053116E">
          <w:pPr>
            <w:pStyle w:val="Spistreci2"/>
            <w:tabs>
              <w:tab w:val="right" w:leader="dot" w:pos="8494"/>
            </w:tabs>
            <w:rPr>
              <w:noProof/>
            </w:rPr>
          </w:pPr>
          <w:hyperlink w:anchor="_Toc502774580" w:history="1">
            <w:r w:rsidR="001559CD" w:rsidRPr="004A39A2">
              <w:rPr>
                <w:rStyle w:val="Hipercze"/>
                <w:noProof/>
              </w:rPr>
              <w:t>Samorząd Uczniowski</w:t>
            </w:r>
            <w:r w:rsidR="001559CD">
              <w:rPr>
                <w:noProof/>
                <w:webHidden/>
              </w:rPr>
              <w:tab/>
            </w:r>
            <w:r w:rsidR="001559CD">
              <w:rPr>
                <w:noProof/>
                <w:webHidden/>
              </w:rPr>
              <w:fldChar w:fldCharType="begin"/>
            </w:r>
            <w:r w:rsidR="001559CD">
              <w:rPr>
                <w:noProof/>
                <w:webHidden/>
              </w:rPr>
              <w:instrText xml:space="preserve"> PAGEREF _Toc502774580 \h </w:instrText>
            </w:r>
            <w:r w:rsidR="001559CD">
              <w:rPr>
                <w:noProof/>
                <w:webHidden/>
              </w:rPr>
            </w:r>
            <w:r w:rsidR="001559CD">
              <w:rPr>
                <w:noProof/>
                <w:webHidden/>
              </w:rPr>
              <w:fldChar w:fldCharType="separate"/>
            </w:r>
            <w:r w:rsidR="00263C42">
              <w:rPr>
                <w:noProof/>
                <w:webHidden/>
              </w:rPr>
              <w:t>13</w:t>
            </w:r>
            <w:r w:rsidR="001559CD">
              <w:rPr>
                <w:noProof/>
                <w:webHidden/>
              </w:rPr>
              <w:fldChar w:fldCharType="end"/>
            </w:r>
          </w:hyperlink>
        </w:p>
        <w:p w:rsidR="001559CD" w:rsidRDefault="0053116E">
          <w:pPr>
            <w:pStyle w:val="Spistreci2"/>
            <w:tabs>
              <w:tab w:val="right" w:leader="dot" w:pos="8494"/>
            </w:tabs>
            <w:rPr>
              <w:noProof/>
            </w:rPr>
          </w:pPr>
          <w:hyperlink w:anchor="_Toc502774581" w:history="1">
            <w:r w:rsidR="001559CD" w:rsidRPr="004A39A2">
              <w:rPr>
                <w:rStyle w:val="Hipercze"/>
                <w:noProof/>
              </w:rPr>
              <w:t>Rada Rodziców</w:t>
            </w:r>
            <w:r w:rsidR="001559CD">
              <w:rPr>
                <w:noProof/>
                <w:webHidden/>
              </w:rPr>
              <w:tab/>
            </w:r>
            <w:r w:rsidR="001559CD">
              <w:rPr>
                <w:noProof/>
                <w:webHidden/>
              </w:rPr>
              <w:fldChar w:fldCharType="begin"/>
            </w:r>
            <w:r w:rsidR="001559CD">
              <w:rPr>
                <w:noProof/>
                <w:webHidden/>
              </w:rPr>
              <w:instrText xml:space="preserve"> PAGEREF _Toc502774581 \h </w:instrText>
            </w:r>
            <w:r w:rsidR="001559CD">
              <w:rPr>
                <w:noProof/>
                <w:webHidden/>
              </w:rPr>
            </w:r>
            <w:r w:rsidR="001559CD">
              <w:rPr>
                <w:noProof/>
                <w:webHidden/>
              </w:rPr>
              <w:fldChar w:fldCharType="separate"/>
            </w:r>
            <w:r w:rsidR="00263C42">
              <w:rPr>
                <w:noProof/>
                <w:webHidden/>
              </w:rPr>
              <w:t>13</w:t>
            </w:r>
            <w:r w:rsidR="001559CD">
              <w:rPr>
                <w:noProof/>
                <w:webHidden/>
              </w:rPr>
              <w:fldChar w:fldCharType="end"/>
            </w:r>
          </w:hyperlink>
        </w:p>
        <w:p w:rsidR="001559CD" w:rsidRDefault="0053116E">
          <w:pPr>
            <w:pStyle w:val="Spistreci2"/>
            <w:tabs>
              <w:tab w:val="right" w:leader="dot" w:pos="8494"/>
            </w:tabs>
            <w:rPr>
              <w:noProof/>
            </w:rPr>
          </w:pPr>
          <w:hyperlink w:anchor="_Toc502774582" w:history="1">
            <w:r w:rsidR="001559CD" w:rsidRPr="004A39A2">
              <w:rPr>
                <w:rStyle w:val="Hipercze"/>
                <w:noProof/>
              </w:rPr>
              <w:t>Zasady współdziałania organów Szkoły</w:t>
            </w:r>
            <w:r w:rsidR="001559CD">
              <w:rPr>
                <w:noProof/>
                <w:webHidden/>
              </w:rPr>
              <w:tab/>
            </w:r>
            <w:r w:rsidR="001559CD">
              <w:rPr>
                <w:noProof/>
                <w:webHidden/>
              </w:rPr>
              <w:fldChar w:fldCharType="begin"/>
            </w:r>
            <w:r w:rsidR="001559CD">
              <w:rPr>
                <w:noProof/>
                <w:webHidden/>
              </w:rPr>
              <w:instrText xml:space="preserve"> PAGEREF _Toc502774582 \h </w:instrText>
            </w:r>
            <w:r w:rsidR="001559CD">
              <w:rPr>
                <w:noProof/>
                <w:webHidden/>
              </w:rPr>
            </w:r>
            <w:r w:rsidR="001559CD">
              <w:rPr>
                <w:noProof/>
                <w:webHidden/>
              </w:rPr>
              <w:fldChar w:fldCharType="separate"/>
            </w:r>
            <w:r w:rsidR="00263C42">
              <w:rPr>
                <w:noProof/>
                <w:webHidden/>
              </w:rPr>
              <w:t>14</w:t>
            </w:r>
            <w:r w:rsidR="001559CD">
              <w:rPr>
                <w:noProof/>
                <w:webHidden/>
              </w:rPr>
              <w:fldChar w:fldCharType="end"/>
            </w:r>
          </w:hyperlink>
        </w:p>
        <w:p w:rsidR="001559CD" w:rsidRDefault="0053116E">
          <w:pPr>
            <w:pStyle w:val="Spistreci2"/>
            <w:tabs>
              <w:tab w:val="right" w:leader="dot" w:pos="8494"/>
            </w:tabs>
            <w:rPr>
              <w:noProof/>
            </w:rPr>
          </w:pPr>
          <w:hyperlink w:anchor="_Toc502774583" w:history="1">
            <w:r w:rsidR="001559CD" w:rsidRPr="004A39A2">
              <w:rPr>
                <w:rStyle w:val="Hipercze"/>
                <w:noProof/>
              </w:rPr>
              <w:t>Rozdział IV</w:t>
            </w:r>
            <w:r w:rsidR="001559CD">
              <w:rPr>
                <w:noProof/>
                <w:webHidden/>
              </w:rPr>
              <w:tab/>
            </w:r>
            <w:r w:rsidR="001559CD">
              <w:rPr>
                <w:noProof/>
                <w:webHidden/>
              </w:rPr>
              <w:fldChar w:fldCharType="begin"/>
            </w:r>
            <w:r w:rsidR="001559CD">
              <w:rPr>
                <w:noProof/>
                <w:webHidden/>
              </w:rPr>
              <w:instrText xml:space="preserve"> PAGEREF _Toc502774583 \h </w:instrText>
            </w:r>
            <w:r w:rsidR="001559CD">
              <w:rPr>
                <w:noProof/>
                <w:webHidden/>
              </w:rPr>
            </w:r>
            <w:r w:rsidR="001559CD">
              <w:rPr>
                <w:noProof/>
                <w:webHidden/>
              </w:rPr>
              <w:fldChar w:fldCharType="separate"/>
            </w:r>
            <w:r w:rsidR="00263C42">
              <w:rPr>
                <w:noProof/>
                <w:webHidden/>
              </w:rPr>
              <w:t>15</w:t>
            </w:r>
            <w:r w:rsidR="001559CD">
              <w:rPr>
                <w:noProof/>
                <w:webHidden/>
              </w:rPr>
              <w:fldChar w:fldCharType="end"/>
            </w:r>
          </w:hyperlink>
        </w:p>
        <w:p w:rsidR="001559CD" w:rsidRDefault="0053116E">
          <w:pPr>
            <w:pStyle w:val="Spistreci2"/>
            <w:tabs>
              <w:tab w:val="right" w:leader="dot" w:pos="8494"/>
            </w:tabs>
            <w:rPr>
              <w:noProof/>
            </w:rPr>
          </w:pPr>
          <w:hyperlink w:anchor="_Toc502774584" w:history="1">
            <w:r w:rsidR="001559CD" w:rsidRPr="004A39A2">
              <w:rPr>
                <w:rStyle w:val="Hipercze"/>
                <w:noProof/>
              </w:rPr>
              <w:t>Organizacja Szkoły</w:t>
            </w:r>
            <w:r w:rsidR="001559CD">
              <w:rPr>
                <w:noProof/>
                <w:webHidden/>
              </w:rPr>
              <w:tab/>
            </w:r>
            <w:r w:rsidR="001559CD">
              <w:rPr>
                <w:noProof/>
                <w:webHidden/>
              </w:rPr>
              <w:fldChar w:fldCharType="begin"/>
            </w:r>
            <w:r w:rsidR="001559CD">
              <w:rPr>
                <w:noProof/>
                <w:webHidden/>
              </w:rPr>
              <w:instrText xml:space="preserve"> PAGEREF _Toc502774584 \h </w:instrText>
            </w:r>
            <w:r w:rsidR="001559CD">
              <w:rPr>
                <w:noProof/>
                <w:webHidden/>
              </w:rPr>
            </w:r>
            <w:r w:rsidR="001559CD">
              <w:rPr>
                <w:noProof/>
                <w:webHidden/>
              </w:rPr>
              <w:fldChar w:fldCharType="separate"/>
            </w:r>
            <w:r w:rsidR="00263C42">
              <w:rPr>
                <w:noProof/>
                <w:webHidden/>
              </w:rPr>
              <w:t>15</w:t>
            </w:r>
            <w:r w:rsidR="001559CD">
              <w:rPr>
                <w:noProof/>
                <w:webHidden/>
              </w:rPr>
              <w:fldChar w:fldCharType="end"/>
            </w:r>
          </w:hyperlink>
        </w:p>
        <w:p w:rsidR="001559CD" w:rsidRDefault="0053116E">
          <w:pPr>
            <w:pStyle w:val="Spistreci2"/>
            <w:tabs>
              <w:tab w:val="right" w:leader="dot" w:pos="8494"/>
            </w:tabs>
            <w:rPr>
              <w:noProof/>
            </w:rPr>
          </w:pPr>
          <w:hyperlink w:anchor="_Toc502774585" w:history="1">
            <w:r w:rsidR="001559CD" w:rsidRPr="004A39A2">
              <w:rPr>
                <w:rStyle w:val="Hipercze"/>
                <w:noProof/>
              </w:rPr>
              <w:t>Dokumentacja przebiegu nauczania</w:t>
            </w:r>
            <w:r w:rsidR="001559CD">
              <w:rPr>
                <w:noProof/>
                <w:webHidden/>
              </w:rPr>
              <w:tab/>
            </w:r>
            <w:r w:rsidR="001559CD">
              <w:rPr>
                <w:noProof/>
                <w:webHidden/>
              </w:rPr>
              <w:fldChar w:fldCharType="begin"/>
            </w:r>
            <w:r w:rsidR="001559CD">
              <w:rPr>
                <w:noProof/>
                <w:webHidden/>
              </w:rPr>
              <w:instrText xml:space="preserve"> PAGEREF _Toc502774585 \h </w:instrText>
            </w:r>
            <w:r w:rsidR="001559CD">
              <w:rPr>
                <w:noProof/>
                <w:webHidden/>
              </w:rPr>
            </w:r>
            <w:r w:rsidR="001559CD">
              <w:rPr>
                <w:noProof/>
                <w:webHidden/>
              </w:rPr>
              <w:fldChar w:fldCharType="separate"/>
            </w:r>
            <w:r w:rsidR="00263C42">
              <w:rPr>
                <w:noProof/>
                <w:webHidden/>
              </w:rPr>
              <w:t>18</w:t>
            </w:r>
            <w:r w:rsidR="001559CD">
              <w:rPr>
                <w:noProof/>
                <w:webHidden/>
              </w:rPr>
              <w:fldChar w:fldCharType="end"/>
            </w:r>
          </w:hyperlink>
        </w:p>
        <w:p w:rsidR="001559CD" w:rsidRDefault="0053116E">
          <w:pPr>
            <w:pStyle w:val="Spistreci2"/>
            <w:tabs>
              <w:tab w:val="right" w:leader="dot" w:pos="8494"/>
            </w:tabs>
            <w:rPr>
              <w:noProof/>
            </w:rPr>
          </w:pPr>
          <w:hyperlink w:anchor="_Toc502774586" w:history="1">
            <w:r w:rsidR="001559CD" w:rsidRPr="004A39A2">
              <w:rPr>
                <w:rStyle w:val="Hipercze"/>
                <w:noProof/>
              </w:rPr>
              <w:t>Uczeń niepełnosprawny</w:t>
            </w:r>
            <w:r w:rsidR="001559CD">
              <w:rPr>
                <w:noProof/>
                <w:webHidden/>
              </w:rPr>
              <w:tab/>
            </w:r>
            <w:r w:rsidR="001559CD">
              <w:rPr>
                <w:noProof/>
                <w:webHidden/>
              </w:rPr>
              <w:fldChar w:fldCharType="begin"/>
            </w:r>
            <w:r w:rsidR="001559CD">
              <w:rPr>
                <w:noProof/>
                <w:webHidden/>
              </w:rPr>
              <w:instrText xml:space="preserve"> PAGEREF _Toc502774586 \h </w:instrText>
            </w:r>
            <w:r w:rsidR="001559CD">
              <w:rPr>
                <w:noProof/>
                <w:webHidden/>
              </w:rPr>
            </w:r>
            <w:r w:rsidR="001559CD">
              <w:rPr>
                <w:noProof/>
                <w:webHidden/>
              </w:rPr>
              <w:fldChar w:fldCharType="separate"/>
            </w:r>
            <w:r w:rsidR="00263C42">
              <w:rPr>
                <w:noProof/>
                <w:webHidden/>
              </w:rPr>
              <w:t>18</w:t>
            </w:r>
            <w:r w:rsidR="001559CD">
              <w:rPr>
                <w:noProof/>
                <w:webHidden/>
              </w:rPr>
              <w:fldChar w:fldCharType="end"/>
            </w:r>
          </w:hyperlink>
        </w:p>
        <w:p w:rsidR="001559CD" w:rsidRDefault="0053116E">
          <w:pPr>
            <w:pStyle w:val="Spistreci2"/>
            <w:tabs>
              <w:tab w:val="right" w:leader="dot" w:pos="8494"/>
            </w:tabs>
            <w:rPr>
              <w:noProof/>
            </w:rPr>
          </w:pPr>
          <w:hyperlink w:anchor="_Toc502774587" w:history="1">
            <w:r w:rsidR="001559CD" w:rsidRPr="004A39A2">
              <w:rPr>
                <w:rStyle w:val="Hipercze"/>
                <w:noProof/>
              </w:rPr>
              <w:t>Pomoc psychologiczno-pedagogiczna</w:t>
            </w:r>
            <w:r w:rsidR="001559CD">
              <w:rPr>
                <w:noProof/>
                <w:webHidden/>
              </w:rPr>
              <w:tab/>
            </w:r>
            <w:r w:rsidR="001559CD">
              <w:rPr>
                <w:noProof/>
                <w:webHidden/>
              </w:rPr>
              <w:fldChar w:fldCharType="begin"/>
            </w:r>
            <w:r w:rsidR="001559CD">
              <w:rPr>
                <w:noProof/>
                <w:webHidden/>
              </w:rPr>
              <w:instrText xml:space="preserve"> PAGEREF _Toc502774587 \h </w:instrText>
            </w:r>
            <w:r w:rsidR="001559CD">
              <w:rPr>
                <w:noProof/>
                <w:webHidden/>
              </w:rPr>
            </w:r>
            <w:r w:rsidR="001559CD">
              <w:rPr>
                <w:noProof/>
                <w:webHidden/>
              </w:rPr>
              <w:fldChar w:fldCharType="separate"/>
            </w:r>
            <w:r w:rsidR="00263C42">
              <w:rPr>
                <w:noProof/>
                <w:webHidden/>
              </w:rPr>
              <w:t>19</w:t>
            </w:r>
            <w:r w:rsidR="001559CD">
              <w:rPr>
                <w:noProof/>
                <w:webHidden/>
              </w:rPr>
              <w:fldChar w:fldCharType="end"/>
            </w:r>
          </w:hyperlink>
        </w:p>
        <w:p w:rsidR="001559CD" w:rsidRDefault="0053116E">
          <w:pPr>
            <w:pStyle w:val="Spistreci2"/>
            <w:tabs>
              <w:tab w:val="right" w:leader="dot" w:pos="8494"/>
            </w:tabs>
            <w:rPr>
              <w:noProof/>
            </w:rPr>
          </w:pPr>
          <w:hyperlink w:anchor="_Toc502774588" w:history="1">
            <w:r w:rsidR="001559CD" w:rsidRPr="004A39A2">
              <w:rPr>
                <w:rStyle w:val="Hipercze"/>
                <w:noProof/>
              </w:rPr>
              <w:t>Świetlica szkolna</w:t>
            </w:r>
            <w:r w:rsidR="001559CD">
              <w:rPr>
                <w:noProof/>
                <w:webHidden/>
              </w:rPr>
              <w:tab/>
            </w:r>
            <w:r w:rsidR="001559CD">
              <w:rPr>
                <w:noProof/>
                <w:webHidden/>
              </w:rPr>
              <w:fldChar w:fldCharType="begin"/>
            </w:r>
            <w:r w:rsidR="001559CD">
              <w:rPr>
                <w:noProof/>
                <w:webHidden/>
              </w:rPr>
              <w:instrText xml:space="preserve"> PAGEREF _Toc502774588 \h </w:instrText>
            </w:r>
            <w:r w:rsidR="001559CD">
              <w:rPr>
                <w:noProof/>
                <w:webHidden/>
              </w:rPr>
            </w:r>
            <w:r w:rsidR="001559CD">
              <w:rPr>
                <w:noProof/>
                <w:webHidden/>
              </w:rPr>
              <w:fldChar w:fldCharType="separate"/>
            </w:r>
            <w:r w:rsidR="00263C42">
              <w:rPr>
                <w:noProof/>
                <w:webHidden/>
              </w:rPr>
              <w:t>22</w:t>
            </w:r>
            <w:r w:rsidR="001559CD">
              <w:rPr>
                <w:noProof/>
                <w:webHidden/>
              </w:rPr>
              <w:fldChar w:fldCharType="end"/>
            </w:r>
          </w:hyperlink>
        </w:p>
        <w:p w:rsidR="001559CD" w:rsidRDefault="0053116E">
          <w:pPr>
            <w:pStyle w:val="Spistreci2"/>
            <w:tabs>
              <w:tab w:val="right" w:leader="dot" w:pos="8494"/>
            </w:tabs>
            <w:rPr>
              <w:noProof/>
            </w:rPr>
          </w:pPr>
          <w:hyperlink w:anchor="_Toc502774589" w:history="1">
            <w:r w:rsidR="001559CD" w:rsidRPr="004A39A2">
              <w:rPr>
                <w:rStyle w:val="Hipercze"/>
                <w:noProof/>
              </w:rPr>
              <w:t>Stołówka szkolna</w:t>
            </w:r>
            <w:r w:rsidR="001559CD">
              <w:rPr>
                <w:noProof/>
                <w:webHidden/>
              </w:rPr>
              <w:tab/>
            </w:r>
            <w:r w:rsidR="001559CD">
              <w:rPr>
                <w:noProof/>
                <w:webHidden/>
              </w:rPr>
              <w:fldChar w:fldCharType="begin"/>
            </w:r>
            <w:r w:rsidR="001559CD">
              <w:rPr>
                <w:noProof/>
                <w:webHidden/>
              </w:rPr>
              <w:instrText xml:space="preserve"> PAGEREF _Toc502774589 \h </w:instrText>
            </w:r>
            <w:r w:rsidR="001559CD">
              <w:rPr>
                <w:noProof/>
                <w:webHidden/>
              </w:rPr>
            </w:r>
            <w:r w:rsidR="001559CD">
              <w:rPr>
                <w:noProof/>
                <w:webHidden/>
              </w:rPr>
              <w:fldChar w:fldCharType="separate"/>
            </w:r>
            <w:r w:rsidR="00263C42">
              <w:rPr>
                <w:noProof/>
                <w:webHidden/>
              </w:rPr>
              <w:t>24</w:t>
            </w:r>
            <w:r w:rsidR="001559CD">
              <w:rPr>
                <w:noProof/>
                <w:webHidden/>
              </w:rPr>
              <w:fldChar w:fldCharType="end"/>
            </w:r>
          </w:hyperlink>
        </w:p>
        <w:p w:rsidR="001559CD" w:rsidRDefault="0053116E">
          <w:pPr>
            <w:pStyle w:val="Spistreci2"/>
            <w:tabs>
              <w:tab w:val="right" w:leader="dot" w:pos="8494"/>
            </w:tabs>
            <w:rPr>
              <w:noProof/>
            </w:rPr>
          </w:pPr>
          <w:hyperlink w:anchor="_Toc502774590" w:history="1">
            <w:r w:rsidR="001559CD" w:rsidRPr="004A39A2">
              <w:rPr>
                <w:rStyle w:val="Hipercze"/>
                <w:noProof/>
              </w:rPr>
              <w:t>Biblioteka</w:t>
            </w:r>
            <w:r w:rsidR="001559CD">
              <w:rPr>
                <w:noProof/>
                <w:webHidden/>
              </w:rPr>
              <w:tab/>
            </w:r>
            <w:r w:rsidR="001559CD">
              <w:rPr>
                <w:noProof/>
                <w:webHidden/>
              </w:rPr>
              <w:fldChar w:fldCharType="begin"/>
            </w:r>
            <w:r w:rsidR="001559CD">
              <w:rPr>
                <w:noProof/>
                <w:webHidden/>
              </w:rPr>
              <w:instrText xml:space="preserve"> PAGEREF _Toc502774590 \h </w:instrText>
            </w:r>
            <w:r w:rsidR="001559CD">
              <w:rPr>
                <w:noProof/>
                <w:webHidden/>
              </w:rPr>
            </w:r>
            <w:r w:rsidR="001559CD">
              <w:rPr>
                <w:noProof/>
                <w:webHidden/>
              </w:rPr>
              <w:fldChar w:fldCharType="separate"/>
            </w:r>
            <w:r w:rsidR="00263C42">
              <w:rPr>
                <w:noProof/>
                <w:webHidden/>
              </w:rPr>
              <w:t>24</w:t>
            </w:r>
            <w:r w:rsidR="001559CD">
              <w:rPr>
                <w:noProof/>
                <w:webHidden/>
              </w:rPr>
              <w:fldChar w:fldCharType="end"/>
            </w:r>
          </w:hyperlink>
        </w:p>
        <w:p w:rsidR="001559CD" w:rsidRDefault="0053116E">
          <w:pPr>
            <w:pStyle w:val="Spistreci2"/>
            <w:tabs>
              <w:tab w:val="right" w:leader="dot" w:pos="8494"/>
            </w:tabs>
            <w:rPr>
              <w:noProof/>
            </w:rPr>
          </w:pPr>
          <w:hyperlink w:anchor="_Toc502774591" w:history="1">
            <w:r w:rsidR="001559CD" w:rsidRPr="004A39A2">
              <w:rPr>
                <w:rStyle w:val="Hipercze"/>
                <w:noProof/>
              </w:rPr>
              <w:t>Sklepik szkolny</w:t>
            </w:r>
            <w:r w:rsidR="001559CD">
              <w:rPr>
                <w:noProof/>
                <w:webHidden/>
              </w:rPr>
              <w:tab/>
            </w:r>
            <w:r w:rsidR="001559CD">
              <w:rPr>
                <w:noProof/>
                <w:webHidden/>
              </w:rPr>
              <w:fldChar w:fldCharType="begin"/>
            </w:r>
            <w:r w:rsidR="001559CD">
              <w:rPr>
                <w:noProof/>
                <w:webHidden/>
              </w:rPr>
              <w:instrText xml:space="preserve"> PAGEREF _Toc502774591 \h </w:instrText>
            </w:r>
            <w:r w:rsidR="001559CD">
              <w:rPr>
                <w:noProof/>
                <w:webHidden/>
              </w:rPr>
            </w:r>
            <w:r w:rsidR="001559CD">
              <w:rPr>
                <w:noProof/>
                <w:webHidden/>
              </w:rPr>
              <w:fldChar w:fldCharType="separate"/>
            </w:r>
            <w:r w:rsidR="00263C42">
              <w:rPr>
                <w:noProof/>
                <w:webHidden/>
              </w:rPr>
              <w:t>27</w:t>
            </w:r>
            <w:r w:rsidR="001559CD">
              <w:rPr>
                <w:noProof/>
                <w:webHidden/>
              </w:rPr>
              <w:fldChar w:fldCharType="end"/>
            </w:r>
          </w:hyperlink>
        </w:p>
        <w:p w:rsidR="001559CD" w:rsidRDefault="0053116E">
          <w:pPr>
            <w:pStyle w:val="Spistreci2"/>
            <w:tabs>
              <w:tab w:val="right" w:leader="dot" w:pos="8494"/>
            </w:tabs>
            <w:rPr>
              <w:noProof/>
            </w:rPr>
          </w:pPr>
          <w:hyperlink w:anchor="_Toc502774592" w:history="1">
            <w:r w:rsidR="001559CD" w:rsidRPr="004A39A2">
              <w:rPr>
                <w:rStyle w:val="Hipercze"/>
                <w:noProof/>
              </w:rPr>
              <w:t>Współpraca z poradniami, innowacje, stowarzyszenia</w:t>
            </w:r>
            <w:r w:rsidR="001559CD">
              <w:rPr>
                <w:noProof/>
                <w:webHidden/>
              </w:rPr>
              <w:tab/>
            </w:r>
            <w:r w:rsidR="001559CD">
              <w:rPr>
                <w:noProof/>
                <w:webHidden/>
              </w:rPr>
              <w:fldChar w:fldCharType="begin"/>
            </w:r>
            <w:r w:rsidR="001559CD">
              <w:rPr>
                <w:noProof/>
                <w:webHidden/>
              </w:rPr>
              <w:instrText xml:space="preserve"> PAGEREF _Toc502774592 \h </w:instrText>
            </w:r>
            <w:r w:rsidR="001559CD">
              <w:rPr>
                <w:noProof/>
                <w:webHidden/>
              </w:rPr>
            </w:r>
            <w:r w:rsidR="001559CD">
              <w:rPr>
                <w:noProof/>
                <w:webHidden/>
              </w:rPr>
              <w:fldChar w:fldCharType="separate"/>
            </w:r>
            <w:r w:rsidR="00263C42">
              <w:rPr>
                <w:noProof/>
                <w:webHidden/>
              </w:rPr>
              <w:t>28</w:t>
            </w:r>
            <w:r w:rsidR="001559CD">
              <w:rPr>
                <w:noProof/>
                <w:webHidden/>
              </w:rPr>
              <w:fldChar w:fldCharType="end"/>
            </w:r>
          </w:hyperlink>
        </w:p>
        <w:p w:rsidR="001559CD" w:rsidRDefault="0053116E">
          <w:pPr>
            <w:pStyle w:val="Spistreci2"/>
            <w:tabs>
              <w:tab w:val="right" w:leader="dot" w:pos="8494"/>
            </w:tabs>
            <w:rPr>
              <w:noProof/>
            </w:rPr>
          </w:pPr>
          <w:hyperlink w:anchor="_Toc502774593" w:history="1">
            <w:r w:rsidR="001559CD" w:rsidRPr="004A39A2">
              <w:rPr>
                <w:rStyle w:val="Hipercze"/>
                <w:noProof/>
              </w:rPr>
              <w:t>Wolontariat</w:t>
            </w:r>
            <w:r w:rsidR="001559CD">
              <w:rPr>
                <w:noProof/>
                <w:webHidden/>
              </w:rPr>
              <w:tab/>
            </w:r>
            <w:r w:rsidR="001559CD">
              <w:rPr>
                <w:noProof/>
                <w:webHidden/>
              </w:rPr>
              <w:fldChar w:fldCharType="begin"/>
            </w:r>
            <w:r w:rsidR="001559CD">
              <w:rPr>
                <w:noProof/>
                <w:webHidden/>
              </w:rPr>
              <w:instrText xml:space="preserve"> PAGEREF _Toc502774593 \h </w:instrText>
            </w:r>
            <w:r w:rsidR="001559CD">
              <w:rPr>
                <w:noProof/>
                <w:webHidden/>
              </w:rPr>
            </w:r>
            <w:r w:rsidR="001559CD">
              <w:rPr>
                <w:noProof/>
                <w:webHidden/>
              </w:rPr>
              <w:fldChar w:fldCharType="separate"/>
            </w:r>
            <w:r w:rsidR="00263C42">
              <w:rPr>
                <w:noProof/>
                <w:webHidden/>
              </w:rPr>
              <w:t>28</w:t>
            </w:r>
            <w:r w:rsidR="001559CD">
              <w:rPr>
                <w:noProof/>
                <w:webHidden/>
              </w:rPr>
              <w:fldChar w:fldCharType="end"/>
            </w:r>
          </w:hyperlink>
        </w:p>
        <w:p w:rsidR="001559CD" w:rsidRDefault="0053116E">
          <w:pPr>
            <w:pStyle w:val="Spistreci2"/>
            <w:tabs>
              <w:tab w:val="right" w:leader="dot" w:pos="8494"/>
            </w:tabs>
            <w:rPr>
              <w:noProof/>
            </w:rPr>
          </w:pPr>
          <w:hyperlink w:anchor="_Toc502774594" w:history="1">
            <w:r w:rsidR="001559CD" w:rsidRPr="004A39A2">
              <w:rPr>
                <w:rStyle w:val="Hipercze"/>
                <w:noProof/>
              </w:rPr>
              <w:t>Doradztwo zawodowe</w:t>
            </w:r>
            <w:r w:rsidR="001559CD">
              <w:rPr>
                <w:noProof/>
                <w:webHidden/>
              </w:rPr>
              <w:tab/>
            </w:r>
            <w:r w:rsidR="001559CD">
              <w:rPr>
                <w:noProof/>
                <w:webHidden/>
              </w:rPr>
              <w:fldChar w:fldCharType="begin"/>
            </w:r>
            <w:r w:rsidR="001559CD">
              <w:rPr>
                <w:noProof/>
                <w:webHidden/>
              </w:rPr>
              <w:instrText xml:space="preserve"> PAGEREF _Toc502774594 \h </w:instrText>
            </w:r>
            <w:r w:rsidR="001559CD">
              <w:rPr>
                <w:noProof/>
                <w:webHidden/>
              </w:rPr>
            </w:r>
            <w:r w:rsidR="001559CD">
              <w:rPr>
                <w:noProof/>
                <w:webHidden/>
              </w:rPr>
              <w:fldChar w:fldCharType="separate"/>
            </w:r>
            <w:r w:rsidR="00263C42">
              <w:rPr>
                <w:noProof/>
                <w:webHidden/>
              </w:rPr>
              <w:t>29</w:t>
            </w:r>
            <w:r w:rsidR="001559CD">
              <w:rPr>
                <w:noProof/>
                <w:webHidden/>
              </w:rPr>
              <w:fldChar w:fldCharType="end"/>
            </w:r>
          </w:hyperlink>
        </w:p>
        <w:p w:rsidR="001559CD" w:rsidRDefault="0053116E">
          <w:pPr>
            <w:pStyle w:val="Spistreci2"/>
            <w:tabs>
              <w:tab w:val="right" w:leader="dot" w:pos="8494"/>
            </w:tabs>
            <w:rPr>
              <w:noProof/>
            </w:rPr>
          </w:pPr>
          <w:hyperlink w:anchor="_Toc502774595" w:history="1">
            <w:r w:rsidR="001559CD" w:rsidRPr="004A39A2">
              <w:rPr>
                <w:rStyle w:val="Hipercze"/>
                <w:noProof/>
              </w:rPr>
              <w:t>Religia i etyka</w:t>
            </w:r>
            <w:r w:rsidR="001559CD">
              <w:rPr>
                <w:noProof/>
                <w:webHidden/>
              </w:rPr>
              <w:tab/>
            </w:r>
            <w:r w:rsidR="001559CD">
              <w:rPr>
                <w:noProof/>
                <w:webHidden/>
              </w:rPr>
              <w:fldChar w:fldCharType="begin"/>
            </w:r>
            <w:r w:rsidR="001559CD">
              <w:rPr>
                <w:noProof/>
                <w:webHidden/>
              </w:rPr>
              <w:instrText xml:space="preserve"> PAGEREF _Toc502774595 \h </w:instrText>
            </w:r>
            <w:r w:rsidR="001559CD">
              <w:rPr>
                <w:noProof/>
                <w:webHidden/>
              </w:rPr>
            </w:r>
            <w:r w:rsidR="001559CD">
              <w:rPr>
                <w:noProof/>
                <w:webHidden/>
              </w:rPr>
              <w:fldChar w:fldCharType="separate"/>
            </w:r>
            <w:r w:rsidR="00263C42">
              <w:rPr>
                <w:noProof/>
                <w:webHidden/>
              </w:rPr>
              <w:t>29</w:t>
            </w:r>
            <w:r w:rsidR="001559CD">
              <w:rPr>
                <w:noProof/>
                <w:webHidden/>
              </w:rPr>
              <w:fldChar w:fldCharType="end"/>
            </w:r>
          </w:hyperlink>
        </w:p>
        <w:p w:rsidR="001559CD" w:rsidRDefault="0053116E">
          <w:pPr>
            <w:pStyle w:val="Spistreci2"/>
            <w:tabs>
              <w:tab w:val="right" w:leader="dot" w:pos="8494"/>
            </w:tabs>
            <w:rPr>
              <w:noProof/>
            </w:rPr>
          </w:pPr>
          <w:hyperlink w:anchor="_Toc502774596" w:history="1">
            <w:r w:rsidR="001559CD" w:rsidRPr="004A39A2">
              <w:rPr>
                <w:rStyle w:val="Hipercze"/>
                <w:noProof/>
              </w:rPr>
              <w:t>Wychowanie do życia w rodzinie</w:t>
            </w:r>
            <w:r w:rsidR="001559CD">
              <w:rPr>
                <w:noProof/>
                <w:webHidden/>
              </w:rPr>
              <w:tab/>
            </w:r>
            <w:r w:rsidR="001559CD">
              <w:rPr>
                <w:noProof/>
                <w:webHidden/>
              </w:rPr>
              <w:fldChar w:fldCharType="begin"/>
            </w:r>
            <w:r w:rsidR="001559CD">
              <w:rPr>
                <w:noProof/>
                <w:webHidden/>
              </w:rPr>
              <w:instrText xml:space="preserve"> PAGEREF _Toc502774596 \h </w:instrText>
            </w:r>
            <w:r w:rsidR="001559CD">
              <w:rPr>
                <w:noProof/>
                <w:webHidden/>
              </w:rPr>
            </w:r>
            <w:r w:rsidR="001559CD">
              <w:rPr>
                <w:noProof/>
                <w:webHidden/>
              </w:rPr>
              <w:fldChar w:fldCharType="separate"/>
            </w:r>
            <w:r w:rsidR="00263C42">
              <w:rPr>
                <w:noProof/>
                <w:webHidden/>
              </w:rPr>
              <w:t>29</w:t>
            </w:r>
            <w:r w:rsidR="001559CD">
              <w:rPr>
                <w:noProof/>
                <w:webHidden/>
              </w:rPr>
              <w:fldChar w:fldCharType="end"/>
            </w:r>
          </w:hyperlink>
        </w:p>
        <w:p w:rsidR="001559CD" w:rsidRDefault="0053116E">
          <w:pPr>
            <w:pStyle w:val="Spistreci2"/>
            <w:tabs>
              <w:tab w:val="right" w:leader="dot" w:pos="8494"/>
            </w:tabs>
            <w:rPr>
              <w:noProof/>
            </w:rPr>
          </w:pPr>
          <w:hyperlink w:anchor="_Toc502774597" w:history="1">
            <w:r w:rsidR="001559CD" w:rsidRPr="004A39A2">
              <w:rPr>
                <w:rStyle w:val="Hipercze"/>
                <w:noProof/>
              </w:rPr>
              <w:t>Pomoc materialna</w:t>
            </w:r>
            <w:r w:rsidR="001559CD">
              <w:rPr>
                <w:noProof/>
                <w:webHidden/>
              </w:rPr>
              <w:tab/>
            </w:r>
            <w:r w:rsidR="001559CD">
              <w:rPr>
                <w:noProof/>
                <w:webHidden/>
              </w:rPr>
              <w:fldChar w:fldCharType="begin"/>
            </w:r>
            <w:r w:rsidR="001559CD">
              <w:rPr>
                <w:noProof/>
                <w:webHidden/>
              </w:rPr>
              <w:instrText xml:space="preserve"> PAGEREF _Toc502774597 \h </w:instrText>
            </w:r>
            <w:r w:rsidR="001559CD">
              <w:rPr>
                <w:noProof/>
                <w:webHidden/>
              </w:rPr>
            </w:r>
            <w:r w:rsidR="001559CD">
              <w:rPr>
                <w:noProof/>
                <w:webHidden/>
              </w:rPr>
              <w:fldChar w:fldCharType="separate"/>
            </w:r>
            <w:r w:rsidR="00263C42">
              <w:rPr>
                <w:noProof/>
                <w:webHidden/>
              </w:rPr>
              <w:t>30</w:t>
            </w:r>
            <w:r w:rsidR="001559CD">
              <w:rPr>
                <w:noProof/>
                <w:webHidden/>
              </w:rPr>
              <w:fldChar w:fldCharType="end"/>
            </w:r>
          </w:hyperlink>
        </w:p>
        <w:p w:rsidR="001559CD" w:rsidRDefault="0053116E">
          <w:pPr>
            <w:pStyle w:val="Spistreci2"/>
            <w:tabs>
              <w:tab w:val="right" w:leader="dot" w:pos="8494"/>
            </w:tabs>
            <w:rPr>
              <w:noProof/>
            </w:rPr>
          </w:pPr>
          <w:hyperlink w:anchor="_Toc502774598" w:history="1">
            <w:r w:rsidR="001559CD" w:rsidRPr="004A39A2">
              <w:rPr>
                <w:rStyle w:val="Hipercze"/>
                <w:noProof/>
              </w:rPr>
              <w:t>Bezpieczeństwo w Szkole</w:t>
            </w:r>
            <w:r w:rsidR="001559CD">
              <w:rPr>
                <w:noProof/>
                <w:webHidden/>
              </w:rPr>
              <w:tab/>
            </w:r>
            <w:r w:rsidR="001559CD">
              <w:rPr>
                <w:noProof/>
                <w:webHidden/>
              </w:rPr>
              <w:fldChar w:fldCharType="begin"/>
            </w:r>
            <w:r w:rsidR="001559CD">
              <w:rPr>
                <w:noProof/>
                <w:webHidden/>
              </w:rPr>
              <w:instrText xml:space="preserve"> PAGEREF _Toc502774598 \h </w:instrText>
            </w:r>
            <w:r w:rsidR="001559CD">
              <w:rPr>
                <w:noProof/>
                <w:webHidden/>
              </w:rPr>
            </w:r>
            <w:r w:rsidR="001559CD">
              <w:rPr>
                <w:noProof/>
                <w:webHidden/>
              </w:rPr>
              <w:fldChar w:fldCharType="separate"/>
            </w:r>
            <w:r w:rsidR="00263C42">
              <w:rPr>
                <w:noProof/>
                <w:webHidden/>
              </w:rPr>
              <w:t>30</w:t>
            </w:r>
            <w:r w:rsidR="001559CD">
              <w:rPr>
                <w:noProof/>
                <w:webHidden/>
              </w:rPr>
              <w:fldChar w:fldCharType="end"/>
            </w:r>
          </w:hyperlink>
        </w:p>
        <w:p w:rsidR="001559CD" w:rsidRDefault="0053116E">
          <w:pPr>
            <w:pStyle w:val="Spistreci2"/>
            <w:tabs>
              <w:tab w:val="right" w:leader="dot" w:pos="8494"/>
            </w:tabs>
            <w:rPr>
              <w:noProof/>
            </w:rPr>
          </w:pPr>
          <w:hyperlink w:anchor="_Toc502774599" w:history="1">
            <w:r w:rsidR="001559CD" w:rsidRPr="004A39A2">
              <w:rPr>
                <w:rStyle w:val="Hipercze"/>
                <w:noProof/>
              </w:rPr>
              <w:t>Wypadki w Szkole</w:t>
            </w:r>
            <w:r w:rsidR="001559CD">
              <w:rPr>
                <w:noProof/>
                <w:webHidden/>
              </w:rPr>
              <w:tab/>
            </w:r>
            <w:r w:rsidR="001559CD">
              <w:rPr>
                <w:noProof/>
                <w:webHidden/>
              </w:rPr>
              <w:fldChar w:fldCharType="begin"/>
            </w:r>
            <w:r w:rsidR="001559CD">
              <w:rPr>
                <w:noProof/>
                <w:webHidden/>
              </w:rPr>
              <w:instrText xml:space="preserve"> PAGEREF _Toc502774599 \h </w:instrText>
            </w:r>
            <w:r w:rsidR="001559CD">
              <w:rPr>
                <w:noProof/>
                <w:webHidden/>
              </w:rPr>
            </w:r>
            <w:r w:rsidR="001559CD">
              <w:rPr>
                <w:noProof/>
                <w:webHidden/>
              </w:rPr>
              <w:fldChar w:fldCharType="separate"/>
            </w:r>
            <w:r w:rsidR="00263C42">
              <w:rPr>
                <w:noProof/>
                <w:webHidden/>
              </w:rPr>
              <w:t>32</w:t>
            </w:r>
            <w:r w:rsidR="001559CD">
              <w:rPr>
                <w:noProof/>
                <w:webHidden/>
              </w:rPr>
              <w:fldChar w:fldCharType="end"/>
            </w:r>
          </w:hyperlink>
        </w:p>
        <w:p w:rsidR="001559CD" w:rsidRDefault="0053116E">
          <w:pPr>
            <w:pStyle w:val="Spistreci2"/>
            <w:tabs>
              <w:tab w:val="right" w:leader="dot" w:pos="8494"/>
            </w:tabs>
            <w:rPr>
              <w:noProof/>
            </w:rPr>
          </w:pPr>
          <w:hyperlink w:anchor="_Toc502774600" w:history="1">
            <w:r w:rsidR="001559CD" w:rsidRPr="004A39A2">
              <w:rPr>
                <w:rStyle w:val="Hipercze"/>
                <w:noProof/>
              </w:rPr>
              <w:t>Dowozy i odwozy uczniów</w:t>
            </w:r>
            <w:r w:rsidR="001559CD">
              <w:rPr>
                <w:noProof/>
                <w:webHidden/>
              </w:rPr>
              <w:tab/>
            </w:r>
            <w:r w:rsidR="001559CD">
              <w:rPr>
                <w:noProof/>
                <w:webHidden/>
              </w:rPr>
              <w:fldChar w:fldCharType="begin"/>
            </w:r>
            <w:r w:rsidR="001559CD">
              <w:rPr>
                <w:noProof/>
                <w:webHidden/>
              </w:rPr>
              <w:instrText xml:space="preserve"> PAGEREF _Toc502774600 \h </w:instrText>
            </w:r>
            <w:r w:rsidR="001559CD">
              <w:rPr>
                <w:noProof/>
                <w:webHidden/>
              </w:rPr>
            </w:r>
            <w:r w:rsidR="001559CD">
              <w:rPr>
                <w:noProof/>
                <w:webHidden/>
              </w:rPr>
              <w:fldChar w:fldCharType="separate"/>
            </w:r>
            <w:r w:rsidR="00263C42">
              <w:rPr>
                <w:noProof/>
                <w:webHidden/>
              </w:rPr>
              <w:t>32</w:t>
            </w:r>
            <w:r w:rsidR="001559CD">
              <w:rPr>
                <w:noProof/>
                <w:webHidden/>
              </w:rPr>
              <w:fldChar w:fldCharType="end"/>
            </w:r>
          </w:hyperlink>
        </w:p>
        <w:p w:rsidR="001559CD" w:rsidRDefault="0053116E">
          <w:pPr>
            <w:pStyle w:val="Spistreci2"/>
            <w:tabs>
              <w:tab w:val="right" w:leader="dot" w:pos="8494"/>
            </w:tabs>
            <w:rPr>
              <w:noProof/>
            </w:rPr>
          </w:pPr>
          <w:hyperlink w:anchor="_Toc502774601" w:history="1">
            <w:r w:rsidR="001559CD" w:rsidRPr="004A39A2">
              <w:rPr>
                <w:rStyle w:val="Hipercze"/>
                <w:noProof/>
              </w:rPr>
              <w:t>Rozdział V</w:t>
            </w:r>
            <w:r w:rsidR="001559CD">
              <w:rPr>
                <w:noProof/>
                <w:webHidden/>
              </w:rPr>
              <w:tab/>
            </w:r>
            <w:r w:rsidR="001559CD">
              <w:rPr>
                <w:noProof/>
                <w:webHidden/>
              </w:rPr>
              <w:fldChar w:fldCharType="begin"/>
            </w:r>
            <w:r w:rsidR="001559CD">
              <w:rPr>
                <w:noProof/>
                <w:webHidden/>
              </w:rPr>
              <w:instrText xml:space="preserve"> PAGEREF _Toc502774601 \h </w:instrText>
            </w:r>
            <w:r w:rsidR="001559CD">
              <w:rPr>
                <w:noProof/>
                <w:webHidden/>
              </w:rPr>
            </w:r>
            <w:r w:rsidR="001559CD">
              <w:rPr>
                <w:noProof/>
                <w:webHidden/>
              </w:rPr>
              <w:fldChar w:fldCharType="separate"/>
            </w:r>
            <w:r w:rsidR="00263C42">
              <w:rPr>
                <w:noProof/>
                <w:webHidden/>
              </w:rPr>
              <w:t>33</w:t>
            </w:r>
            <w:r w:rsidR="001559CD">
              <w:rPr>
                <w:noProof/>
                <w:webHidden/>
              </w:rPr>
              <w:fldChar w:fldCharType="end"/>
            </w:r>
          </w:hyperlink>
        </w:p>
        <w:p w:rsidR="001559CD" w:rsidRDefault="0053116E">
          <w:pPr>
            <w:pStyle w:val="Spistreci2"/>
            <w:tabs>
              <w:tab w:val="right" w:leader="dot" w:pos="8494"/>
            </w:tabs>
            <w:rPr>
              <w:noProof/>
            </w:rPr>
          </w:pPr>
          <w:hyperlink w:anchor="_Toc502774602" w:history="1">
            <w:r w:rsidR="001559CD" w:rsidRPr="004A39A2">
              <w:rPr>
                <w:rStyle w:val="Hipercze"/>
                <w:noProof/>
              </w:rPr>
              <w:t>Zakres zadań nauczycieli i innych pracowników Szkoły</w:t>
            </w:r>
            <w:r w:rsidR="001559CD">
              <w:rPr>
                <w:noProof/>
                <w:webHidden/>
              </w:rPr>
              <w:tab/>
            </w:r>
            <w:r w:rsidR="001559CD">
              <w:rPr>
                <w:noProof/>
                <w:webHidden/>
              </w:rPr>
              <w:fldChar w:fldCharType="begin"/>
            </w:r>
            <w:r w:rsidR="001559CD">
              <w:rPr>
                <w:noProof/>
                <w:webHidden/>
              </w:rPr>
              <w:instrText xml:space="preserve"> PAGEREF _Toc502774602 \h </w:instrText>
            </w:r>
            <w:r w:rsidR="001559CD">
              <w:rPr>
                <w:noProof/>
                <w:webHidden/>
              </w:rPr>
            </w:r>
            <w:r w:rsidR="001559CD">
              <w:rPr>
                <w:noProof/>
                <w:webHidden/>
              </w:rPr>
              <w:fldChar w:fldCharType="separate"/>
            </w:r>
            <w:r w:rsidR="00263C42">
              <w:rPr>
                <w:noProof/>
                <w:webHidden/>
              </w:rPr>
              <w:t>33</w:t>
            </w:r>
            <w:r w:rsidR="001559CD">
              <w:rPr>
                <w:noProof/>
                <w:webHidden/>
              </w:rPr>
              <w:fldChar w:fldCharType="end"/>
            </w:r>
          </w:hyperlink>
        </w:p>
        <w:p w:rsidR="001559CD" w:rsidRDefault="0053116E">
          <w:pPr>
            <w:pStyle w:val="Spistreci2"/>
            <w:tabs>
              <w:tab w:val="right" w:leader="dot" w:pos="8494"/>
            </w:tabs>
            <w:rPr>
              <w:noProof/>
            </w:rPr>
          </w:pPr>
          <w:hyperlink w:anchor="_Toc502774603" w:history="1">
            <w:r w:rsidR="001559CD" w:rsidRPr="004A39A2">
              <w:rPr>
                <w:rStyle w:val="Hipercze"/>
                <w:noProof/>
              </w:rPr>
              <w:t>Wychowawca klasy</w:t>
            </w:r>
            <w:r w:rsidR="001559CD">
              <w:rPr>
                <w:noProof/>
                <w:webHidden/>
              </w:rPr>
              <w:tab/>
            </w:r>
            <w:r w:rsidR="001559CD">
              <w:rPr>
                <w:noProof/>
                <w:webHidden/>
              </w:rPr>
              <w:fldChar w:fldCharType="begin"/>
            </w:r>
            <w:r w:rsidR="001559CD">
              <w:rPr>
                <w:noProof/>
                <w:webHidden/>
              </w:rPr>
              <w:instrText xml:space="preserve"> PAGEREF _Toc502774603 \h </w:instrText>
            </w:r>
            <w:r w:rsidR="001559CD">
              <w:rPr>
                <w:noProof/>
                <w:webHidden/>
              </w:rPr>
            </w:r>
            <w:r w:rsidR="001559CD">
              <w:rPr>
                <w:noProof/>
                <w:webHidden/>
              </w:rPr>
              <w:fldChar w:fldCharType="separate"/>
            </w:r>
            <w:r w:rsidR="00263C42">
              <w:rPr>
                <w:noProof/>
                <w:webHidden/>
              </w:rPr>
              <w:t>33</w:t>
            </w:r>
            <w:r w:rsidR="001559CD">
              <w:rPr>
                <w:noProof/>
                <w:webHidden/>
              </w:rPr>
              <w:fldChar w:fldCharType="end"/>
            </w:r>
          </w:hyperlink>
        </w:p>
        <w:p w:rsidR="001559CD" w:rsidRDefault="0053116E">
          <w:pPr>
            <w:pStyle w:val="Spistreci2"/>
            <w:tabs>
              <w:tab w:val="right" w:leader="dot" w:pos="8494"/>
            </w:tabs>
            <w:rPr>
              <w:noProof/>
            </w:rPr>
          </w:pPr>
          <w:hyperlink w:anchor="_Toc502774604" w:history="1">
            <w:r w:rsidR="001559CD" w:rsidRPr="004A39A2">
              <w:rPr>
                <w:rStyle w:val="Hipercze"/>
                <w:noProof/>
              </w:rPr>
              <w:t>Nauczyciel - zadania i obowiązki</w:t>
            </w:r>
            <w:r w:rsidR="001559CD">
              <w:rPr>
                <w:noProof/>
                <w:webHidden/>
              </w:rPr>
              <w:tab/>
            </w:r>
            <w:r w:rsidR="001559CD">
              <w:rPr>
                <w:noProof/>
                <w:webHidden/>
              </w:rPr>
              <w:fldChar w:fldCharType="begin"/>
            </w:r>
            <w:r w:rsidR="001559CD">
              <w:rPr>
                <w:noProof/>
                <w:webHidden/>
              </w:rPr>
              <w:instrText xml:space="preserve"> PAGEREF _Toc502774604 \h </w:instrText>
            </w:r>
            <w:r w:rsidR="001559CD">
              <w:rPr>
                <w:noProof/>
                <w:webHidden/>
              </w:rPr>
            </w:r>
            <w:r w:rsidR="001559CD">
              <w:rPr>
                <w:noProof/>
                <w:webHidden/>
              </w:rPr>
              <w:fldChar w:fldCharType="separate"/>
            </w:r>
            <w:r w:rsidR="00263C42">
              <w:rPr>
                <w:noProof/>
                <w:webHidden/>
              </w:rPr>
              <w:t>34</w:t>
            </w:r>
            <w:r w:rsidR="001559CD">
              <w:rPr>
                <w:noProof/>
                <w:webHidden/>
              </w:rPr>
              <w:fldChar w:fldCharType="end"/>
            </w:r>
          </w:hyperlink>
        </w:p>
        <w:p w:rsidR="001559CD" w:rsidRDefault="0053116E">
          <w:pPr>
            <w:pStyle w:val="Spistreci2"/>
            <w:tabs>
              <w:tab w:val="right" w:leader="dot" w:pos="8494"/>
            </w:tabs>
            <w:rPr>
              <w:noProof/>
            </w:rPr>
          </w:pPr>
          <w:hyperlink w:anchor="_Toc502774605" w:history="1">
            <w:r w:rsidR="001559CD" w:rsidRPr="004A39A2">
              <w:rPr>
                <w:rStyle w:val="Hipercze"/>
                <w:noProof/>
              </w:rPr>
              <w:t>Zespoły</w:t>
            </w:r>
            <w:r w:rsidR="001559CD">
              <w:rPr>
                <w:noProof/>
                <w:webHidden/>
              </w:rPr>
              <w:tab/>
            </w:r>
            <w:r w:rsidR="001559CD">
              <w:rPr>
                <w:noProof/>
                <w:webHidden/>
              </w:rPr>
              <w:fldChar w:fldCharType="begin"/>
            </w:r>
            <w:r w:rsidR="001559CD">
              <w:rPr>
                <w:noProof/>
                <w:webHidden/>
              </w:rPr>
              <w:instrText xml:space="preserve"> PAGEREF _Toc502774605 \h </w:instrText>
            </w:r>
            <w:r w:rsidR="001559CD">
              <w:rPr>
                <w:noProof/>
                <w:webHidden/>
              </w:rPr>
            </w:r>
            <w:r w:rsidR="001559CD">
              <w:rPr>
                <w:noProof/>
                <w:webHidden/>
              </w:rPr>
              <w:fldChar w:fldCharType="separate"/>
            </w:r>
            <w:r w:rsidR="00263C42">
              <w:rPr>
                <w:noProof/>
                <w:webHidden/>
              </w:rPr>
              <w:t>36</w:t>
            </w:r>
            <w:r w:rsidR="001559CD">
              <w:rPr>
                <w:noProof/>
                <w:webHidden/>
              </w:rPr>
              <w:fldChar w:fldCharType="end"/>
            </w:r>
          </w:hyperlink>
        </w:p>
        <w:p w:rsidR="001559CD" w:rsidRDefault="0053116E">
          <w:pPr>
            <w:pStyle w:val="Spistreci2"/>
            <w:tabs>
              <w:tab w:val="right" w:leader="dot" w:pos="8494"/>
            </w:tabs>
            <w:rPr>
              <w:noProof/>
            </w:rPr>
          </w:pPr>
          <w:hyperlink w:anchor="_Toc502774606" w:history="1">
            <w:r w:rsidR="001559CD" w:rsidRPr="004A39A2">
              <w:rPr>
                <w:rStyle w:val="Hipercze"/>
                <w:noProof/>
              </w:rPr>
              <w:t>Rozdział VI</w:t>
            </w:r>
            <w:r w:rsidR="001559CD">
              <w:rPr>
                <w:noProof/>
                <w:webHidden/>
              </w:rPr>
              <w:tab/>
            </w:r>
            <w:r w:rsidR="001559CD">
              <w:rPr>
                <w:noProof/>
                <w:webHidden/>
              </w:rPr>
              <w:fldChar w:fldCharType="begin"/>
            </w:r>
            <w:r w:rsidR="001559CD">
              <w:rPr>
                <w:noProof/>
                <w:webHidden/>
              </w:rPr>
              <w:instrText xml:space="preserve"> PAGEREF _Toc502774606 \h </w:instrText>
            </w:r>
            <w:r w:rsidR="001559CD">
              <w:rPr>
                <w:noProof/>
                <w:webHidden/>
              </w:rPr>
            </w:r>
            <w:r w:rsidR="001559CD">
              <w:rPr>
                <w:noProof/>
                <w:webHidden/>
              </w:rPr>
              <w:fldChar w:fldCharType="separate"/>
            </w:r>
            <w:r w:rsidR="00263C42">
              <w:rPr>
                <w:noProof/>
                <w:webHidden/>
              </w:rPr>
              <w:t>37</w:t>
            </w:r>
            <w:r w:rsidR="001559CD">
              <w:rPr>
                <w:noProof/>
                <w:webHidden/>
              </w:rPr>
              <w:fldChar w:fldCharType="end"/>
            </w:r>
          </w:hyperlink>
        </w:p>
        <w:p w:rsidR="001559CD" w:rsidRDefault="0053116E">
          <w:pPr>
            <w:pStyle w:val="Spistreci2"/>
            <w:tabs>
              <w:tab w:val="right" w:leader="dot" w:pos="8494"/>
            </w:tabs>
            <w:rPr>
              <w:noProof/>
            </w:rPr>
          </w:pPr>
          <w:hyperlink w:anchor="_Toc502774607" w:history="1">
            <w:r w:rsidR="001559CD" w:rsidRPr="004A39A2">
              <w:rPr>
                <w:rStyle w:val="Hipercze"/>
                <w:noProof/>
              </w:rPr>
              <w:t>Organizacja i formy współdziałania Szkoły z rodzicami</w:t>
            </w:r>
            <w:r w:rsidR="001559CD">
              <w:rPr>
                <w:noProof/>
                <w:webHidden/>
              </w:rPr>
              <w:tab/>
            </w:r>
            <w:r w:rsidR="001559CD">
              <w:rPr>
                <w:noProof/>
                <w:webHidden/>
              </w:rPr>
              <w:fldChar w:fldCharType="begin"/>
            </w:r>
            <w:r w:rsidR="001559CD">
              <w:rPr>
                <w:noProof/>
                <w:webHidden/>
              </w:rPr>
              <w:instrText xml:space="preserve"> PAGEREF _Toc502774607 \h </w:instrText>
            </w:r>
            <w:r w:rsidR="001559CD">
              <w:rPr>
                <w:noProof/>
                <w:webHidden/>
              </w:rPr>
            </w:r>
            <w:r w:rsidR="001559CD">
              <w:rPr>
                <w:noProof/>
                <w:webHidden/>
              </w:rPr>
              <w:fldChar w:fldCharType="separate"/>
            </w:r>
            <w:r w:rsidR="00263C42">
              <w:rPr>
                <w:noProof/>
                <w:webHidden/>
              </w:rPr>
              <w:t>37</w:t>
            </w:r>
            <w:r w:rsidR="001559CD">
              <w:rPr>
                <w:noProof/>
                <w:webHidden/>
              </w:rPr>
              <w:fldChar w:fldCharType="end"/>
            </w:r>
          </w:hyperlink>
        </w:p>
        <w:p w:rsidR="001559CD" w:rsidRDefault="0053116E">
          <w:pPr>
            <w:pStyle w:val="Spistreci2"/>
            <w:tabs>
              <w:tab w:val="right" w:leader="dot" w:pos="8494"/>
            </w:tabs>
            <w:rPr>
              <w:noProof/>
            </w:rPr>
          </w:pPr>
          <w:hyperlink w:anchor="_Toc502774608" w:history="1">
            <w:r w:rsidR="001559CD" w:rsidRPr="004A39A2">
              <w:rPr>
                <w:rStyle w:val="Hipercze"/>
                <w:noProof/>
              </w:rPr>
              <w:t>Rozdział VII</w:t>
            </w:r>
            <w:r w:rsidR="001559CD">
              <w:rPr>
                <w:noProof/>
                <w:webHidden/>
              </w:rPr>
              <w:tab/>
            </w:r>
            <w:r w:rsidR="001559CD">
              <w:rPr>
                <w:noProof/>
                <w:webHidden/>
              </w:rPr>
              <w:fldChar w:fldCharType="begin"/>
            </w:r>
            <w:r w:rsidR="001559CD">
              <w:rPr>
                <w:noProof/>
                <w:webHidden/>
              </w:rPr>
              <w:instrText xml:space="preserve"> PAGEREF _Toc502774608 \h </w:instrText>
            </w:r>
            <w:r w:rsidR="001559CD">
              <w:rPr>
                <w:noProof/>
                <w:webHidden/>
              </w:rPr>
            </w:r>
            <w:r w:rsidR="001559CD">
              <w:rPr>
                <w:noProof/>
                <w:webHidden/>
              </w:rPr>
              <w:fldChar w:fldCharType="separate"/>
            </w:r>
            <w:r w:rsidR="00263C42">
              <w:rPr>
                <w:noProof/>
                <w:webHidden/>
              </w:rPr>
              <w:t>38</w:t>
            </w:r>
            <w:r w:rsidR="001559CD">
              <w:rPr>
                <w:noProof/>
                <w:webHidden/>
              </w:rPr>
              <w:fldChar w:fldCharType="end"/>
            </w:r>
          </w:hyperlink>
        </w:p>
        <w:p w:rsidR="001559CD" w:rsidRDefault="0053116E">
          <w:pPr>
            <w:pStyle w:val="Spistreci2"/>
            <w:tabs>
              <w:tab w:val="right" w:leader="dot" w:pos="8494"/>
            </w:tabs>
            <w:rPr>
              <w:noProof/>
            </w:rPr>
          </w:pPr>
          <w:hyperlink w:anchor="_Toc502774609" w:history="1">
            <w:r w:rsidR="001559CD" w:rsidRPr="004A39A2">
              <w:rPr>
                <w:rStyle w:val="Hipercze"/>
                <w:noProof/>
              </w:rPr>
              <w:t>Uczniowie Szkoły</w:t>
            </w:r>
            <w:r w:rsidR="001559CD">
              <w:rPr>
                <w:noProof/>
                <w:webHidden/>
              </w:rPr>
              <w:tab/>
            </w:r>
            <w:r w:rsidR="001559CD">
              <w:rPr>
                <w:noProof/>
                <w:webHidden/>
              </w:rPr>
              <w:fldChar w:fldCharType="begin"/>
            </w:r>
            <w:r w:rsidR="001559CD">
              <w:rPr>
                <w:noProof/>
                <w:webHidden/>
              </w:rPr>
              <w:instrText xml:space="preserve"> PAGEREF _Toc502774609 \h </w:instrText>
            </w:r>
            <w:r w:rsidR="001559CD">
              <w:rPr>
                <w:noProof/>
                <w:webHidden/>
              </w:rPr>
            </w:r>
            <w:r w:rsidR="001559CD">
              <w:rPr>
                <w:noProof/>
                <w:webHidden/>
              </w:rPr>
              <w:fldChar w:fldCharType="separate"/>
            </w:r>
            <w:r w:rsidR="00263C42">
              <w:rPr>
                <w:noProof/>
                <w:webHidden/>
              </w:rPr>
              <w:t>38</w:t>
            </w:r>
            <w:r w:rsidR="001559CD">
              <w:rPr>
                <w:noProof/>
                <w:webHidden/>
              </w:rPr>
              <w:fldChar w:fldCharType="end"/>
            </w:r>
          </w:hyperlink>
        </w:p>
        <w:p w:rsidR="001559CD" w:rsidRDefault="0053116E">
          <w:pPr>
            <w:pStyle w:val="Spistreci2"/>
            <w:tabs>
              <w:tab w:val="right" w:leader="dot" w:pos="8494"/>
            </w:tabs>
            <w:rPr>
              <w:noProof/>
            </w:rPr>
          </w:pPr>
          <w:hyperlink w:anchor="_Toc502774610" w:history="1">
            <w:r w:rsidR="001559CD" w:rsidRPr="004A39A2">
              <w:rPr>
                <w:rStyle w:val="Hipercze"/>
                <w:noProof/>
              </w:rPr>
              <w:t>Kary i nagrody</w:t>
            </w:r>
            <w:r w:rsidR="001559CD">
              <w:rPr>
                <w:noProof/>
                <w:webHidden/>
              </w:rPr>
              <w:tab/>
            </w:r>
            <w:r w:rsidR="001559CD">
              <w:rPr>
                <w:noProof/>
                <w:webHidden/>
              </w:rPr>
              <w:fldChar w:fldCharType="begin"/>
            </w:r>
            <w:r w:rsidR="001559CD">
              <w:rPr>
                <w:noProof/>
                <w:webHidden/>
              </w:rPr>
              <w:instrText xml:space="preserve"> PAGEREF _Toc502774610 \h </w:instrText>
            </w:r>
            <w:r w:rsidR="001559CD">
              <w:rPr>
                <w:noProof/>
                <w:webHidden/>
              </w:rPr>
            </w:r>
            <w:r w:rsidR="001559CD">
              <w:rPr>
                <w:noProof/>
                <w:webHidden/>
              </w:rPr>
              <w:fldChar w:fldCharType="separate"/>
            </w:r>
            <w:r w:rsidR="00263C42">
              <w:rPr>
                <w:noProof/>
                <w:webHidden/>
              </w:rPr>
              <w:t>40</w:t>
            </w:r>
            <w:r w:rsidR="001559CD">
              <w:rPr>
                <w:noProof/>
                <w:webHidden/>
              </w:rPr>
              <w:fldChar w:fldCharType="end"/>
            </w:r>
          </w:hyperlink>
        </w:p>
        <w:p w:rsidR="001559CD" w:rsidRDefault="0053116E">
          <w:pPr>
            <w:pStyle w:val="Spistreci2"/>
            <w:tabs>
              <w:tab w:val="right" w:leader="dot" w:pos="8494"/>
            </w:tabs>
            <w:rPr>
              <w:noProof/>
            </w:rPr>
          </w:pPr>
          <w:hyperlink w:anchor="_Toc502774611" w:history="1">
            <w:r w:rsidR="001559CD" w:rsidRPr="004A39A2">
              <w:rPr>
                <w:rStyle w:val="Hipercze"/>
                <w:noProof/>
              </w:rPr>
              <w:t>Odwołanie od kary lub nagrody</w:t>
            </w:r>
            <w:r w:rsidR="001559CD">
              <w:rPr>
                <w:noProof/>
                <w:webHidden/>
              </w:rPr>
              <w:tab/>
            </w:r>
            <w:r w:rsidR="001559CD">
              <w:rPr>
                <w:noProof/>
                <w:webHidden/>
              </w:rPr>
              <w:fldChar w:fldCharType="begin"/>
            </w:r>
            <w:r w:rsidR="001559CD">
              <w:rPr>
                <w:noProof/>
                <w:webHidden/>
              </w:rPr>
              <w:instrText xml:space="preserve"> PAGEREF _Toc502774611 \h </w:instrText>
            </w:r>
            <w:r w:rsidR="001559CD">
              <w:rPr>
                <w:noProof/>
                <w:webHidden/>
              </w:rPr>
            </w:r>
            <w:r w:rsidR="001559CD">
              <w:rPr>
                <w:noProof/>
                <w:webHidden/>
              </w:rPr>
              <w:fldChar w:fldCharType="separate"/>
            </w:r>
            <w:r w:rsidR="00263C42">
              <w:rPr>
                <w:noProof/>
                <w:webHidden/>
              </w:rPr>
              <w:t>41</w:t>
            </w:r>
            <w:r w:rsidR="001559CD">
              <w:rPr>
                <w:noProof/>
                <w:webHidden/>
              </w:rPr>
              <w:fldChar w:fldCharType="end"/>
            </w:r>
          </w:hyperlink>
        </w:p>
        <w:p w:rsidR="001559CD" w:rsidRDefault="0053116E">
          <w:pPr>
            <w:pStyle w:val="Spistreci2"/>
            <w:tabs>
              <w:tab w:val="right" w:leader="dot" w:pos="8494"/>
            </w:tabs>
            <w:rPr>
              <w:noProof/>
            </w:rPr>
          </w:pPr>
          <w:hyperlink w:anchor="_Toc502774612" w:history="1">
            <w:r w:rsidR="001559CD" w:rsidRPr="004A39A2">
              <w:rPr>
                <w:rStyle w:val="Hipercze"/>
                <w:noProof/>
              </w:rPr>
              <w:t>Strój szkolny</w:t>
            </w:r>
            <w:r w:rsidR="001559CD">
              <w:rPr>
                <w:noProof/>
                <w:webHidden/>
              </w:rPr>
              <w:tab/>
            </w:r>
            <w:r w:rsidR="001559CD">
              <w:rPr>
                <w:noProof/>
                <w:webHidden/>
              </w:rPr>
              <w:fldChar w:fldCharType="begin"/>
            </w:r>
            <w:r w:rsidR="001559CD">
              <w:rPr>
                <w:noProof/>
                <w:webHidden/>
              </w:rPr>
              <w:instrText xml:space="preserve"> PAGEREF _Toc502774612 \h </w:instrText>
            </w:r>
            <w:r w:rsidR="001559CD">
              <w:rPr>
                <w:noProof/>
                <w:webHidden/>
              </w:rPr>
            </w:r>
            <w:r w:rsidR="001559CD">
              <w:rPr>
                <w:noProof/>
                <w:webHidden/>
              </w:rPr>
              <w:fldChar w:fldCharType="separate"/>
            </w:r>
            <w:r w:rsidR="00263C42">
              <w:rPr>
                <w:noProof/>
                <w:webHidden/>
              </w:rPr>
              <w:t>41</w:t>
            </w:r>
            <w:r w:rsidR="001559CD">
              <w:rPr>
                <w:noProof/>
                <w:webHidden/>
              </w:rPr>
              <w:fldChar w:fldCharType="end"/>
            </w:r>
          </w:hyperlink>
        </w:p>
        <w:p w:rsidR="001559CD" w:rsidRDefault="0053116E">
          <w:pPr>
            <w:pStyle w:val="Spistreci2"/>
            <w:tabs>
              <w:tab w:val="right" w:leader="dot" w:pos="8494"/>
            </w:tabs>
            <w:rPr>
              <w:noProof/>
            </w:rPr>
          </w:pPr>
          <w:hyperlink w:anchor="_Toc502774613" w:history="1">
            <w:r w:rsidR="001559CD" w:rsidRPr="004A39A2">
              <w:rPr>
                <w:rStyle w:val="Hipercze"/>
                <w:noProof/>
              </w:rPr>
              <w:t>Rozdział VIII</w:t>
            </w:r>
            <w:r w:rsidR="001559CD">
              <w:rPr>
                <w:noProof/>
                <w:webHidden/>
              </w:rPr>
              <w:tab/>
            </w:r>
            <w:r w:rsidR="001559CD">
              <w:rPr>
                <w:noProof/>
                <w:webHidden/>
              </w:rPr>
              <w:fldChar w:fldCharType="begin"/>
            </w:r>
            <w:r w:rsidR="001559CD">
              <w:rPr>
                <w:noProof/>
                <w:webHidden/>
              </w:rPr>
              <w:instrText xml:space="preserve"> PAGEREF _Toc502774613 \h </w:instrText>
            </w:r>
            <w:r w:rsidR="001559CD">
              <w:rPr>
                <w:noProof/>
                <w:webHidden/>
              </w:rPr>
            </w:r>
            <w:r w:rsidR="001559CD">
              <w:rPr>
                <w:noProof/>
                <w:webHidden/>
              </w:rPr>
              <w:fldChar w:fldCharType="separate"/>
            </w:r>
            <w:r w:rsidR="00263C42">
              <w:rPr>
                <w:noProof/>
                <w:webHidden/>
              </w:rPr>
              <w:t>42</w:t>
            </w:r>
            <w:r w:rsidR="001559CD">
              <w:rPr>
                <w:noProof/>
                <w:webHidden/>
              </w:rPr>
              <w:fldChar w:fldCharType="end"/>
            </w:r>
          </w:hyperlink>
        </w:p>
        <w:p w:rsidR="001559CD" w:rsidRDefault="0053116E">
          <w:pPr>
            <w:pStyle w:val="Spistreci2"/>
            <w:tabs>
              <w:tab w:val="right" w:leader="dot" w:pos="8494"/>
            </w:tabs>
            <w:rPr>
              <w:noProof/>
            </w:rPr>
          </w:pPr>
          <w:hyperlink w:anchor="_Toc502774614" w:history="1">
            <w:r w:rsidR="001559CD" w:rsidRPr="004A39A2">
              <w:rPr>
                <w:rStyle w:val="Hipercze"/>
                <w:noProof/>
              </w:rPr>
              <w:t>Szczegółowe warunki i sposób oceniania wewnątrzszkolnego uczniów</w:t>
            </w:r>
            <w:r w:rsidR="001559CD">
              <w:rPr>
                <w:noProof/>
                <w:webHidden/>
              </w:rPr>
              <w:tab/>
            </w:r>
            <w:r w:rsidR="001559CD">
              <w:rPr>
                <w:noProof/>
                <w:webHidden/>
              </w:rPr>
              <w:fldChar w:fldCharType="begin"/>
            </w:r>
            <w:r w:rsidR="001559CD">
              <w:rPr>
                <w:noProof/>
                <w:webHidden/>
              </w:rPr>
              <w:instrText xml:space="preserve"> PAGEREF _Toc502774614 \h </w:instrText>
            </w:r>
            <w:r w:rsidR="001559CD">
              <w:rPr>
                <w:noProof/>
                <w:webHidden/>
              </w:rPr>
            </w:r>
            <w:r w:rsidR="001559CD">
              <w:rPr>
                <w:noProof/>
                <w:webHidden/>
              </w:rPr>
              <w:fldChar w:fldCharType="separate"/>
            </w:r>
            <w:r w:rsidR="00263C42">
              <w:rPr>
                <w:noProof/>
                <w:webHidden/>
              </w:rPr>
              <w:t>42</w:t>
            </w:r>
            <w:r w:rsidR="001559CD">
              <w:rPr>
                <w:noProof/>
                <w:webHidden/>
              </w:rPr>
              <w:fldChar w:fldCharType="end"/>
            </w:r>
          </w:hyperlink>
        </w:p>
        <w:p w:rsidR="001559CD" w:rsidRDefault="0053116E">
          <w:pPr>
            <w:pStyle w:val="Spistreci2"/>
            <w:tabs>
              <w:tab w:val="right" w:leader="dot" w:pos="8494"/>
            </w:tabs>
            <w:rPr>
              <w:noProof/>
            </w:rPr>
          </w:pPr>
          <w:hyperlink w:anchor="_Toc502774615" w:history="1">
            <w:r w:rsidR="001559CD" w:rsidRPr="004A39A2">
              <w:rPr>
                <w:rStyle w:val="Hipercze"/>
                <w:noProof/>
              </w:rPr>
              <w:t>Rola, funkcje i cele oceniania</w:t>
            </w:r>
            <w:r w:rsidR="001559CD">
              <w:rPr>
                <w:noProof/>
                <w:webHidden/>
              </w:rPr>
              <w:tab/>
            </w:r>
            <w:r w:rsidR="001559CD">
              <w:rPr>
                <w:noProof/>
                <w:webHidden/>
              </w:rPr>
              <w:fldChar w:fldCharType="begin"/>
            </w:r>
            <w:r w:rsidR="001559CD">
              <w:rPr>
                <w:noProof/>
                <w:webHidden/>
              </w:rPr>
              <w:instrText xml:space="preserve"> PAGEREF _Toc502774615 \h </w:instrText>
            </w:r>
            <w:r w:rsidR="001559CD">
              <w:rPr>
                <w:noProof/>
                <w:webHidden/>
              </w:rPr>
            </w:r>
            <w:r w:rsidR="001559CD">
              <w:rPr>
                <w:noProof/>
                <w:webHidden/>
              </w:rPr>
              <w:fldChar w:fldCharType="separate"/>
            </w:r>
            <w:r w:rsidR="00263C42">
              <w:rPr>
                <w:noProof/>
                <w:webHidden/>
              </w:rPr>
              <w:t>42</w:t>
            </w:r>
            <w:r w:rsidR="001559CD">
              <w:rPr>
                <w:noProof/>
                <w:webHidden/>
              </w:rPr>
              <w:fldChar w:fldCharType="end"/>
            </w:r>
          </w:hyperlink>
        </w:p>
        <w:p w:rsidR="001559CD" w:rsidRDefault="0053116E">
          <w:pPr>
            <w:pStyle w:val="Spistreci2"/>
            <w:tabs>
              <w:tab w:val="right" w:leader="dot" w:pos="8494"/>
            </w:tabs>
            <w:rPr>
              <w:noProof/>
            </w:rPr>
          </w:pPr>
          <w:hyperlink w:anchor="_Toc502774616" w:history="1">
            <w:r w:rsidR="001559CD" w:rsidRPr="004A39A2">
              <w:rPr>
                <w:rStyle w:val="Hipercze"/>
                <w:noProof/>
              </w:rPr>
              <w:t>Zasady oceniania klas 4-8</w:t>
            </w:r>
            <w:r w:rsidR="001559CD">
              <w:rPr>
                <w:noProof/>
                <w:webHidden/>
              </w:rPr>
              <w:tab/>
            </w:r>
            <w:r w:rsidR="001559CD">
              <w:rPr>
                <w:noProof/>
                <w:webHidden/>
              </w:rPr>
              <w:fldChar w:fldCharType="begin"/>
            </w:r>
            <w:r w:rsidR="001559CD">
              <w:rPr>
                <w:noProof/>
                <w:webHidden/>
              </w:rPr>
              <w:instrText xml:space="preserve"> PAGEREF _Toc502774616 \h </w:instrText>
            </w:r>
            <w:r w:rsidR="001559CD">
              <w:rPr>
                <w:noProof/>
                <w:webHidden/>
              </w:rPr>
            </w:r>
            <w:r w:rsidR="001559CD">
              <w:rPr>
                <w:noProof/>
                <w:webHidden/>
              </w:rPr>
              <w:fldChar w:fldCharType="separate"/>
            </w:r>
            <w:r w:rsidR="00263C42">
              <w:rPr>
                <w:noProof/>
                <w:webHidden/>
              </w:rPr>
              <w:t>44</w:t>
            </w:r>
            <w:r w:rsidR="001559CD">
              <w:rPr>
                <w:noProof/>
                <w:webHidden/>
              </w:rPr>
              <w:fldChar w:fldCharType="end"/>
            </w:r>
          </w:hyperlink>
        </w:p>
        <w:p w:rsidR="001559CD" w:rsidRDefault="0053116E">
          <w:pPr>
            <w:pStyle w:val="Spistreci2"/>
            <w:tabs>
              <w:tab w:val="right" w:leader="dot" w:pos="8494"/>
            </w:tabs>
            <w:rPr>
              <w:noProof/>
            </w:rPr>
          </w:pPr>
          <w:hyperlink w:anchor="_Toc502774617" w:history="1">
            <w:r w:rsidR="001559CD" w:rsidRPr="004A39A2">
              <w:rPr>
                <w:rStyle w:val="Hipercze"/>
                <w:noProof/>
              </w:rPr>
              <w:t>Terminy klasyfikacji</w:t>
            </w:r>
            <w:r w:rsidR="001559CD">
              <w:rPr>
                <w:noProof/>
                <w:webHidden/>
              </w:rPr>
              <w:tab/>
            </w:r>
            <w:r w:rsidR="001559CD">
              <w:rPr>
                <w:noProof/>
                <w:webHidden/>
              </w:rPr>
              <w:fldChar w:fldCharType="begin"/>
            </w:r>
            <w:r w:rsidR="001559CD">
              <w:rPr>
                <w:noProof/>
                <w:webHidden/>
              </w:rPr>
              <w:instrText xml:space="preserve"> PAGEREF _Toc502774617 \h </w:instrText>
            </w:r>
            <w:r w:rsidR="001559CD">
              <w:rPr>
                <w:noProof/>
                <w:webHidden/>
              </w:rPr>
            </w:r>
            <w:r w:rsidR="001559CD">
              <w:rPr>
                <w:noProof/>
                <w:webHidden/>
              </w:rPr>
              <w:fldChar w:fldCharType="separate"/>
            </w:r>
            <w:r w:rsidR="00263C42">
              <w:rPr>
                <w:noProof/>
                <w:webHidden/>
              </w:rPr>
              <w:t>52</w:t>
            </w:r>
            <w:r w:rsidR="001559CD">
              <w:rPr>
                <w:noProof/>
                <w:webHidden/>
              </w:rPr>
              <w:fldChar w:fldCharType="end"/>
            </w:r>
          </w:hyperlink>
        </w:p>
        <w:p w:rsidR="001559CD" w:rsidRDefault="0053116E">
          <w:pPr>
            <w:pStyle w:val="Spistreci2"/>
            <w:tabs>
              <w:tab w:val="right" w:leader="dot" w:pos="8494"/>
            </w:tabs>
            <w:rPr>
              <w:noProof/>
            </w:rPr>
          </w:pPr>
          <w:hyperlink w:anchor="_Toc502774618" w:history="1">
            <w:r w:rsidR="001559CD" w:rsidRPr="004A39A2">
              <w:rPr>
                <w:rStyle w:val="Hipercze"/>
                <w:noProof/>
              </w:rPr>
              <w:t>Świadectwa z wyróżnieniem</w:t>
            </w:r>
            <w:r w:rsidR="001559CD">
              <w:rPr>
                <w:noProof/>
                <w:webHidden/>
              </w:rPr>
              <w:tab/>
            </w:r>
            <w:r w:rsidR="001559CD">
              <w:rPr>
                <w:noProof/>
                <w:webHidden/>
              </w:rPr>
              <w:fldChar w:fldCharType="begin"/>
            </w:r>
            <w:r w:rsidR="001559CD">
              <w:rPr>
                <w:noProof/>
                <w:webHidden/>
              </w:rPr>
              <w:instrText xml:space="preserve"> PAGEREF _Toc502774618 \h </w:instrText>
            </w:r>
            <w:r w:rsidR="001559CD">
              <w:rPr>
                <w:noProof/>
                <w:webHidden/>
              </w:rPr>
            </w:r>
            <w:r w:rsidR="001559CD">
              <w:rPr>
                <w:noProof/>
                <w:webHidden/>
              </w:rPr>
              <w:fldChar w:fldCharType="separate"/>
            </w:r>
            <w:r w:rsidR="00263C42">
              <w:rPr>
                <w:noProof/>
                <w:webHidden/>
              </w:rPr>
              <w:t>53</w:t>
            </w:r>
            <w:r w:rsidR="001559CD">
              <w:rPr>
                <w:noProof/>
                <w:webHidden/>
              </w:rPr>
              <w:fldChar w:fldCharType="end"/>
            </w:r>
          </w:hyperlink>
        </w:p>
        <w:p w:rsidR="001559CD" w:rsidRDefault="0053116E">
          <w:pPr>
            <w:pStyle w:val="Spistreci2"/>
            <w:tabs>
              <w:tab w:val="right" w:leader="dot" w:pos="8494"/>
            </w:tabs>
            <w:rPr>
              <w:noProof/>
            </w:rPr>
          </w:pPr>
          <w:hyperlink w:anchor="_Toc502774619" w:history="1">
            <w:r w:rsidR="001559CD" w:rsidRPr="004A39A2">
              <w:rPr>
                <w:rStyle w:val="Hipercze"/>
                <w:noProof/>
              </w:rPr>
              <w:t>Klasyfikacja końcowa</w:t>
            </w:r>
            <w:r w:rsidR="001559CD">
              <w:rPr>
                <w:noProof/>
                <w:webHidden/>
              </w:rPr>
              <w:tab/>
            </w:r>
            <w:r w:rsidR="001559CD">
              <w:rPr>
                <w:noProof/>
                <w:webHidden/>
              </w:rPr>
              <w:fldChar w:fldCharType="begin"/>
            </w:r>
            <w:r w:rsidR="001559CD">
              <w:rPr>
                <w:noProof/>
                <w:webHidden/>
              </w:rPr>
              <w:instrText xml:space="preserve"> PAGEREF _Toc502774619 \h </w:instrText>
            </w:r>
            <w:r w:rsidR="001559CD">
              <w:rPr>
                <w:noProof/>
                <w:webHidden/>
              </w:rPr>
            </w:r>
            <w:r w:rsidR="001559CD">
              <w:rPr>
                <w:noProof/>
                <w:webHidden/>
              </w:rPr>
              <w:fldChar w:fldCharType="separate"/>
            </w:r>
            <w:r w:rsidR="00263C42">
              <w:rPr>
                <w:noProof/>
                <w:webHidden/>
              </w:rPr>
              <w:t>53</w:t>
            </w:r>
            <w:r w:rsidR="001559CD">
              <w:rPr>
                <w:noProof/>
                <w:webHidden/>
              </w:rPr>
              <w:fldChar w:fldCharType="end"/>
            </w:r>
          </w:hyperlink>
        </w:p>
        <w:p w:rsidR="001559CD" w:rsidRDefault="0053116E">
          <w:pPr>
            <w:pStyle w:val="Spistreci2"/>
            <w:tabs>
              <w:tab w:val="right" w:leader="dot" w:pos="8494"/>
            </w:tabs>
            <w:rPr>
              <w:noProof/>
            </w:rPr>
          </w:pPr>
          <w:hyperlink w:anchor="_Toc502774620" w:history="1">
            <w:r w:rsidR="001559CD" w:rsidRPr="004A39A2">
              <w:rPr>
                <w:rStyle w:val="Hipercze"/>
                <w:noProof/>
              </w:rPr>
              <w:t>Ukończenie Szkoły</w:t>
            </w:r>
            <w:r w:rsidR="001559CD">
              <w:rPr>
                <w:noProof/>
                <w:webHidden/>
              </w:rPr>
              <w:tab/>
            </w:r>
            <w:r w:rsidR="001559CD">
              <w:rPr>
                <w:noProof/>
                <w:webHidden/>
              </w:rPr>
              <w:fldChar w:fldCharType="begin"/>
            </w:r>
            <w:r w:rsidR="001559CD">
              <w:rPr>
                <w:noProof/>
                <w:webHidden/>
              </w:rPr>
              <w:instrText xml:space="preserve"> PAGEREF _Toc502774620 \h </w:instrText>
            </w:r>
            <w:r w:rsidR="001559CD">
              <w:rPr>
                <w:noProof/>
                <w:webHidden/>
              </w:rPr>
            </w:r>
            <w:r w:rsidR="001559CD">
              <w:rPr>
                <w:noProof/>
                <w:webHidden/>
              </w:rPr>
              <w:fldChar w:fldCharType="separate"/>
            </w:r>
            <w:r w:rsidR="00263C42">
              <w:rPr>
                <w:noProof/>
                <w:webHidden/>
              </w:rPr>
              <w:t>53</w:t>
            </w:r>
            <w:r w:rsidR="001559CD">
              <w:rPr>
                <w:noProof/>
                <w:webHidden/>
              </w:rPr>
              <w:fldChar w:fldCharType="end"/>
            </w:r>
          </w:hyperlink>
        </w:p>
        <w:p w:rsidR="001559CD" w:rsidRDefault="0053116E">
          <w:pPr>
            <w:pStyle w:val="Spistreci2"/>
            <w:tabs>
              <w:tab w:val="right" w:leader="dot" w:pos="8494"/>
            </w:tabs>
            <w:rPr>
              <w:noProof/>
            </w:rPr>
          </w:pPr>
          <w:hyperlink w:anchor="_Toc502774621" w:history="1">
            <w:r w:rsidR="001559CD" w:rsidRPr="004A39A2">
              <w:rPr>
                <w:rStyle w:val="Hipercze"/>
                <w:noProof/>
              </w:rPr>
              <w:t>Ocenianie klasy I-III</w:t>
            </w:r>
            <w:r w:rsidR="001559CD">
              <w:rPr>
                <w:noProof/>
                <w:webHidden/>
              </w:rPr>
              <w:tab/>
            </w:r>
            <w:r w:rsidR="001559CD">
              <w:rPr>
                <w:noProof/>
                <w:webHidden/>
              </w:rPr>
              <w:fldChar w:fldCharType="begin"/>
            </w:r>
            <w:r w:rsidR="001559CD">
              <w:rPr>
                <w:noProof/>
                <w:webHidden/>
              </w:rPr>
              <w:instrText xml:space="preserve"> PAGEREF _Toc502774621 \h </w:instrText>
            </w:r>
            <w:r w:rsidR="001559CD">
              <w:rPr>
                <w:noProof/>
                <w:webHidden/>
              </w:rPr>
            </w:r>
            <w:r w:rsidR="001559CD">
              <w:rPr>
                <w:noProof/>
                <w:webHidden/>
              </w:rPr>
              <w:fldChar w:fldCharType="separate"/>
            </w:r>
            <w:r w:rsidR="00263C42">
              <w:rPr>
                <w:noProof/>
                <w:webHidden/>
              </w:rPr>
              <w:t>53</w:t>
            </w:r>
            <w:r w:rsidR="001559CD">
              <w:rPr>
                <w:noProof/>
                <w:webHidden/>
              </w:rPr>
              <w:fldChar w:fldCharType="end"/>
            </w:r>
          </w:hyperlink>
        </w:p>
        <w:p w:rsidR="001559CD" w:rsidRDefault="0053116E">
          <w:pPr>
            <w:pStyle w:val="Spistreci2"/>
            <w:tabs>
              <w:tab w:val="right" w:leader="dot" w:pos="8494"/>
            </w:tabs>
            <w:rPr>
              <w:noProof/>
            </w:rPr>
          </w:pPr>
          <w:hyperlink w:anchor="_Toc502774622" w:history="1">
            <w:r w:rsidR="001559CD" w:rsidRPr="004A39A2">
              <w:rPr>
                <w:rStyle w:val="Hipercze"/>
                <w:noProof/>
              </w:rPr>
              <w:t>Klasyfikowanie uczniów niepełnosprawnych</w:t>
            </w:r>
            <w:r w:rsidR="001559CD">
              <w:rPr>
                <w:noProof/>
                <w:webHidden/>
              </w:rPr>
              <w:tab/>
            </w:r>
            <w:r w:rsidR="001559CD">
              <w:rPr>
                <w:noProof/>
                <w:webHidden/>
              </w:rPr>
              <w:fldChar w:fldCharType="begin"/>
            </w:r>
            <w:r w:rsidR="001559CD">
              <w:rPr>
                <w:noProof/>
                <w:webHidden/>
              </w:rPr>
              <w:instrText xml:space="preserve"> PAGEREF _Toc502774622 \h </w:instrText>
            </w:r>
            <w:r w:rsidR="001559CD">
              <w:rPr>
                <w:noProof/>
                <w:webHidden/>
              </w:rPr>
            </w:r>
            <w:r w:rsidR="001559CD">
              <w:rPr>
                <w:noProof/>
                <w:webHidden/>
              </w:rPr>
              <w:fldChar w:fldCharType="separate"/>
            </w:r>
            <w:r w:rsidR="00263C42">
              <w:rPr>
                <w:noProof/>
                <w:webHidden/>
              </w:rPr>
              <w:t>57</w:t>
            </w:r>
            <w:r w:rsidR="001559CD">
              <w:rPr>
                <w:noProof/>
                <w:webHidden/>
              </w:rPr>
              <w:fldChar w:fldCharType="end"/>
            </w:r>
          </w:hyperlink>
        </w:p>
        <w:p w:rsidR="001559CD" w:rsidRDefault="0053116E">
          <w:pPr>
            <w:pStyle w:val="Spistreci2"/>
            <w:tabs>
              <w:tab w:val="right" w:leader="dot" w:pos="8494"/>
            </w:tabs>
            <w:rPr>
              <w:noProof/>
            </w:rPr>
          </w:pPr>
          <w:hyperlink w:anchor="_Toc502774623" w:history="1">
            <w:r w:rsidR="001559CD" w:rsidRPr="004A39A2">
              <w:rPr>
                <w:rStyle w:val="Hipercze"/>
                <w:noProof/>
              </w:rPr>
              <w:t>Sprawdzian wiadomości i umiejętności ucznia</w:t>
            </w:r>
            <w:r w:rsidR="001559CD">
              <w:rPr>
                <w:noProof/>
                <w:webHidden/>
              </w:rPr>
              <w:tab/>
            </w:r>
            <w:r w:rsidR="001559CD">
              <w:rPr>
                <w:noProof/>
                <w:webHidden/>
              </w:rPr>
              <w:fldChar w:fldCharType="begin"/>
            </w:r>
            <w:r w:rsidR="001559CD">
              <w:rPr>
                <w:noProof/>
                <w:webHidden/>
              </w:rPr>
              <w:instrText xml:space="preserve"> PAGEREF _Toc502774623 \h </w:instrText>
            </w:r>
            <w:r w:rsidR="001559CD">
              <w:rPr>
                <w:noProof/>
                <w:webHidden/>
              </w:rPr>
            </w:r>
            <w:r w:rsidR="001559CD">
              <w:rPr>
                <w:noProof/>
                <w:webHidden/>
              </w:rPr>
              <w:fldChar w:fldCharType="separate"/>
            </w:r>
            <w:r w:rsidR="00263C42">
              <w:rPr>
                <w:noProof/>
                <w:webHidden/>
              </w:rPr>
              <w:t>57</w:t>
            </w:r>
            <w:r w:rsidR="001559CD">
              <w:rPr>
                <w:noProof/>
                <w:webHidden/>
              </w:rPr>
              <w:fldChar w:fldCharType="end"/>
            </w:r>
          </w:hyperlink>
        </w:p>
        <w:p w:rsidR="001559CD" w:rsidRDefault="0053116E">
          <w:pPr>
            <w:pStyle w:val="Spistreci2"/>
            <w:tabs>
              <w:tab w:val="right" w:leader="dot" w:pos="8494"/>
            </w:tabs>
            <w:rPr>
              <w:noProof/>
            </w:rPr>
          </w:pPr>
          <w:hyperlink w:anchor="_Toc502774624" w:history="1">
            <w:r w:rsidR="001559CD" w:rsidRPr="004A39A2">
              <w:rPr>
                <w:rStyle w:val="Hipercze"/>
                <w:noProof/>
              </w:rPr>
              <w:t>Ustalenie rocznej oceny klasyfikacyjnej zachowania</w:t>
            </w:r>
            <w:r w:rsidR="001559CD">
              <w:rPr>
                <w:noProof/>
                <w:webHidden/>
              </w:rPr>
              <w:tab/>
            </w:r>
            <w:r w:rsidR="001559CD">
              <w:rPr>
                <w:noProof/>
                <w:webHidden/>
              </w:rPr>
              <w:fldChar w:fldCharType="begin"/>
            </w:r>
            <w:r w:rsidR="001559CD">
              <w:rPr>
                <w:noProof/>
                <w:webHidden/>
              </w:rPr>
              <w:instrText xml:space="preserve"> PAGEREF _Toc502774624 \h </w:instrText>
            </w:r>
            <w:r w:rsidR="001559CD">
              <w:rPr>
                <w:noProof/>
                <w:webHidden/>
              </w:rPr>
            </w:r>
            <w:r w:rsidR="001559CD">
              <w:rPr>
                <w:noProof/>
                <w:webHidden/>
              </w:rPr>
              <w:fldChar w:fldCharType="separate"/>
            </w:r>
            <w:r w:rsidR="00263C42">
              <w:rPr>
                <w:noProof/>
                <w:webHidden/>
              </w:rPr>
              <w:t>58</w:t>
            </w:r>
            <w:r w:rsidR="001559CD">
              <w:rPr>
                <w:noProof/>
                <w:webHidden/>
              </w:rPr>
              <w:fldChar w:fldCharType="end"/>
            </w:r>
          </w:hyperlink>
        </w:p>
        <w:p w:rsidR="001559CD" w:rsidRDefault="0053116E">
          <w:pPr>
            <w:pStyle w:val="Spistreci2"/>
            <w:tabs>
              <w:tab w:val="right" w:leader="dot" w:pos="8494"/>
            </w:tabs>
            <w:rPr>
              <w:noProof/>
            </w:rPr>
          </w:pPr>
          <w:hyperlink w:anchor="_Toc502774625" w:history="1">
            <w:r w:rsidR="001559CD" w:rsidRPr="004A39A2">
              <w:rPr>
                <w:rStyle w:val="Hipercze"/>
                <w:noProof/>
              </w:rPr>
              <w:t>Egzamin poprawkowy</w:t>
            </w:r>
            <w:r w:rsidR="001559CD">
              <w:rPr>
                <w:noProof/>
                <w:webHidden/>
              </w:rPr>
              <w:tab/>
            </w:r>
            <w:r w:rsidR="001559CD">
              <w:rPr>
                <w:noProof/>
                <w:webHidden/>
              </w:rPr>
              <w:fldChar w:fldCharType="begin"/>
            </w:r>
            <w:r w:rsidR="001559CD">
              <w:rPr>
                <w:noProof/>
                <w:webHidden/>
              </w:rPr>
              <w:instrText xml:space="preserve"> PAGEREF _Toc502774625 \h </w:instrText>
            </w:r>
            <w:r w:rsidR="001559CD">
              <w:rPr>
                <w:noProof/>
                <w:webHidden/>
              </w:rPr>
            </w:r>
            <w:r w:rsidR="001559CD">
              <w:rPr>
                <w:noProof/>
                <w:webHidden/>
              </w:rPr>
              <w:fldChar w:fldCharType="separate"/>
            </w:r>
            <w:r w:rsidR="00263C42">
              <w:rPr>
                <w:noProof/>
                <w:webHidden/>
              </w:rPr>
              <w:t>59</w:t>
            </w:r>
            <w:r w:rsidR="001559CD">
              <w:rPr>
                <w:noProof/>
                <w:webHidden/>
              </w:rPr>
              <w:fldChar w:fldCharType="end"/>
            </w:r>
          </w:hyperlink>
        </w:p>
        <w:p w:rsidR="001559CD" w:rsidRDefault="0053116E">
          <w:pPr>
            <w:pStyle w:val="Spistreci2"/>
            <w:tabs>
              <w:tab w:val="right" w:leader="dot" w:pos="8494"/>
            </w:tabs>
            <w:rPr>
              <w:noProof/>
            </w:rPr>
          </w:pPr>
          <w:hyperlink w:anchor="_Toc502774626" w:history="1">
            <w:r w:rsidR="001559CD" w:rsidRPr="004A39A2">
              <w:rPr>
                <w:rStyle w:val="Hipercze"/>
                <w:noProof/>
              </w:rPr>
              <w:t>Egzamin klasyfikacyjny</w:t>
            </w:r>
            <w:r w:rsidR="001559CD">
              <w:rPr>
                <w:noProof/>
                <w:webHidden/>
              </w:rPr>
              <w:tab/>
            </w:r>
            <w:r w:rsidR="001559CD">
              <w:rPr>
                <w:noProof/>
                <w:webHidden/>
              </w:rPr>
              <w:fldChar w:fldCharType="begin"/>
            </w:r>
            <w:r w:rsidR="001559CD">
              <w:rPr>
                <w:noProof/>
                <w:webHidden/>
              </w:rPr>
              <w:instrText xml:space="preserve"> PAGEREF _Toc502774626 \h </w:instrText>
            </w:r>
            <w:r w:rsidR="001559CD">
              <w:rPr>
                <w:noProof/>
                <w:webHidden/>
              </w:rPr>
            </w:r>
            <w:r w:rsidR="001559CD">
              <w:rPr>
                <w:noProof/>
                <w:webHidden/>
              </w:rPr>
              <w:fldChar w:fldCharType="separate"/>
            </w:r>
            <w:r w:rsidR="00263C42">
              <w:rPr>
                <w:noProof/>
                <w:webHidden/>
              </w:rPr>
              <w:t>61</w:t>
            </w:r>
            <w:r w:rsidR="001559CD">
              <w:rPr>
                <w:noProof/>
                <w:webHidden/>
              </w:rPr>
              <w:fldChar w:fldCharType="end"/>
            </w:r>
          </w:hyperlink>
        </w:p>
        <w:p w:rsidR="001559CD" w:rsidRDefault="0053116E">
          <w:pPr>
            <w:pStyle w:val="Spistreci2"/>
            <w:tabs>
              <w:tab w:val="right" w:leader="dot" w:pos="8494"/>
            </w:tabs>
            <w:rPr>
              <w:noProof/>
            </w:rPr>
          </w:pPr>
          <w:hyperlink w:anchor="_Toc502774627" w:history="1">
            <w:r w:rsidR="001559CD" w:rsidRPr="004A39A2">
              <w:rPr>
                <w:rStyle w:val="Hipercze"/>
                <w:noProof/>
              </w:rPr>
              <w:t>Ocenianie zachowania uczniów</w:t>
            </w:r>
            <w:r w:rsidR="001559CD">
              <w:rPr>
                <w:noProof/>
                <w:webHidden/>
              </w:rPr>
              <w:tab/>
            </w:r>
            <w:r w:rsidR="001559CD">
              <w:rPr>
                <w:noProof/>
                <w:webHidden/>
              </w:rPr>
              <w:fldChar w:fldCharType="begin"/>
            </w:r>
            <w:r w:rsidR="001559CD">
              <w:rPr>
                <w:noProof/>
                <w:webHidden/>
              </w:rPr>
              <w:instrText xml:space="preserve"> PAGEREF _Toc502774627 \h </w:instrText>
            </w:r>
            <w:r w:rsidR="001559CD">
              <w:rPr>
                <w:noProof/>
                <w:webHidden/>
              </w:rPr>
            </w:r>
            <w:r w:rsidR="001559CD">
              <w:rPr>
                <w:noProof/>
                <w:webHidden/>
              </w:rPr>
              <w:fldChar w:fldCharType="separate"/>
            </w:r>
            <w:r w:rsidR="00263C42">
              <w:rPr>
                <w:noProof/>
                <w:webHidden/>
              </w:rPr>
              <w:t>62</w:t>
            </w:r>
            <w:r w:rsidR="001559CD">
              <w:rPr>
                <w:noProof/>
                <w:webHidden/>
              </w:rPr>
              <w:fldChar w:fldCharType="end"/>
            </w:r>
          </w:hyperlink>
        </w:p>
        <w:p w:rsidR="001559CD" w:rsidRDefault="0053116E">
          <w:pPr>
            <w:pStyle w:val="Spistreci2"/>
            <w:tabs>
              <w:tab w:val="right" w:leader="dot" w:pos="8494"/>
            </w:tabs>
            <w:rPr>
              <w:noProof/>
            </w:rPr>
          </w:pPr>
          <w:hyperlink w:anchor="_Toc502774628" w:history="1">
            <w:r w:rsidR="001559CD" w:rsidRPr="004A39A2">
              <w:rPr>
                <w:rStyle w:val="Hipercze"/>
                <w:noProof/>
              </w:rPr>
              <w:t>Zasady oceniania z religii i etyki</w:t>
            </w:r>
            <w:r w:rsidR="001559CD">
              <w:rPr>
                <w:noProof/>
                <w:webHidden/>
              </w:rPr>
              <w:tab/>
            </w:r>
            <w:r w:rsidR="001559CD">
              <w:rPr>
                <w:noProof/>
                <w:webHidden/>
              </w:rPr>
              <w:fldChar w:fldCharType="begin"/>
            </w:r>
            <w:r w:rsidR="001559CD">
              <w:rPr>
                <w:noProof/>
                <w:webHidden/>
              </w:rPr>
              <w:instrText xml:space="preserve"> PAGEREF _Toc502774628 \h </w:instrText>
            </w:r>
            <w:r w:rsidR="001559CD">
              <w:rPr>
                <w:noProof/>
                <w:webHidden/>
              </w:rPr>
            </w:r>
            <w:r w:rsidR="001559CD">
              <w:rPr>
                <w:noProof/>
                <w:webHidden/>
              </w:rPr>
              <w:fldChar w:fldCharType="separate"/>
            </w:r>
            <w:r w:rsidR="00263C42">
              <w:rPr>
                <w:noProof/>
                <w:webHidden/>
              </w:rPr>
              <w:t>65</w:t>
            </w:r>
            <w:r w:rsidR="001559CD">
              <w:rPr>
                <w:noProof/>
                <w:webHidden/>
              </w:rPr>
              <w:fldChar w:fldCharType="end"/>
            </w:r>
          </w:hyperlink>
        </w:p>
        <w:p w:rsidR="001559CD" w:rsidRDefault="0053116E">
          <w:pPr>
            <w:pStyle w:val="Spistreci2"/>
            <w:tabs>
              <w:tab w:val="right" w:leader="dot" w:pos="8494"/>
            </w:tabs>
            <w:rPr>
              <w:noProof/>
            </w:rPr>
          </w:pPr>
          <w:hyperlink w:anchor="_Toc502774629" w:history="1">
            <w:r w:rsidR="001559CD" w:rsidRPr="004A39A2">
              <w:rPr>
                <w:rStyle w:val="Hipercze"/>
                <w:noProof/>
              </w:rPr>
              <w:t>Wprowadzanie zmian w zasadach oceniania</w:t>
            </w:r>
            <w:r w:rsidR="001559CD">
              <w:rPr>
                <w:noProof/>
                <w:webHidden/>
              </w:rPr>
              <w:tab/>
            </w:r>
            <w:r w:rsidR="001559CD">
              <w:rPr>
                <w:noProof/>
                <w:webHidden/>
              </w:rPr>
              <w:fldChar w:fldCharType="begin"/>
            </w:r>
            <w:r w:rsidR="001559CD">
              <w:rPr>
                <w:noProof/>
                <w:webHidden/>
              </w:rPr>
              <w:instrText xml:space="preserve"> PAGEREF _Toc502774629 \h </w:instrText>
            </w:r>
            <w:r w:rsidR="001559CD">
              <w:rPr>
                <w:noProof/>
                <w:webHidden/>
              </w:rPr>
            </w:r>
            <w:r w:rsidR="001559CD">
              <w:rPr>
                <w:noProof/>
                <w:webHidden/>
              </w:rPr>
              <w:fldChar w:fldCharType="separate"/>
            </w:r>
            <w:r w:rsidR="00263C42">
              <w:rPr>
                <w:noProof/>
                <w:webHidden/>
              </w:rPr>
              <w:t>65</w:t>
            </w:r>
            <w:r w:rsidR="001559CD">
              <w:rPr>
                <w:noProof/>
                <w:webHidden/>
              </w:rPr>
              <w:fldChar w:fldCharType="end"/>
            </w:r>
          </w:hyperlink>
        </w:p>
        <w:p w:rsidR="001559CD" w:rsidRDefault="0053116E">
          <w:pPr>
            <w:pStyle w:val="Spistreci2"/>
            <w:tabs>
              <w:tab w:val="right" w:leader="dot" w:pos="8494"/>
            </w:tabs>
            <w:rPr>
              <w:noProof/>
            </w:rPr>
          </w:pPr>
          <w:hyperlink w:anchor="_Toc502774630" w:history="1">
            <w:r w:rsidR="001559CD" w:rsidRPr="004A39A2">
              <w:rPr>
                <w:rStyle w:val="Hipercze"/>
                <w:noProof/>
              </w:rPr>
              <w:t>Rozdział IX</w:t>
            </w:r>
            <w:r w:rsidR="001559CD">
              <w:rPr>
                <w:noProof/>
                <w:webHidden/>
              </w:rPr>
              <w:tab/>
            </w:r>
            <w:r w:rsidR="001559CD">
              <w:rPr>
                <w:noProof/>
                <w:webHidden/>
              </w:rPr>
              <w:fldChar w:fldCharType="begin"/>
            </w:r>
            <w:r w:rsidR="001559CD">
              <w:rPr>
                <w:noProof/>
                <w:webHidden/>
              </w:rPr>
              <w:instrText xml:space="preserve"> PAGEREF _Toc502774630 \h </w:instrText>
            </w:r>
            <w:r w:rsidR="001559CD">
              <w:rPr>
                <w:noProof/>
                <w:webHidden/>
              </w:rPr>
            </w:r>
            <w:r w:rsidR="001559CD">
              <w:rPr>
                <w:noProof/>
                <w:webHidden/>
              </w:rPr>
              <w:fldChar w:fldCharType="separate"/>
            </w:r>
            <w:r w:rsidR="00263C42">
              <w:rPr>
                <w:noProof/>
                <w:webHidden/>
              </w:rPr>
              <w:t>65</w:t>
            </w:r>
            <w:r w:rsidR="001559CD">
              <w:rPr>
                <w:noProof/>
                <w:webHidden/>
              </w:rPr>
              <w:fldChar w:fldCharType="end"/>
            </w:r>
          </w:hyperlink>
        </w:p>
        <w:p w:rsidR="001559CD" w:rsidRDefault="0053116E">
          <w:pPr>
            <w:pStyle w:val="Spistreci2"/>
            <w:tabs>
              <w:tab w:val="right" w:leader="dot" w:pos="8494"/>
            </w:tabs>
            <w:rPr>
              <w:noProof/>
            </w:rPr>
          </w:pPr>
          <w:hyperlink w:anchor="_Toc502774631" w:history="1">
            <w:r w:rsidR="001559CD" w:rsidRPr="004A39A2">
              <w:rPr>
                <w:rStyle w:val="Hipercze"/>
                <w:noProof/>
              </w:rPr>
              <w:t>Organizacja i funkcjonowanie oddziału przedszkolnego</w:t>
            </w:r>
            <w:r w:rsidR="001559CD">
              <w:rPr>
                <w:noProof/>
                <w:webHidden/>
              </w:rPr>
              <w:tab/>
            </w:r>
            <w:r w:rsidR="001559CD">
              <w:rPr>
                <w:noProof/>
                <w:webHidden/>
              </w:rPr>
              <w:fldChar w:fldCharType="begin"/>
            </w:r>
            <w:r w:rsidR="001559CD">
              <w:rPr>
                <w:noProof/>
                <w:webHidden/>
              </w:rPr>
              <w:instrText xml:space="preserve"> PAGEREF _Toc502774631 \h </w:instrText>
            </w:r>
            <w:r w:rsidR="001559CD">
              <w:rPr>
                <w:noProof/>
                <w:webHidden/>
              </w:rPr>
            </w:r>
            <w:r w:rsidR="001559CD">
              <w:rPr>
                <w:noProof/>
                <w:webHidden/>
              </w:rPr>
              <w:fldChar w:fldCharType="separate"/>
            </w:r>
            <w:r w:rsidR="00263C42">
              <w:rPr>
                <w:noProof/>
                <w:webHidden/>
              </w:rPr>
              <w:t>65</w:t>
            </w:r>
            <w:r w:rsidR="001559CD">
              <w:rPr>
                <w:noProof/>
                <w:webHidden/>
              </w:rPr>
              <w:fldChar w:fldCharType="end"/>
            </w:r>
          </w:hyperlink>
        </w:p>
        <w:p w:rsidR="001559CD" w:rsidRDefault="0053116E">
          <w:pPr>
            <w:pStyle w:val="Spistreci2"/>
            <w:tabs>
              <w:tab w:val="right" w:leader="dot" w:pos="8494"/>
            </w:tabs>
            <w:rPr>
              <w:noProof/>
            </w:rPr>
          </w:pPr>
          <w:hyperlink w:anchor="_Toc502774632" w:history="1">
            <w:r w:rsidR="001559CD" w:rsidRPr="004A39A2">
              <w:rPr>
                <w:rStyle w:val="Hipercze"/>
                <w:noProof/>
              </w:rPr>
              <w:t>Rozdział X</w:t>
            </w:r>
            <w:r w:rsidR="001559CD">
              <w:rPr>
                <w:noProof/>
                <w:webHidden/>
              </w:rPr>
              <w:tab/>
            </w:r>
            <w:r w:rsidR="001559CD">
              <w:rPr>
                <w:noProof/>
                <w:webHidden/>
              </w:rPr>
              <w:fldChar w:fldCharType="begin"/>
            </w:r>
            <w:r w:rsidR="001559CD">
              <w:rPr>
                <w:noProof/>
                <w:webHidden/>
              </w:rPr>
              <w:instrText xml:space="preserve"> PAGEREF _Toc502774632 \h </w:instrText>
            </w:r>
            <w:r w:rsidR="001559CD">
              <w:rPr>
                <w:noProof/>
                <w:webHidden/>
              </w:rPr>
            </w:r>
            <w:r w:rsidR="001559CD">
              <w:rPr>
                <w:noProof/>
                <w:webHidden/>
              </w:rPr>
              <w:fldChar w:fldCharType="separate"/>
            </w:r>
            <w:r w:rsidR="00263C42">
              <w:rPr>
                <w:noProof/>
                <w:webHidden/>
              </w:rPr>
              <w:t>71</w:t>
            </w:r>
            <w:r w:rsidR="001559CD">
              <w:rPr>
                <w:noProof/>
                <w:webHidden/>
              </w:rPr>
              <w:fldChar w:fldCharType="end"/>
            </w:r>
          </w:hyperlink>
        </w:p>
        <w:p w:rsidR="001559CD" w:rsidRDefault="0053116E">
          <w:pPr>
            <w:pStyle w:val="Spistreci2"/>
            <w:tabs>
              <w:tab w:val="right" w:leader="dot" w:pos="8494"/>
            </w:tabs>
            <w:rPr>
              <w:noProof/>
            </w:rPr>
          </w:pPr>
          <w:hyperlink w:anchor="_Toc502774633" w:history="1">
            <w:r w:rsidR="001559CD" w:rsidRPr="004A39A2">
              <w:rPr>
                <w:rStyle w:val="Hipercze"/>
                <w:noProof/>
              </w:rPr>
              <w:t>Sztandar i ceremoniał szkolny</w:t>
            </w:r>
            <w:r w:rsidR="001559CD">
              <w:rPr>
                <w:noProof/>
                <w:webHidden/>
              </w:rPr>
              <w:tab/>
            </w:r>
            <w:r w:rsidR="001559CD">
              <w:rPr>
                <w:noProof/>
                <w:webHidden/>
              </w:rPr>
              <w:fldChar w:fldCharType="begin"/>
            </w:r>
            <w:r w:rsidR="001559CD">
              <w:rPr>
                <w:noProof/>
                <w:webHidden/>
              </w:rPr>
              <w:instrText xml:space="preserve"> PAGEREF _Toc502774633 \h </w:instrText>
            </w:r>
            <w:r w:rsidR="001559CD">
              <w:rPr>
                <w:noProof/>
                <w:webHidden/>
              </w:rPr>
            </w:r>
            <w:r w:rsidR="001559CD">
              <w:rPr>
                <w:noProof/>
                <w:webHidden/>
              </w:rPr>
              <w:fldChar w:fldCharType="separate"/>
            </w:r>
            <w:r w:rsidR="00263C42">
              <w:rPr>
                <w:noProof/>
                <w:webHidden/>
              </w:rPr>
              <w:t>71</w:t>
            </w:r>
            <w:r w:rsidR="001559CD">
              <w:rPr>
                <w:noProof/>
                <w:webHidden/>
              </w:rPr>
              <w:fldChar w:fldCharType="end"/>
            </w:r>
          </w:hyperlink>
        </w:p>
        <w:p w:rsidR="001559CD" w:rsidRDefault="0053116E">
          <w:pPr>
            <w:pStyle w:val="Spistreci2"/>
            <w:tabs>
              <w:tab w:val="right" w:leader="dot" w:pos="8494"/>
            </w:tabs>
            <w:rPr>
              <w:noProof/>
            </w:rPr>
          </w:pPr>
          <w:hyperlink w:anchor="_Toc502774634" w:history="1">
            <w:r w:rsidR="001559CD" w:rsidRPr="004A39A2">
              <w:rPr>
                <w:rStyle w:val="Hipercze"/>
                <w:noProof/>
              </w:rPr>
              <w:t>Zasady rekrutacji pocztu sztandarowego</w:t>
            </w:r>
            <w:r w:rsidR="001559CD">
              <w:rPr>
                <w:noProof/>
                <w:webHidden/>
              </w:rPr>
              <w:tab/>
            </w:r>
            <w:r w:rsidR="001559CD">
              <w:rPr>
                <w:noProof/>
                <w:webHidden/>
              </w:rPr>
              <w:fldChar w:fldCharType="begin"/>
            </w:r>
            <w:r w:rsidR="001559CD">
              <w:rPr>
                <w:noProof/>
                <w:webHidden/>
              </w:rPr>
              <w:instrText xml:space="preserve"> PAGEREF _Toc502774634 \h </w:instrText>
            </w:r>
            <w:r w:rsidR="001559CD">
              <w:rPr>
                <w:noProof/>
                <w:webHidden/>
              </w:rPr>
            </w:r>
            <w:r w:rsidR="001559CD">
              <w:rPr>
                <w:noProof/>
                <w:webHidden/>
              </w:rPr>
              <w:fldChar w:fldCharType="separate"/>
            </w:r>
            <w:r w:rsidR="00263C42">
              <w:rPr>
                <w:noProof/>
                <w:webHidden/>
              </w:rPr>
              <w:t>72</w:t>
            </w:r>
            <w:r w:rsidR="001559CD">
              <w:rPr>
                <w:noProof/>
                <w:webHidden/>
              </w:rPr>
              <w:fldChar w:fldCharType="end"/>
            </w:r>
          </w:hyperlink>
        </w:p>
        <w:p w:rsidR="001559CD" w:rsidRDefault="0053116E">
          <w:pPr>
            <w:pStyle w:val="Spistreci2"/>
            <w:tabs>
              <w:tab w:val="right" w:leader="dot" w:pos="8494"/>
            </w:tabs>
            <w:rPr>
              <w:noProof/>
            </w:rPr>
          </w:pPr>
          <w:hyperlink w:anchor="_Toc502774635" w:history="1">
            <w:r w:rsidR="001559CD" w:rsidRPr="004A39A2">
              <w:rPr>
                <w:rStyle w:val="Hipercze"/>
                <w:noProof/>
              </w:rPr>
              <w:t>Obsada pocztu</w:t>
            </w:r>
            <w:r w:rsidR="001559CD">
              <w:rPr>
                <w:noProof/>
                <w:webHidden/>
              </w:rPr>
              <w:tab/>
            </w:r>
            <w:r w:rsidR="001559CD">
              <w:rPr>
                <w:noProof/>
                <w:webHidden/>
              </w:rPr>
              <w:fldChar w:fldCharType="begin"/>
            </w:r>
            <w:r w:rsidR="001559CD">
              <w:rPr>
                <w:noProof/>
                <w:webHidden/>
              </w:rPr>
              <w:instrText xml:space="preserve"> PAGEREF _Toc502774635 \h </w:instrText>
            </w:r>
            <w:r w:rsidR="001559CD">
              <w:rPr>
                <w:noProof/>
                <w:webHidden/>
              </w:rPr>
            </w:r>
            <w:r w:rsidR="001559CD">
              <w:rPr>
                <w:noProof/>
                <w:webHidden/>
              </w:rPr>
              <w:fldChar w:fldCharType="separate"/>
            </w:r>
            <w:r w:rsidR="00263C42">
              <w:rPr>
                <w:noProof/>
                <w:webHidden/>
              </w:rPr>
              <w:t>72</w:t>
            </w:r>
            <w:r w:rsidR="001559CD">
              <w:rPr>
                <w:noProof/>
                <w:webHidden/>
              </w:rPr>
              <w:fldChar w:fldCharType="end"/>
            </w:r>
          </w:hyperlink>
        </w:p>
        <w:p w:rsidR="001559CD" w:rsidRDefault="0053116E">
          <w:pPr>
            <w:pStyle w:val="Spistreci2"/>
            <w:tabs>
              <w:tab w:val="right" w:leader="dot" w:pos="8494"/>
            </w:tabs>
            <w:rPr>
              <w:noProof/>
            </w:rPr>
          </w:pPr>
          <w:hyperlink w:anchor="_Toc502774636" w:history="1">
            <w:r w:rsidR="001559CD" w:rsidRPr="004A39A2">
              <w:rPr>
                <w:rStyle w:val="Hipercze"/>
                <w:rFonts w:eastAsiaTheme="minorHAnsi"/>
                <w:noProof/>
              </w:rPr>
              <w:t>Ceremoniał w trakcie uroczystości kościelnych</w:t>
            </w:r>
            <w:r w:rsidR="001559CD">
              <w:rPr>
                <w:noProof/>
                <w:webHidden/>
              </w:rPr>
              <w:tab/>
            </w:r>
            <w:r w:rsidR="001559CD">
              <w:rPr>
                <w:noProof/>
                <w:webHidden/>
              </w:rPr>
              <w:fldChar w:fldCharType="begin"/>
            </w:r>
            <w:r w:rsidR="001559CD">
              <w:rPr>
                <w:noProof/>
                <w:webHidden/>
              </w:rPr>
              <w:instrText xml:space="preserve"> PAGEREF _Toc502774636 \h </w:instrText>
            </w:r>
            <w:r w:rsidR="001559CD">
              <w:rPr>
                <w:noProof/>
                <w:webHidden/>
              </w:rPr>
            </w:r>
            <w:r w:rsidR="001559CD">
              <w:rPr>
                <w:noProof/>
                <w:webHidden/>
              </w:rPr>
              <w:fldChar w:fldCharType="separate"/>
            </w:r>
            <w:r w:rsidR="00263C42">
              <w:rPr>
                <w:noProof/>
                <w:webHidden/>
              </w:rPr>
              <w:t>73</w:t>
            </w:r>
            <w:r w:rsidR="001559CD">
              <w:rPr>
                <w:noProof/>
                <w:webHidden/>
              </w:rPr>
              <w:fldChar w:fldCharType="end"/>
            </w:r>
          </w:hyperlink>
        </w:p>
        <w:p w:rsidR="001559CD" w:rsidRDefault="0053116E">
          <w:pPr>
            <w:pStyle w:val="Spistreci2"/>
            <w:tabs>
              <w:tab w:val="right" w:leader="dot" w:pos="8494"/>
            </w:tabs>
            <w:rPr>
              <w:noProof/>
            </w:rPr>
          </w:pPr>
          <w:hyperlink w:anchor="_Toc502774637" w:history="1">
            <w:r w:rsidR="001559CD" w:rsidRPr="004A39A2">
              <w:rPr>
                <w:rStyle w:val="Hipercze"/>
                <w:noProof/>
              </w:rPr>
              <w:t>Postawy sztandaru i pocztu sztandarowego</w:t>
            </w:r>
            <w:r w:rsidR="001559CD">
              <w:rPr>
                <w:noProof/>
                <w:webHidden/>
              </w:rPr>
              <w:tab/>
            </w:r>
            <w:r w:rsidR="001559CD">
              <w:rPr>
                <w:noProof/>
                <w:webHidden/>
              </w:rPr>
              <w:fldChar w:fldCharType="begin"/>
            </w:r>
            <w:r w:rsidR="001559CD">
              <w:rPr>
                <w:noProof/>
                <w:webHidden/>
              </w:rPr>
              <w:instrText xml:space="preserve"> PAGEREF _Toc502774637 \h </w:instrText>
            </w:r>
            <w:r w:rsidR="001559CD">
              <w:rPr>
                <w:noProof/>
                <w:webHidden/>
              </w:rPr>
            </w:r>
            <w:r w:rsidR="001559CD">
              <w:rPr>
                <w:noProof/>
                <w:webHidden/>
              </w:rPr>
              <w:fldChar w:fldCharType="separate"/>
            </w:r>
            <w:r w:rsidR="00263C42">
              <w:rPr>
                <w:noProof/>
                <w:webHidden/>
              </w:rPr>
              <w:t>74</w:t>
            </w:r>
            <w:r w:rsidR="001559CD">
              <w:rPr>
                <w:noProof/>
                <w:webHidden/>
              </w:rPr>
              <w:fldChar w:fldCharType="end"/>
            </w:r>
          </w:hyperlink>
        </w:p>
        <w:p w:rsidR="001559CD" w:rsidRDefault="0053116E">
          <w:pPr>
            <w:pStyle w:val="Spistreci2"/>
            <w:tabs>
              <w:tab w:val="right" w:leader="dot" w:pos="8494"/>
            </w:tabs>
            <w:rPr>
              <w:noProof/>
            </w:rPr>
          </w:pPr>
          <w:hyperlink w:anchor="_Toc502774638" w:history="1">
            <w:r w:rsidR="001559CD" w:rsidRPr="004A39A2">
              <w:rPr>
                <w:rStyle w:val="Hipercze"/>
                <w:noProof/>
              </w:rPr>
              <w:t>Pochylenie sztandaru - przyjęcie postawy ,,prezentuj”</w:t>
            </w:r>
            <w:r w:rsidR="001559CD">
              <w:rPr>
                <w:noProof/>
                <w:webHidden/>
              </w:rPr>
              <w:tab/>
            </w:r>
            <w:r w:rsidR="001559CD">
              <w:rPr>
                <w:noProof/>
                <w:webHidden/>
              </w:rPr>
              <w:fldChar w:fldCharType="begin"/>
            </w:r>
            <w:r w:rsidR="001559CD">
              <w:rPr>
                <w:noProof/>
                <w:webHidden/>
              </w:rPr>
              <w:instrText xml:space="preserve"> PAGEREF _Toc502774638 \h </w:instrText>
            </w:r>
            <w:r w:rsidR="001559CD">
              <w:rPr>
                <w:noProof/>
                <w:webHidden/>
              </w:rPr>
            </w:r>
            <w:r w:rsidR="001559CD">
              <w:rPr>
                <w:noProof/>
                <w:webHidden/>
              </w:rPr>
              <w:fldChar w:fldCharType="separate"/>
            </w:r>
            <w:r w:rsidR="00263C42">
              <w:rPr>
                <w:noProof/>
                <w:webHidden/>
              </w:rPr>
              <w:t>74</w:t>
            </w:r>
            <w:r w:rsidR="001559CD">
              <w:rPr>
                <w:noProof/>
                <w:webHidden/>
              </w:rPr>
              <w:fldChar w:fldCharType="end"/>
            </w:r>
          </w:hyperlink>
        </w:p>
        <w:p w:rsidR="001559CD" w:rsidRDefault="0053116E">
          <w:pPr>
            <w:pStyle w:val="Spistreci2"/>
            <w:tabs>
              <w:tab w:val="right" w:leader="dot" w:pos="8494"/>
            </w:tabs>
            <w:rPr>
              <w:noProof/>
            </w:rPr>
          </w:pPr>
          <w:hyperlink w:anchor="_Toc502774639" w:history="1">
            <w:r w:rsidR="001559CD" w:rsidRPr="004A39A2">
              <w:rPr>
                <w:rStyle w:val="Hipercze"/>
                <w:noProof/>
              </w:rPr>
              <w:t>Ceremoniał uroczystości szkolnych z udziałem sztandaru</w:t>
            </w:r>
            <w:r w:rsidR="001559CD">
              <w:rPr>
                <w:noProof/>
                <w:webHidden/>
              </w:rPr>
              <w:tab/>
            </w:r>
            <w:r w:rsidR="001559CD">
              <w:rPr>
                <w:noProof/>
                <w:webHidden/>
              </w:rPr>
              <w:fldChar w:fldCharType="begin"/>
            </w:r>
            <w:r w:rsidR="001559CD">
              <w:rPr>
                <w:noProof/>
                <w:webHidden/>
              </w:rPr>
              <w:instrText xml:space="preserve"> PAGEREF _Toc502774639 \h </w:instrText>
            </w:r>
            <w:r w:rsidR="001559CD">
              <w:rPr>
                <w:noProof/>
                <w:webHidden/>
              </w:rPr>
            </w:r>
            <w:r w:rsidR="001559CD">
              <w:rPr>
                <w:noProof/>
                <w:webHidden/>
              </w:rPr>
              <w:fldChar w:fldCharType="separate"/>
            </w:r>
            <w:r w:rsidR="00263C42">
              <w:rPr>
                <w:noProof/>
                <w:webHidden/>
              </w:rPr>
              <w:t>77</w:t>
            </w:r>
            <w:r w:rsidR="001559CD">
              <w:rPr>
                <w:noProof/>
                <w:webHidden/>
              </w:rPr>
              <w:fldChar w:fldCharType="end"/>
            </w:r>
          </w:hyperlink>
        </w:p>
        <w:p w:rsidR="001559CD" w:rsidRDefault="0053116E">
          <w:pPr>
            <w:pStyle w:val="Spistreci2"/>
            <w:tabs>
              <w:tab w:val="right" w:leader="dot" w:pos="8494"/>
            </w:tabs>
            <w:rPr>
              <w:noProof/>
            </w:rPr>
          </w:pPr>
          <w:hyperlink w:anchor="_Toc502774640" w:history="1">
            <w:r w:rsidR="001559CD" w:rsidRPr="004A39A2">
              <w:rPr>
                <w:rStyle w:val="Hipercze"/>
                <w:noProof/>
              </w:rPr>
              <w:t>Ceremoniał przekazania sztandaru</w:t>
            </w:r>
            <w:r w:rsidR="001559CD">
              <w:rPr>
                <w:noProof/>
                <w:webHidden/>
              </w:rPr>
              <w:tab/>
            </w:r>
            <w:r w:rsidR="001559CD">
              <w:rPr>
                <w:noProof/>
                <w:webHidden/>
              </w:rPr>
              <w:fldChar w:fldCharType="begin"/>
            </w:r>
            <w:r w:rsidR="001559CD">
              <w:rPr>
                <w:noProof/>
                <w:webHidden/>
              </w:rPr>
              <w:instrText xml:space="preserve"> PAGEREF _Toc502774640 \h </w:instrText>
            </w:r>
            <w:r w:rsidR="001559CD">
              <w:rPr>
                <w:noProof/>
                <w:webHidden/>
              </w:rPr>
            </w:r>
            <w:r w:rsidR="001559CD">
              <w:rPr>
                <w:noProof/>
                <w:webHidden/>
              </w:rPr>
              <w:fldChar w:fldCharType="separate"/>
            </w:r>
            <w:r w:rsidR="00263C42">
              <w:rPr>
                <w:noProof/>
                <w:webHidden/>
              </w:rPr>
              <w:t>78</w:t>
            </w:r>
            <w:r w:rsidR="001559CD">
              <w:rPr>
                <w:noProof/>
                <w:webHidden/>
              </w:rPr>
              <w:fldChar w:fldCharType="end"/>
            </w:r>
          </w:hyperlink>
        </w:p>
        <w:p w:rsidR="001559CD" w:rsidRDefault="0053116E">
          <w:pPr>
            <w:pStyle w:val="Spistreci2"/>
            <w:tabs>
              <w:tab w:val="right" w:leader="dot" w:pos="8494"/>
            </w:tabs>
            <w:rPr>
              <w:noProof/>
            </w:rPr>
          </w:pPr>
          <w:hyperlink w:anchor="_Toc502774641" w:history="1">
            <w:r w:rsidR="001559CD" w:rsidRPr="004A39A2">
              <w:rPr>
                <w:rStyle w:val="Hipercze"/>
                <w:noProof/>
              </w:rPr>
              <w:t>Ceremoniał ślubowania</w:t>
            </w:r>
            <w:r w:rsidR="001559CD">
              <w:rPr>
                <w:noProof/>
                <w:webHidden/>
              </w:rPr>
              <w:tab/>
            </w:r>
            <w:r w:rsidR="001559CD">
              <w:rPr>
                <w:noProof/>
                <w:webHidden/>
              </w:rPr>
              <w:fldChar w:fldCharType="begin"/>
            </w:r>
            <w:r w:rsidR="001559CD">
              <w:rPr>
                <w:noProof/>
                <w:webHidden/>
              </w:rPr>
              <w:instrText xml:space="preserve"> PAGEREF _Toc502774641 \h </w:instrText>
            </w:r>
            <w:r w:rsidR="001559CD">
              <w:rPr>
                <w:noProof/>
                <w:webHidden/>
              </w:rPr>
            </w:r>
            <w:r w:rsidR="001559CD">
              <w:rPr>
                <w:noProof/>
                <w:webHidden/>
              </w:rPr>
              <w:fldChar w:fldCharType="separate"/>
            </w:r>
            <w:r w:rsidR="00263C42">
              <w:rPr>
                <w:noProof/>
                <w:webHidden/>
              </w:rPr>
              <w:t>80</w:t>
            </w:r>
            <w:r w:rsidR="001559CD">
              <w:rPr>
                <w:noProof/>
                <w:webHidden/>
              </w:rPr>
              <w:fldChar w:fldCharType="end"/>
            </w:r>
          </w:hyperlink>
        </w:p>
        <w:p w:rsidR="001559CD" w:rsidRDefault="0053116E">
          <w:pPr>
            <w:pStyle w:val="Spistreci2"/>
            <w:tabs>
              <w:tab w:val="right" w:leader="dot" w:pos="8494"/>
            </w:tabs>
            <w:rPr>
              <w:noProof/>
            </w:rPr>
          </w:pPr>
          <w:hyperlink w:anchor="_Toc502774642" w:history="1">
            <w:r w:rsidR="001559CD" w:rsidRPr="004A39A2">
              <w:rPr>
                <w:rStyle w:val="Hipercze"/>
                <w:noProof/>
              </w:rPr>
              <w:t>Rota ślubowania absolwentów</w:t>
            </w:r>
            <w:r w:rsidR="001559CD">
              <w:rPr>
                <w:noProof/>
                <w:webHidden/>
              </w:rPr>
              <w:tab/>
            </w:r>
            <w:r w:rsidR="001559CD">
              <w:rPr>
                <w:noProof/>
                <w:webHidden/>
              </w:rPr>
              <w:fldChar w:fldCharType="begin"/>
            </w:r>
            <w:r w:rsidR="001559CD">
              <w:rPr>
                <w:noProof/>
                <w:webHidden/>
              </w:rPr>
              <w:instrText xml:space="preserve"> PAGEREF _Toc502774642 \h </w:instrText>
            </w:r>
            <w:r w:rsidR="001559CD">
              <w:rPr>
                <w:noProof/>
                <w:webHidden/>
              </w:rPr>
            </w:r>
            <w:r w:rsidR="001559CD">
              <w:rPr>
                <w:noProof/>
                <w:webHidden/>
              </w:rPr>
              <w:fldChar w:fldCharType="separate"/>
            </w:r>
            <w:r w:rsidR="00263C42">
              <w:rPr>
                <w:noProof/>
                <w:webHidden/>
              </w:rPr>
              <w:t>81</w:t>
            </w:r>
            <w:r w:rsidR="001559CD">
              <w:rPr>
                <w:noProof/>
                <w:webHidden/>
              </w:rPr>
              <w:fldChar w:fldCharType="end"/>
            </w:r>
          </w:hyperlink>
        </w:p>
        <w:p w:rsidR="001559CD" w:rsidRDefault="0053116E">
          <w:pPr>
            <w:pStyle w:val="Spistreci2"/>
            <w:tabs>
              <w:tab w:val="right" w:leader="dot" w:pos="8494"/>
            </w:tabs>
            <w:rPr>
              <w:noProof/>
            </w:rPr>
          </w:pPr>
          <w:hyperlink w:anchor="_Toc502774643" w:history="1">
            <w:r w:rsidR="001559CD" w:rsidRPr="004A39A2">
              <w:rPr>
                <w:rStyle w:val="Hipercze"/>
                <w:noProof/>
              </w:rPr>
              <w:t>Przyrzeczenie uczniów klasy pierwszej szkoły podstawowej</w:t>
            </w:r>
            <w:r w:rsidR="001559CD">
              <w:rPr>
                <w:noProof/>
                <w:webHidden/>
              </w:rPr>
              <w:tab/>
            </w:r>
            <w:r w:rsidR="001559CD">
              <w:rPr>
                <w:noProof/>
                <w:webHidden/>
              </w:rPr>
              <w:fldChar w:fldCharType="begin"/>
            </w:r>
            <w:r w:rsidR="001559CD">
              <w:rPr>
                <w:noProof/>
                <w:webHidden/>
              </w:rPr>
              <w:instrText xml:space="preserve"> PAGEREF _Toc502774643 \h </w:instrText>
            </w:r>
            <w:r w:rsidR="001559CD">
              <w:rPr>
                <w:noProof/>
                <w:webHidden/>
              </w:rPr>
            </w:r>
            <w:r w:rsidR="001559CD">
              <w:rPr>
                <w:noProof/>
                <w:webHidden/>
              </w:rPr>
              <w:fldChar w:fldCharType="separate"/>
            </w:r>
            <w:r w:rsidR="00263C42">
              <w:rPr>
                <w:noProof/>
                <w:webHidden/>
              </w:rPr>
              <w:t>81</w:t>
            </w:r>
            <w:r w:rsidR="001559CD">
              <w:rPr>
                <w:noProof/>
                <w:webHidden/>
              </w:rPr>
              <w:fldChar w:fldCharType="end"/>
            </w:r>
          </w:hyperlink>
        </w:p>
        <w:p w:rsidR="001559CD" w:rsidRDefault="0053116E">
          <w:pPr>
            <w:pStyle w:val="Spistreci2"/>
            <w:tabs>
              <w:tab w:val="right" w:leader="dot" w:pos="8494"/>
            </w:tabs>
            <w:rPr>
              <w:noProof/>
            </w:rPr>
          </w:pPr>
          <w:hyperlink w:anchor="_Toc502774644" w:history="1">
            <w:r w:rsidR="001559CD" w:rsidRPr="004A39A2">
              <w:rPr>
                <w:rStyle w:val="Hipercze"/>
                <w:noProof/>
              </w:rPr>
              <w:t>Rozdział XI</w:t>
            </w:r>
            <w:r w:rsidR="001559CD">
              <w:rPr>
                <w:noProof/>
                <w:webHidden/>
              </w:rPr>
              <w:tab/>
            </w:r>
            <w:r w:rsidR="001559CD">
              <w:rPr>
                <w:noProof/>
                <w:webHidden/>
              </w:rPr>
              <w:fldChar w:fldCharType="begin"/>
            </w:r>
            <w:r w:rsidR="001559CD">
              <w:rPr>
                <w:noProof/>
                <w:webHidden/>
              </w:rPr>
              <w:instrText xml:space="preserve"> PAGEREF _Toc502774644 \h </w:instrText>
            </w:r>
            <w:r w:rsidR="001559CD">
              <w:rPr>
                <w:noProof/>
                <w:webHidden/>
              </w:rPr>
            </w:r>
            <w:r w:rsidR="001559CD">
              <w:rPr>
                <w:noProof/>
                <w:webHidden/>
              </w:rPr>
              <w:fldChar w:fldCharType="separate"/>
            </w:r>
            <w:r w:rsidR="00263C42">
              <w:rPr>
                <w:noProof/>
                <w:webHidden/>
              </w:rPr>
              <w:t>81</w:t>
            </w:r>
            <w:r w:rsidR="001559CD">
              <w:rPr>
                <w:noProof/>
                <w:webHidden/>
              </w:rPr>
              <w:fldChar w:fldCharType="end"/>
            </w:r>
          </w:hyperlink>
        </w:p>
        <w:p w:rsidR="001559CD" w:rsidRDefault="0053116E">
          <w:pPr>
            <w:pStyle w:val="Spistreci2"/>
            <w:tabs>
              <w:tab w:val="right" w:leader="dot" w:pos="8494"/>
            </w:tabs>
            <w:rPr>
              <w:noProof/>
            </w:rPr>
          </w:pPr>
          <w:hyperlink w:anchor="_Toc502774645" w:history="1">
            <w:r w:rsidR="001559CD" w:rsidRPr="004A39A2">
              <w:rPr>
                <w:rStyle w:val="Hipercze"/>
                <w:noProof/>
              </w:rPr>
              <w:t>Postanowienia końcowe</w:t>
            </w:r>
            <w:r w:rsidR="001559CD">
              <w:rPr>
                <w:noProof/>
                <w:webHidden/>
              </w:rPr>
              <w:tab/>
            </w:r>
            <w:r w:rsidR="001559CD">
              <w:rPr>
                <w:noProof/>
                <w:webHidden/>
              </w:rPr>
              <w:fldChar w:fldCharType="begin"/>
            </w:r>
            <w:r w:rsidR="001559CD">
              <w:rPr>
                <w:noProof/>
                <w:webHidden/>
              </w:rPr>
              <w:instrText xml:space="preserve"> PAGEREF _Toc502774645 \h </w:instrText>
            </w:r>
            <w:r w:rsidR="001559CD">
              <w:rPr>
                <w:noProof/>
                <w:webHidden/>
              </w:rPr>
            </w:r>
            <w:r w:rsidR="001559CD">
              <w:rPr>
                <w:noProof/>
                <w:webHidden/>
              </w:rPr>
              <w:fldChar w:fldCharType="separate"/>
            </w:r>
            <w:r w:rsidR="00263C42">
              <w:rPr>
                <w:noProof/>
                <w:webHidden/>
              </w:rPr>
              <w:t>81</w:t>
            </w:r>
            <w:r w:rsidR="001559CD">
              <w:rPr>
                <w:noProof/>
                <w:webHidden/>
              </w:rPr>
              <w:fldChar w:fldCharType="end"/>
            </w:r>
          </w:hyperlink>
        </w:p>
        <w:p w:rsidR="001559CD" w:rsidRDefault="001559CD">
          <w:r>
            <w:rPr>
              <w:b/>
              <w:bCs/>
            </w:rPr>
            <w:fldChar w:fldCharType="end"/>
          </w:r>
        </w:p>
      </w:sdtContent>
    </w:sdt>
    <w:p w:rsidR="00AD7712" w:rsidRDefault="00AD7712" w:rsidP="002D637A">
      <w:pPr>
        <w:pStyle w:val="Nagwek2"/>
        <w:spacing w:before="120" w:beforeAutospacing="0" w:after="0" w:afterAutospacing="0" w:line="360" w:lineRule="auto"/>
        <w:jc w:val="both"/>
        <w:rPr>
          <w:sz w:val="32"/>
          <w:szCs w:val="32"/>
        </w:rPr>
      </w:pPr>
    </w:p>
    <w:p w:rsidR="00AD7712" w:rsidRDefault="00AD7712" w:rsidP="002D637A">
      <w:pPr>
        <w:pStyle w:val="Nagwek2"/>
        <w:spacing w:before="120" w:beforeAutospacing="0" w:after="0" w:afterAutospacing="0" w:line="360" w:lineRule="auto"/>
        <w:jc w:val="both"/>
        <w:rPr>
          <w:sz w:val="32"/>
          <w:szCs w:val="32"/>
        </w:rPr>
      </w:pPr>
    </w:p>
    <w:p w:rsidR="00AD7712" w:rsidRDefault="00AD7712" w:rsidP="002D637A">
      <w:pPr>
        <w:pStyle w:val="Nagwek2"/>
        <w:spacing w:before="120" w:beforeAutospacing="0" w:after="0" w:afterAutospacing="0" w:line="360" w:lineRule="auto"/>
        <w:jc w:val="both"/>
        <w:rPr>
          <w:sz w:val="32"/>
          <w:szCs w:val="32"/>
        </w:rPr>
      </w:pPr>
    </w:p>
    <w:p w:rsidR="00AD7712" w:rsidRDefault="00AD7712" w:rsidP="002D637A">
      <w:pPr>
        <w:pStyle w:val="Nagwek2"/>
        <w:spacing w:before="120" w:beforeAutospacing="0" w:after="0" w:afterAutospacing="0" w:line="360" w:lineRule="auto"/>
        <w:jc w:val="both"/>
        <w:rPr>
          <w:sz w:val="32"/>
          <w:szCs w:val="32"/>
        </w:rPr>
      </w:pPr>
    </w:p>
    <w:p w:rsidR="00AD7712" w:rsidRDefault="00AD7712" w:rsidP="002D637A">
      <w:pPr>
        <w:pStyle w:val="Nagwek2"/>
        <w:spacing w:before="120" w:beforeAutospacing="0" w:after="0" w:afterAutospacing="0" w:line="360" w:lineRule="auto"/>
        <w:jc w:val="both"/>
        <w:rPr>
          <w:sz w:val="32"/>
          <w:szCs w:val="32"/>
        </w:rPr>
      </w:pPr>
    </w:p>
    <w:p w:rsidR="00AD7712" w:rsidRDefault="00AD7712" w:rsidP="002D637A">
      <w:pPr>
        <w:pStyle w:val="Nagwek2"/>
        <w:spacing w:before="120" w:beforeAutospacing="0" w:after="0" w:afterAutospacing="0" w:line="360" w:lineRule="auto"/>
        <w:jc w:val="both"/>
        <w:rPr>
          <w:sz w:val="32"/>
          <w:szCs w:val="32"/>
        </w:rPr>
      </w:pPr>
    </w:p>
    <w:p w:rsidR="00AD7712" w:rsidRDefault="00AD7712" w:rsidP="002D637A">
      <w:pPr>
        <w:pStyle w:val="Nagwek2"/>
        <w:spacing w:before="120" w:beforeAutospacing="0" w:after="0" w:afterAutospacing="0" w:line="360" w:lineRule="auto"/>
        <w:jc w:val="both"/>
        <w:rPr>
          <w:sz w:val="32"/>
          <w:szCs w:val="32"/>
        </w:rPr>
      </w:pPr>
    </w:p>
    <w:p w:rsidR="00AD7712" w:rsidRDefault="00AD7712" w:rsidP="002D637A">
      <w:pPr>
        <w:pStyle w:val="Nagwek2"/>
        <w:spacing w:before="120" w:beforeAutospacing="0" w:after="0" w:afterAutospacing="0" w:line="360" w:lineRule="auto"/>
        <w:jc w:val="both"/>
        <w:rPr>
          <w:sz w:val="32"/>
          <w:szCs w:val="32"/>
        </w:rPr>
      </w:pPr>
    </w:p>
    <w:p w:rsidR="00AD7712" w:rsidRDefault="00AD7712" w:rsidP="002D637A">
      <w:pPr>
        <w:pStyle w:val="Nagwek2"/>
        <w:spacing w:before="120" w:beforeAutospacing="0" w:after="0" w:afterAutospacing="0" w:line="360" w:lineRule="auto"/>
        <w:jc w:val="both"/>
        <w:rPr>
          <w:sz w:val="32"/>
          <w:szCs w:val="32"/>
        </w:rPr>
      </w:pPr>
    </w:p>
    <w:p w:rsidR="00AD7712" w:rsidRDefault="00AD7712" w:rsidP="002D637A">
      <w:pPr>
        <w:pStyle w:val="Nagwek2"/>
        <w:spacing w:before="120" w:beforeAutospacing="0" w:after="0" w:afterAutospacing="0" w:line="360" w:lineRule="auto"/>
        <w:jc w:val="both"/>
        <w:rPr>
          <w:sz w:val="32"/>
          <w:szCs w:val="32"/>
        </w:rPr>
      </w:pPr>
    </w:p>
    <w:p w:rsidR="00AD7712" w:rsidRDefault="00AD7712" w:rsidP="002D637A">
      <w:pPr>
        <w:pStyle w:val="Nagwek2"/>
        <w:spacing w:before="120" w:beforeAutospacing="0" w:after="0" w:afterAutospacing="0" w:line="360" w:lineRule="auto"/>
        <w:jc w:val="both"/>
        <w:rPr>
          <w:sz w:val="32"/>
          <w:szCs w:val="32"/>
        </w:rPr>
      </w:pPr>
    </w:p>
    <w:p w:rsidR="001559CD" w:rsidRDefault="001559CD" w:rsidP="002D637A">
      <w:pPr>
        <w:pStyle w:val="Nagwek2"/>
        <w:spacing w:before="120" w:beforeAutospacing="0" w:after="0" w:afterAutospacing="0" w:line="360" w:lineRule="auto"/>
        <w:jc w:val="both"/>
        <w:rPr>
          <w:sz w:val="32"/>
          <w:szCs w:val="32"/>
        </w:rPr>
      </w:pPr>
    </w:p>
    <w:p w:rsidR="00AD7712" w:rsidRDefault="00AD7712" w:rsidP="002D637A">
      <w:pPr>
        <w:pStyle w:val="Nagwek2"/>
        <w:spacing w:before="120" w:beforeAutospacing="0" w:after="0" w:afterAutospacing="0" w:line="360" w:lineRule="auto"/>
        <w:jc w:val="both"/>
        <w:rPr>
          <w:sz w:val="32"/>
          <w:szCs w:val="32"/>
        </w:rPr>
      </w:pPr>
    </w:p>
    <w:p w:rsidR="00AD7712" w:rsidRDefault="00AD7712" w:rsidP="002D637A">
      <w:pPr>
        <w:pStyle w:val="Nagwek2"/>
        <w:spacing w:before="120" w:beforeAutospacing="0" w:after="0" w:afterAutospacing="0" w:line="360" w:lineRule="auto"/>
        <w:jc w:val="both"/>
        <w:rPr>
          <w:sz w:val="32"/>
          <w:szCs w:val="32"/>
        </w:rPr>
      </w:pPr>
    </w:p>
    <w:p w:rsidR="00495728" w:rsidRPr="008F4583" w:rsidRDefault="00495728" w:rsidP="002D637A">
      <w:pPr>
        <w:pStyle w:val="Nagwek2"/>
        <w:spacing w:before="120" w:beforeAutospacing="0" w:after="0" w:afterAutospacing="0" w:line="360" w:lineRule="auto"/>
        <w:jc w:val="both"/>
        <w:rPr>
          <w:sz w:val="32"/>
          <w:szCs w:val="32"/>
        </w:rPr>
      </w:pPr>
      <w:bookmarkStart w:id="2" w:name="_Toc502774572"/>
      <w:r w:rsidRPr="008F4583">
        <w:rPr>
          <w:sz w:val="32"/>
          <w:szCs w:val="32"/>
        </w:rPr>
        <w:lastRenderedPageBreak/>
        <w:t>Rozdział I</w:t>
      </w:r>
      <w:bookmarkEnd w:id="1"/>
      <w:bookmarkEnd w:id="2"/>
    </w:p>
    <w:p w:rsidR="00AC1D28" w:rsidRPr="008F4583" w:rsidRDefault="00495728" w:rsidP="002D637A">
      <w:pPr>
        <w:pStyle w:val="Nagwek2"/>
        <w:spacing w:before="120" w:beforeAutospacing="0" w:after="0" w:afterAutospacing="0" w:line="360" w:lineRule="auto"/>
        <w:jc w:val="both"/>
        <w:rPr>
          <w:sz w:val="32"/>
          <w:szCs w:val="32"/>
        </w:rPr>
      </w:pPr>
      <w:bookmarkStart w:id="3" w:name="_Toc502690090"/>
      <w:bookmarkStart w:id="4" w:name="_Toc502774573"/>
      <w:r w:rsidRPr="008F4583">
        <w:rPr>
          <w:sz w:val="32"/>
          <w:szCs w:val="32"/>
        </w:rPr>
        <w:t>Postanowienia ogólne</w:t>
      </w:r>
      <w:bookmarkEnd w:id="3"/>
      <w:bookmarkEnd w:id="4"/>
    </w:p>
    <w:p w:rsidR="00495728" w:rsidRPr="00495728" w:rsidRDefault="00AC1D28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495728"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</w:p>
    <w:p w:rsidR="00495728" w:rsidRPr="00495728" w:rsidRDefault="00495728" w:rsidP="002D637A">
      <w:pPr>
        <w:numPr>
          <w:ilvl w:val="0"/>
          <w:numId w:val="1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Szkoła Podstawowa im. Mikołaja Kopernika w Sławkowie jest publiczną szkołą podstawową. </w:t>
      </w:r>
    </w:p>
    <w:p w:rsidR="00495728" w:rsidRPr="00495728" w:rsidRDefault="00A357B9" w:rsidP="002D637A">
      <w:pPr>
        <w:numPr>
          <w:ilvl w:val="0"/>
          <w:numId w:val="1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Siedziba S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zkoły znajduje się w </w:t>
      </w:r>
      <w:r w:rsidR="00495728"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Sławkowie nr 4.</w:t>
      </w:r>
    </w:p>
    <w:p w:rsidR="00495728" w:rsidRPr="00495728" w:rsidRDefault="00495728" w:rsidP="002D637A">
      <w:pPr>
        <w:numPr>
          <w:ilvl w:val="0"/>
          <w:numId w:val="1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Szkole nadane zostało </w:t>
      </w:r>
      <w:r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imię Mikołaja Kopernika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95728" w:rsidRPr="00495728" w:rsidRDefault="00495728" w:rsidP="002D637A">
      <w:pPr>
        <w:numPr>
          <w:ilvl w:val="0"/>
          <w:numId w:val="1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Pełna nazwa szkoły brzmi </w:t>
      </w:r>
      <w:r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–</w:t>
      </w:r>
      <w:r w:rsidRPr="004957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Szkoła Podstawowa im. Mikołaja Kopernika w Sławkowie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95728" w:rsidRPr="00495728" w:rsidRDefault="00495728" w:rsidP="002D637A">
      <w:pPr>
        <w:numPr>
          <w:ilvl w:val="0"/>
          <w:numId w:val="1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Organem prowadzącym szkołę jest Gmina Chełmża.</w:t>
      </w:r>
    </w:p>
    <w:p w:rsidR="00495728" w:rsidRPr="00495728" w:rsidRDefault="00495728" w:rsidP="002D637A">
      <w:pPr>
        <w:numPr>
          <w:ilvl w:val="0"/>
          <w:numId w:val="1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Organem sprawującym nadzór pedagogiczny nad szkołą jest Kujawsko-Pomorski Kurator Oświaty.</w:t>
      </w:r>
    </w:p>
    <w:p w:rsidR="000F48D8" w:rsidRPr="00495728" w:rsidRDefault="000F48D8" w:rsidP="002D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728" w:rsidRPr="00495728" w:rsidRDefault="00AC1D28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495728"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</w:p>
    <w:p w:rsidR="00495728" w:rsidRPr="00495728" w:rsidRDefault="000F48D8" w:rsidP="002D637A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trwania nauki w S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zkole wynosi 8 lat. </w:t>
      </w:r>
    </w:p>
    <w:p w:rsidR="00495728" w:rsidRPr="00A357B9" w:rsidRDefault="000F48D8" w:rsidP="002D637A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</w:t>
      </w:r>
      <w:r w:rsidR="00495728" w:rsidRPr="00A35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zkole prowadzone są </w:t>
      </w:r>
      <w:r w:rsidR="00495728" w:rsidRPr="00A357B9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oddziały przedszkolne.</w:t>
      </w:r>
    </w:p>
    <w:p w:rsidR="00495728" w:rsidRPr="00495728" w:rsidRDefault="00495728" w:rsidP="002D637A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1D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ostatniej klasie przeprowadza się egzamin ósmoklasisty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C1D28" w:rsidRPr="00E11830" w:rsidRDefault="00911A8B" w:rsidP="002D637A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Świadectwo ukończenia S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 potwierdza uzyskanie wykształcenia podstawowego i uprawnia do ubiegania się o przyjęcie do</w:t>
      </w:r>
      <w:r w:rsidR="00495728"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szkoły ponadpodstawowej.</w:t>
      </w:r>
    </w:p>
    <w:p w:rsidR="00AC1D28" w:rsidRPr="00495728" w:rsidRDefault="00AC1D28" w:rsidP="002D637A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95728" w:rsidRPr="00495728" w:rsidRDefault="00AC1D28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495728"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</w:p>
    <w:p w:rsidR="00495728" w:rsidRPr="00495728" w:rsidRDefault="00495728" w:rsidP="002D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="00AC1D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 jest jednostką budżetową.</w:t>
      </w:r>
    </w:p>
    <w:p w:rsidR="00495728" w:rsidRPr="00495728" w:rsidRDefault="00495728" w:rsidP="002D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AC1D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Zasady gospodarki </w:t>
      </w:r>
      <w:r w:rsidR="000F48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finansowej S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 określają odrębne przepisy.</w:t>
      </w:r>
    </w:p>
    <w:p w:rsidR="00AC1D28" w:rsidRPr="00495728" w:rsidRDefault="00AC1D28" w:rsidP="002D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728" w:rsidRPr="00495728" w:rsidRDefault="00AC1D28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495728"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</w:p>
    <w:p w:rsidR="00ED7CD4" w:rsidRDefault="00495728" w:rsidP="002D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Ilekroć w statucie jest mowa o:</w:t>
      </w:r>
    </w:p>
    <w:p w:rsidR="00ED7CD4" w:rsidRPr="00ED7CD4" w:rsidRDefault="00495728" w:rsidP="002D637A">
      <w:pPr>
        <w:pStyle w:val="Akapitzlist"/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szkole</w:t>
      </w:r>
      <w:r w:rsidRPr="00ED7C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należy przez to rozumieć Szkołę Podstawową im. Mikołaja Kopernika w Sławkowie,</w:t>
      </w:r>
    </w:p>
    <w:p w:rsidR="00ED7CD4" w:rsidRPr="00ED7CD4" w:rsidRDefault="00495728" w:rsidP="002D637A">
      <w:pPr>
        <w:pStyle w:val="Akapitzlist"/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statucie –</w:t>
      </w:r>
      <w:r w:rsidRPr="00ED7C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należy przez to rozumieć Statut Szkoły Podstawowej im. Mikołaja Kopernika w Sławkowie,</w:t>
      </w:r>
    </w:p>
    <w:p w:rsidR="00ED7CD4" w:rsidRPr="00ED7CD4" w:rsidRDefault="00495728" w:rsidP="002D637A">
      <w:pPr>
        <w:pStyle w:val="Akapitzlist"/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nauczycielu</w:t>
      </w:r>
      <w:r w:rsidRPr="00ED7C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należy przez to rozumieć każdego pracownika pedagogicznego szkoły,</w:t>
      </w:r>
    </w:p>
    <w:p w:rsidR="00ED7CD4" w:rsidRPr="00ED7CD4" w:rsidRDefault="00495728" w:rsidP="002D637A">
      <w:pPr>
        <w:pStyle w:val="Akapitzlist"/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rodzicach</w:t>
      </w:r>
      <w:r w:rsidRPr="00ED7C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należy przez to rozumieć prawnych opiekunów dziecka oraz osoby (podmioty) sprawujące pieczę zastępczą nad dzieckiem,</w:t>
      </w:r>
    </w:p>
    <w:p w:rsidR="00ED7CD4" w:rsidRPr="00ED7CD4" w:rsidRDefault="00495728" w:rsidP="002D637A">
      <w:pPr>
        <w:pStyle w:val="Akapitzlist"/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organie prowadzącym</w:t>
      </w:r>
      <w:r w:rsidRPr="00ED7C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należy przez to rozumieć Gminę Chełmża,</w:t>
      </w:r>
    </w:p>
    <w:p w:rsidR="00ED7CD4" w:rsidRPr="00ED7CD4" w:rsidRDefault="00495728" w:rsidP="002D637A">
      <w:pPr>
        <w:pStyle w:val="Akapitzlist"/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poradni </w:t>
      </w:r>
      <w:r w:rsidRPr="00ED7C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należy rozumieć Poradnię Psychologiczno-Pedagogiczną w Chełmży lub inną specjalistyczną poradnię</w:t>
      </w:r>
      <w:r w:rsidR="00AC1D28" w:rsidRPr="00ED7C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ED7C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inną instytucję świadczącą poradnictwo i specjalistyczną pomoc,</w:t>
      </w:r>
    </w:p>
    <w:p w:rsidR="00ED7CD4" w:rsidRPr="00ED7CD4" w:rsidRDefault="00495728" w:rsidP="002D637A">
      <w:pPr>
        <w:pStyle w:val="Akapitzlist"/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Dyrektorze Szkoły, Radzie Pedagogicznej, Radzie Szkoły, Radzie Rodziców, Samorządzie Uczniowskim</w:t>
      </w:r>
      <w:r w:rsidR="00AC1D28" w:rsidRPr="00ED7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ED7C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należy przez to rozumieć organy działające w szkole,</w:t>
      </w:r>
    </w:p>
    <w:p w:rsidR="00ED7CD4" w:rsidRPr="00ED7CD4" w:rsidRDefault="00495728" w:rsidP="002D637A">
      <w:pPr>
        <w:pStyle w:val="Akapitzlist"/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wychowawcy </w:t>
      </w:r>
      <w:r w:rsidRPr="00ED7C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należy przez to rozumieć nauczyciela, którego szczególnej opiece wychowawczej powierzono jeden z oddziałów w Szkole, </w:t>
      </w:r>
    </w:p>
    <w:p w:rsidR="00ED7CD4" w:rsidRPr="00ED7CD4" w:rsidRDefault="00495728" w:rsidP="002D637A">
      <w:pPr>
        <w:pStyle w:val="Akapitzlist"/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ustawie Prawo oświatowe</w:t>
      </w:r>
      <w:r w:rsidRPr="00ED7C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należy przez to rozumieć ustawę z 14 grudnia 2016 r. Prawo oświatowe (Dz. U. z 2017 r. poz. 59 i 949),</w:t>
      </w:r>
    </w:p>
    <w:p w:rsidR="00495728" w:rsidRPr="00ED7CD4" w:rsidRDefault="00495728" w:rsidP="002D637A">
      <w:pPr>
        <w:pStyle w:val="Akapitzlist"/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ustawie o systemie oświaty</w:t>
      </w:r>
      <w:r w:rsidRPr="00ED7C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należy przez to rozumieć ustawę z dnia 7 września 1991r. o systemie oświaty ( Dz.U. z 2016r. poz.1943 z </w:t>
      </w:r>
      <w:proofErr w:type="spellStart"/>
      <w:r w:rsidRPr="00ED7C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ED7C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zm.).</w:t>
      </w:r>
    </w:p>
    <w:p w:rsidR="00495728" w:rsidRDefault="00495728" w:rsidP="002D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1D28" w:rsidRPr="00495728" w:rsidRDefault="00AC1D28" w:rsidP="002D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728" w:rsidRPr="008F4583" w:rsidRDefault="00495728" w:rsidP="002D637A">
      <w:pPr>
        <w:pStyle w:val="Nagwek2"/>
        <w:spacing w:before="120" w:beforeAutospacing="0" w:after="0" w:afterAutospacing="0" w:line="360" w:lineRule="auto"/>
        <w:jc w:val="both"/>
        <w:rPr>
          <w:sz w:val="32"/>
          <w:szCs w:val="32"/>
        </w:rPr>
      </w:pPr>
      <w:bookmarkStart w:id="5" w:name="_Toc502690091"/>
      <w:bookmarkStart w:id="6" w:name="_Toc502774574"/>
      <w:r w:rsidRPr="008F4583">
        <w:rPr>
          <w:sz w:val="32"/>
          <w:szCs w:val="32"/>
        </w:rPr>
        <w:lastRenderedPageBreak/>
        <w:t>Rozdział II</w:t>
      </w:r>
      <w:bookmarkEnd w:id="5"/>
      <w:bookmarkEnd w:id="6"/>
    </w:p>
    <w:p w:rsidR="00495728" w:rsidRPr="008F4583" w:rsidRDefault="00205D5F" w:rsidP="002D637A">
      <w:pPr>
        <w:pStyle w:val="Nagwek2"/>
        <w:spacing w:before="120" w:beforeAutospacing="0" w:after="0" w:afterAutospacing="0" w:line="360" w:lineRule="auto"/>
        <w:jc w:val="both"/>
        <w:rPr>
          <w:sz w:val="32"/>
          <w:szCs w:val="32"/>
        </w:rPr>
      </w:pPr>
      <w:bookmarkStart w:id="7" w:name="_Toc502690092"/>
      <w:bookmarkStart w:id="8" w:name="_Toc502774575"/>
      <w:r w:rsidRPr="008F4583">
        <w:rPr>
          <w:sz w:val="32"/>
          <w:szCs w:val="32"/>
        </w:rPr>
        <w:t>Cele i zadania S</w:t>
      </w:r>
      <w:r w:rsidR="00495728" w:rsidRPr="008F4583">
        <w:rPr>
          <w:sz w:val="32"/>
          <w:szCs w:val="32"/>
        </w:rPr>
        <w:t>zkoły</w:t>
      </w:r>
      <w:bookmarkEnd w:id="7"/>
      <w:bookmarkEnd w:id="8"/>
    </w:p>
    <w:p w:rsidR="00495728" w:rsidRPr="00AC1D28" w:rsidRDefault="00495728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§5</w:t>
      </w:r>
    </w:p>
    <w:p w:rsidR="00AC1D28" w:rsidRDefault="00495728" w:rsidP="002D63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 realizuje cele i zadania wynikające z przepisów prawa oraz uwzględniające szkolny zestaw programów nauczania, program wychowawczo-profilaktyczny dostosowany do potrzeb rozwojowych uczniów oraz potrzeb środowiska.</w:t>
      </w:r>
    </w:p>
    <w:p w:rsidR="00AC1D28" w:rsidRPr="00495728" w:rsidRDefault="00AC1D28" w:rsidP="002D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728" w:rsidRPr="00495728" w:rsidRDefault="00495728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§6</w:t>
      </w:r>
    </w:p>
    <w:p w:rsidR="00495728" w:rsidRPr="00495728" w:rsidRDefault="00495728" w:rsidP="002D637A">
      <w:pPr>
        <w:numPr>
          <w:ilvl w:val="0"/>
          <w:numId w:val="4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Działalność edukacyjna szkoły jest określona przez:</w:t>
      </w:r>
    </w:p>
    <w:p w:rsidR="005E369F" w:rsidRDefault="00495728" w:rsidP="002D637A">
      <w:pPr>
        <w:pStyle w:val="Akapitzlist"/>
        <w:numPr>
          <w:ilvl w:val="1"/>
          <w:numId w:val="4"/>
        </w:numPr>
        <w:tabs>
          <w:tab w:val="clear" w:pos="1440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36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szkolny zestaw programów nauczania, k</w:t>
      </w:r>
      <w:r w:rsidR="00BC5F71" w:rsidRPr="005E36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tóry obejmuje całą działalność S</w:t>
      </w:r>
      <w:r w:rsidRPr="005E36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 z punktu widzenia dydaktycznego,</w:t>
      </w:r>
    </w:p>
    <w:p w:rsidR="00495728" w:rsidRPr="005E369F" w:rsidRDefault="00495728" w:rsidP="002D637A">
      <w:pPr>
        <w:pStyle w:val="Akapitzlist"/>
        <w:numPr>
          <w:ilvl w:val="1"/>
          <w:numId w:val="4"/>
        </w:numPr>
        <w:tabs>
          <w:tab w:val="clear" w:pos="1440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36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prog</w:t>
      </w:r>
      <w:r w:rsidR="00911A8B" w:rsidRPr="005E36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ram wychowawczo-profilaktyczny S</w:t>
      </w:r>
      <w:r w:rsidRPr="005E36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zkoły, który opisuje wszystkie treści i działania o charakterze wychowawczym i o charakterze profilaktycznym</w:t>
      </w:r>
      <w:r w:rsidR="00AC1D28" w:rsidRPr="005E36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95728" w:rsidRPr="00AC1D28" w:rsidRDefault="00AC1D28" w:rsidP="002D637A">
      <w:p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BC5F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Nauczyciele i inni pracownicy S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 mają obowiązek realizować program wychowawczo-</w:t>
      </w:r>
      <w:r w:rsidR="00911A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profilaktyczny S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zkoły. Treści wychowawczo-profilaktyczne realizuje się w ramach zajęć edukacyjnych, zajęć z wychowawcą</w:t>
      </w:r>
      <w:r w:rsidR="00495728" w:rsidRPr="0049572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podczas zajęć pozalekcyjnych.</w:t>
      </w:r>
    </w:p>
    <w:p w:rsidR="00495728" w:rsidRPr="00495728" w:rsidRDefault="00495728" w:rsidP="002D637A">
      <w:pPr>
        <w:numPr>
          <w:ilvl w:val="0"/>
          <w:numId w:val="5"/>
        </w:numPr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Edukacja szkolna przebiega w następujących etapach edukacyjnych:</w:t>
      </w:r>
    </w:p>
    <w:p w:rsidR="00495728" w:rsidRPr="00495728" w:rsidRDefault="00495728" w:rsidP="002D637A">
      <w:pPr>
        <w:numPr>
          <w:ilvl w:val="1"/>
          <w:numId w:val="6"/>
        </w:numPr>
        <w:tabs>
          <w:tab w:val="clear" w:pos="1440"/>
          <w:tab w:val="num" w:pos="567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pierwszy etap edukacyjny – klasy I–III szkoły podstawowej,</w:t>
      </w:r>
    </w:p>
    <w:p w:rsidR="00495728" w:rsidRDefault="00495728" w:rsidP="002D637A">
      <w:pPr>
        <w:numPr>
          <w:ilvl w:val="1"/>
          <w:numId w:val="6"/>
        </w:numPr>
        <w:tabs>
          <w:tab w:val="clear" w:pos="1440"/>
          <w:tab w:val="num" w:pos="567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drugi etap edukacyjny – klasy IV–VIII szkoły podstawowej.</w:t>
      </w:r>
    </w:p>
    <w:p w:rsidR="00BC5F71" w:rsidRPr="00495728" w:rsidRDefault="00BC5F71" w:rsidP="002D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728" w:rsidRPr="00495728" w:rsidRDefault="00AC1D28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495728"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</w:t>
      </w:r>
    </w:p>
    <w:p w:rsidR="00AC1D28" w:rsidRDefault="00911A8B" w:rsidP="002D637A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Celem kształcenia w S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zkole jest dbałość o integralny rozwój biologiczny, poznawczy, emocjonalny, społeczny i moralny ucznia.</w:t>
      </w:r>
    </w:p>
    <w:p w:rsidR="00495728" w:rsidRPr="00AC1D28" w:rsidRDefault="00911A8B" w:rsidP="002D637A">
      <w:pPr>
        <w:numPr>
          <w:ilvl w:val="0"/>
          <w:numId w:val="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Zadaniem S</w:t>
      </w:r>
      <w:r w:rsidR="00495728" w:rsidRPr="00AC1D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 jest :</w:t>
      </w:r>
    </w:p>
    <w:p w:rsidR="005E369F" w:rsidRDefault="00495728" w:rsidP="002D637A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36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wprowadzenie dziecka w świat wiedzy,</w:t>
      </w:r>
    </w:p>
    <w:p w:rsidR="005E369F" w:rsidRDefault="00495728" w:rsidP="002D637A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36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przygotowanie do wykonywania obowiązków ucznia, </w:t>
      </w:r>
    </w:p>
    <w:p w:rsidR="00495728" w:rsidRPr="005E369F" w:rsidRDefault="00495728" w:rsidP="002D637A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36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wdrażanie do samorozwoju.</w:t>
      </w:r>
    </w:p>
    <w:p w:rsidR="00495728" w:rsidRPr="00495728" w:rsidRDefault="00495728" w:rsidP="002D637A">
      <w:pPr>
        <w:numPr>
          <w:ilvl w:val="0"/>
          <w:numId w:val="9"/>
        </w:numPr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 realizuje cele i zadania wynikające z przepisów prawa oświatowego oraz uwzględniające prog</w:t>
      </w:r>
      <w:r w:rsidR="00911A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ram wychowawczo-profilaktyczny S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zkoły, obejmujący treści i działania o charakterze wychowawczym skierowane do uczniów, oraz treści i działania o charakterze profilaktycznym dostosowane do potrzeb rozwojowych uczniów, przygotowane w oparciu o przeprowadzoną diagnozę potrzeb i problemów występujących w społeczności szkolnej, skierowane do uczniów, nauczycieli i rodziców. Szkoła w szczególności realizuje następujące cele:</w:t>
      </w:r>
    </w:p>
    <w:p w:rsidR="00495728" w:rsidRPr="005E369F" w:rsidRDefault="00495728" w:rsidP="002D637A">
      <w:pPr>
        <w:pStyle w:val="Akapitzlist"/>
        <w:numPr>
          <w:ilvl w:val="0"/>
          <w:numId w:val="10"/>
        </w:numPr>
        <w:tabs>
          <w:tab w:val="clear" w:pos="720"/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36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prowadzi uczniów do nabywania i rozwijania umiejętności poprawnego i swobodnego wypowiadania się, czytania i pisania, wykonywania elementarnych działań arytmetycznych, posługiwania się prostymi narzędziami i kształtowania nawyków społecznego współżycia,</w:t>
      </w:r>
    </w:p>
    <w:p w:rsidR="00495728" w:rsidRPr="00495728" w:rsidRDefault="00495728" w:rsidP="002D637A">
      <w:pPr>
        <w:numPr>
          <w:ilvl w:val="0"/>
          <w:numId w:val="10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rozwija poznawcze możliwości uczniów tak, aby mogli </w:t>
      </w:r>
      <w:r w:rsidR="00B572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oni przechodzić od dziecięcego 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bardziej dojrzałego i uporządkowanego rozumienia świata</w:t>
      </w:r>
      <w:r w:rsidRPr="004957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,</w:t>
      </w:r>
    </w:p>
    <w:p w:rsidR="00495728" w:rsidRPr="00495728" w:rsidRDefault="00495728" w:rsidP="002D637A">
      <w:pPr>
        <w:numPr>
          <w:ilvl w:val="0"/>
          <w:numId w:val="10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 kreatywność, przedsiębiorczość i innowacyjność,</w:t>
      </w:r>
    </w:p>
    <w:p w:rsidR="00495728" w:rsidRPr="00495728" w:rsidRDefault="00495728" w:rsidP="002D637A">
      <w:pPr>
        <w:numPr>
          <w:ilvl w:val="0"/>
          <w:numId w:val="10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zapewnia opanowanie wymaganych pojęć i zdobywanie rzetelnej wiedzy na poziomie </w:t>
      </w:r>
      <w:r w:rsidR="00B572E4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umożliwiającym, co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najmniej kontynuację nauki na następnym etapie kształcenia,</w:t>
      </w:r>
    </w:p>
    <w:p w:rsidR="00495728" w:rsidRPr="00495728" w:rsidRDefault="00495728" w:rsidP="002D637A">
      <w:pPr>
        <w:numPr>
          <w:ilvl w:val="0"/>
          <w:numId w:val="10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rozwija i przekształca spontaniczną motywację poznawczą w motywację świadomą, zapewnia dochodzenie do rozumienia, a nie tylko do pamięciowego opanowania przekazywanych treści, przygotowuje do podejmowania zadań 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wymagających systematycznego i dłuższego wysiłku intelektualnego oraz fizycznego,</w:t>
      </w:r>
    </w:p>
    <w:p w:rsidR="00495728" w:rsidRPr="00495728" w:rsidRDefault="00495728" w:rsidP="002D637A">
      <w:pPr>
        <w:numPr>
          <w:ilvl w:val="0"/>
          <w:numId w:val="10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 zdolności myślenia analitycznego i syntetycznego, traktowania wiadomości przedmiotowych stanowiących</w:t>
      </w:r>
      <w:r w:rsidR="00B572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wartość poznawczą samą w sobie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sposób integralny prowadzący do lepszego rozumienia świata, ludzi i siebie, </w:t>
      </w:r>
    </w:p>
    <w:p w:rsidR="00495728" w:rsidRPr="00495728" w:rsidRDefault="00495728" w:rsidP="002D637A">
      <w:pPr>
        <w:numPr>
          <w:ilvl w:val="0"/>
          <w:numId w:val="10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 o rozwój moralny i duchowy dziecka,</w:t>
      </w:r>
    </w:p>
    <w:p w:rsidR="00495728" w:rsidRPr="00495728" w:rsidRDefault="00495728" w:rsidP="002D637A">
      <w:pPr>
        <w:numPr>
          <w:ilvl w:val="0"/>
          <w:numId w:val="10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uczy pozytywnych </w:t>
      </w:r>
      <w:proofErr w:type="spellStart"/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zachowań</w:t>
      </w:r>
      <w:proofErr w:type="spellEnd"/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stosunkach międzyludzkich,</w:t>
      </w:r>
    </w:p>
    <w:p w:rsidR="00911A8B" w:rsidRDefault="00495728" w:rsidP="002D637A">
      <w:pPr>
        <w:numPr>
          <w:ilvl w:val="0"/>
          <w:numId w:val="10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rozbudza i rozwija wrażliwość estetyczną i moralną dziecka oraz jego indywidualne zdolności twórcze,</w:t>
      </w:r>
    </w:p>
    <w:p w:rsidR="005E369F" w:rsidRPr="005E369F" w:rsidRDefault="00495728" w:rsidP="002D637A">
      <w:pPr>
        <w:pStyle w:val="Akapitzlist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36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 zdolność odróżniania świata rzeczywistego od wyobrażonego oraz postaci realistycznych od fantastycznych,</w:t>
      </w:r>
    </w:p>
    <w:p w:rsidR="005E369F" w:rsidRDefault="00911A8B" w:rsidP="002D637A">
      <w:pPr>
        <w:pStyle w:val="Akapitzlist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36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95728" w:rsidRPr="005E36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 umiejętności dziecka poznawania siebie oraz otoczenia rodzinnego, społecznego, kulturowego, technicznego i przyrodniczego dostępnego jego doświadczeniu,</w:t>
      </w:r>
    </w:p>
    <w:p w:rsidR="005E369F" w:rsidRDefault="00911A8B" w:rsidP="002D637A">
      <w:pPr>
        <w:pStyle w:val="Akapitzlist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36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95728" w:rsidRPr="005E36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zapewnia opiekę i wspomaga rozwój dziecka w przyjaznym, bezpiecznym i zdrowym środowisku w poczuciu więzi z rodziną,</w:t>
      </w:r>
    </w:p>
    <w:p w:rsidR="005E369F" w:rsidRDefault="00911A8B" w:rsidP="002D637A">
      <w:pPr>
        <w:pStyle w:val="Akapitzlist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36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95728" w:rsidRPr="005E36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uwzględnia indywidualne potrzeby dziecka i troszczy się o zapewnienie mu równych szans oraz stwarza warunki do indywidualnego i grupowego działania na rzecz innych dzieci, </w:t>
      </w:r>
    </w:p>
    <w:p w:rsidR="005E369F" w:rsidRDefault="00911A8B" w:rsidP="002D637A">
      <w:pPr>
        <w:pStyle w:val="Akapitzlist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36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95728" w:rsidRPr="005E36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stwarza przyjazną atmosferę i pomaga dziecku w dobrym funkcjonowaniu w społeczności szkolnej,</w:t>
      </w:r>
    </w:p>
    <w:p w:rsidR="005E369F" w:rsidRDefault="00911A8B" w:rsidP="002D637A">
      <w:pPr>
        <w:pStyle w:val="Akapitzlist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36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95728" w:rsidRPr="005E36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kształtuje potrzeby i umiejętności dbania o własne ciało, zdrowie i sprawność fizyczną, wyrabia czujność wobec zagrożeń dla zdrowia fizycznego, psychicznego i duchowego; prowadzi działalność wychowawczą i zapobiegawczą wśród dzieci i młodzieży zagrożonych uzależnieniem, </w:t>
      </w:r>
    </w:p>
    <w:p w:rsidR="005E369F" w:rsidRDefault="00911A8B" w:rsidP="002D637A">
      <w:pPr>
        <w:pStyle w:val="Akapitzlist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36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572E4" w:rsidRPr="005E36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uczy zasad </w:t>
      </w:r>
      <w:r w:rsidR="00495728" w:rsidRPr="005E36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prawidłowego odżywiania, </w:t>
      </w:r>
    </w:p>
    <w:p w:rsidR="005E369F" w:rsidRDefault="00495728" w:rsidP="002D637A">
      <w:pPr>
        <w:pStyle w:val="Akapitzlist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36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kształtuje nawyki higieniczne,</w:t>
      </w:r>
    </w:p>
    <w:p w:rsidR="005E369F" w:rsidRDefault="00911A8B" w:rsidP="002D637A">
      <w:pPr>
        <w:pStyle w:val="Akapitzlist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36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95728" w:rsidRPr="005E36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kształtuje świadomość ekologiczną,</w:t>
      </w:r>
    </w:p>
    <w:p w:rsidR="005E369F" w:rsidRDefault="00911A8B" w:rsidP="002D637A">
      <w:pPr>
        <w:pStyle w:val="Akapitzlist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36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95728" w:rsidRPr="005E36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wzmacnia poczucie tożsamości kulturowej, narodowej, regionalnej i etnicznej, oraz umożliwia poznawanie dziedzictwa kultury narodowej postrzeganej w perspektywie kultury europejskiej,</w:t>
      </w:r>
    </w:p>
    <w:p w:rsidR="005E369F" w:rsidRDefault="00495728" w:rsidP="002D637A">
      <w:pPr>
        <w:pStyle w:val="Akapitzlist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36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kultywuje tradycje narodowe i regionalne,</w:t>
      </w:r>
    </w:p>
    <w:p w:rsidR="005E369F" w:rsidRDefault="00911A8B" w:rsidP="002D637A">
      <w:pPr>
        <w:pStyle w:val="Akapitzlist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36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95728" w:rsidRPr="005E36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rozbudza i rozwija uczuci</w:t>
      </w:r>
      <w:r w:rsidR="00B572E4" w:rsidRPr="005E36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495728" w:rsidRPr="005E36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patriotyczne,</w:t>
      </w:r>
    </w:p>
    <w:p w:rsidR="005E369F" w:rsidRDefault="00911A8B" w:rsidP="002D637A">
      <w:pPr>
        <w:pStyle w:val="Akapitzlist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36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95728" w:rsidRPr="005E36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umożliwia poznanie regionu i jego kultury, wprowadza w życie kulturalne wspólnoty lokalnej,</w:t>
      </w:r>
    </w:p>
    <w:p w:rsidR="005E369F" w:rsidRDefault="00495728" w:rsidP="002D637A">
      <w:pPr>
        <w:pStyle w:val="Akapitzlist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36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umożliwia i uczy kulturalnego spędzenia czasu wolnego,</w:t>
      </w:r>
    </w:p>
    <w:p w:rsidR="005E369F" w:rsidRDefault="00495728" w:rsidP="002D637A">
      <w:pPr>
        <w:pStyle w:val="Akapitzlist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36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umacnia wiarę dziecka we własne siły i w zdolność osiągania wartościowych i trudnych celów oraz umożliwia rozwijanie uzdolnień i indywidualnych zainteresowań uczniów,</w:t>
      </w:r>
    </w:p>
    <w:p w:rsidR="005E369F" w:rsidRDefault="00495728" w:rsidP="002D637A">
      <w:pPr>
        <w:pStyle w:val="Akapitzlist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36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stwarza warunki do rozwijania samodzielności, obowiązkowości, podejmowania odpowiedzialności za siebie i najbliższe otoczenie, </w:t>
      </w:r>
    </w:p>
    <w:p w:rsidR="005E369F" w:rsidRDefault="00911A8B" w:rsidP="002D637A">
      <w:pPr>
        <w:pStyle w:val="Akapitzlist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36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95728" w:rsidRPr="005E36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zapewnia warunki do harmonijnego rozwoju fizycznego i psychicznego oraz </w:t>
      </w:r>
      <w:proofErr w:type="spellStart"/>
      <w:r w:rsidR="00495728" w:rsidRPr="005E36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zachowań</w:t>
      </w:r>
      <w:proofErr w:type="spellEnd"/>
      <w:r w:rsidR="00495728" w:rsidRPr="005E36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prozdrowotnych, </w:t>
      </w:r>
    </w:p>
    <w:p w:rsidR="005E369F" w:rsidRDefault="00495728" w:rsidP="002D637A">
      <w:pPr>
        <w:pStyle w:val="Akapitzlist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36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stwarza warunki do rozwoju wyobraźni i ekspresji werbalnej, plastycznej, muzycznej i ruchowej,</w:t>
      </w:r>
    </w:p>
    <w:p w:rsidR="005E369F" w:rsidRDefault="00495728" w:rsidP="002D637A">
      <w:pPr>
        <w:pStyle w:val="Akapitzlist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36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kształtuje postawę otwartości wobec świata i innych ludzi, aktywności w życiu społecznym i odpowiedzialności za zbiorowość,</w:t>
      </w:r>
    </w:p>
    <w:p w:rsidR="005E369F" w:rsidRDefault="00911A8B" w:rsidP="002D637A">
      <w:pPr>
        <w:pStyle w:val="Akapitzlist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36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95728" w:rsidRPr="005E36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wprowadza uczniów w świat wartości, w tym ofiarności, współpracy, solidarności, altruizmu, patriotyzmu, szacunku dla tradycji, wskazywani</w:t>
      </w:r>
      <w:r w:rsidR="00C21F13" w:rsidRPr="005E36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495728" w:rsidRPr="005E36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95728" w:rsidRPr="005E36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wzorców postępowania i budowani</w:t>
      </w:r>
      <w:r w:rsidR="00C21F13" w:rsidRPr="005E36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relacji społecznych</w:t>
      </w:r>
      <w:r w:rsidR="00495728" w:rsidRPr="005E36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sprzyjających bezpiecznemu rozwojowi ucznia (rodzina, przyjaciele),</w:t>
      </w:r>
    </w:p>
    <w:p w:rsidR="005E369F" w:rsidRDefault="00911A8B" w:rsidP="002D637A">
      <w:pPr>
        <w:pStyle w:val="Akapitzlist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36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95728" w:rsidRPr="005E36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kształtuje u uczniów poczucie godności</w:t>
      </w:r>
      <w:r w:rsidR="00495728" w:rsidRPr="005E3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495728" w:rsidRPr="005E36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własnej osoby i szacunk</w:t>
      </w:r>
      <w:r w:rsidR="00C21F13" w:rsidRPr="005E36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="00495728" w:rsidRPr="005E36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dla godności innych osób,</w:t>
      </w:r>
    </w:p>
    <w:p w:rsidR="005E369F" w:rsidRDefault="00911A8B" w:rsidP="002D637A">
      <w:pPr>
        <w:pStyle w:val="Akapitzlist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36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95728" w:rsidRPr="005E36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rozwija takie kompetencje </w:t>
      </w:r>
      <w:r w:rsidR="00C21F13" w:rsidRPr="005E36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jak: kreatywność, innowacyjność </w:t>
      </w:r>
      <w:r w:rsidR="00495728" w:rsidRPr="005E36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przedsiębiorczość,</w:t>
      </w:r>
    </w:p>
    <w:p w:rsidR="005E369F" w:rsidRDefault="00911A8B" w:rsidP="002D637A">
      <w:pPr>
        <w:pStyle w:val="Akapitzlist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36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95728" w:rsidRPr="005E36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rozbudza ciekawość poznawczą uczniów oraz motywację do nauki,</w:t>
      </w:r>
    </w:p>
    <w:p w:rsidR="005E369F" w:rsidRDefault="00911A8B" w:rsidP="002D637A">
      <w:pPr>
        <w:pStyle w:val="Akapitzlist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36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95728" w:rsidRPr="005E36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wyposaża uczniów w taki zasób wiadomości oraz kształtuje takie umiejętności, które pozwalają w sposób bardziej dojrzały i uporządkowany zrozumieć świat,</w:t>
      </w:r>
    </w:p>
    <w:p w:rsidR="005E369F" w:rsidRDefault="00495728" w:rsidP="002D637A">
      <w:pPr>
        <w:pStyle w:val="Akapitzlist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36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ukazuje wartość </w:t>
      </w:r>
      <w:r w:rsidR="00C21F13" w:rsidRPr="005E36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wiedzy, jako</w:t>
      </w:r>
      <w:r w:rsidRPr="005E36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podstawy do rozwoju umiejętności,</w:t>
      </w:r>
    </w:p>
    <w:p w:rsidR="005E369F" w:rsidRDefault="00495728" w:rsidP="002D637A">
      <w:pPr>
        <w:pStyle w:val="Akapitzlist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36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wspiera uczniów w rozpoznawaniu własnych predyspozycji i określaniu drogi dalszej edukacji,</w:t>
      </w:r>
    </w:p>
    <w:p w:rsidR="005E369F" w:rsidRDefault="00495728" w:rsidP="002D637A">
      <w:pPr>
        <w:pStyle w:val="Akapitzlist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36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 zainteresowania czytelnicze, wprowadza w świat literatury,</w:t>
      </w:r>
    </w:p>
    <w:p w:rsidR="005E369F" w:rsidRDefault="00911A8B" w:rsidP="002D637A">
      <w:pPr>
        <w:pStyle w:val="Akapitzlist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36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95728" w:rsidRPr="005E36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wyposaża w umiejętność rozwiązywania problemów z wykorzystaniem technik wywodzących się z informatyki,</w:t>
      </w:r>
    </w:p>
    <w:p w:rsidR="005E369F" w:rsidRDefault="00911A8B" w:rsidP="00675E42">
      <w:pPr>
        <w:pStyle w:val="Akapitzlist"/>
        <w:numPr>
          <w:ilvl w:val="0"/>
          <w:numId w:val="10"/>
        </w:numPr>
        <w:tabs>
          <w:tab w:val="clear" w:pos="720"/>
        </w:tabs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36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95728" w:rsidRPr="005E36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uczy świadomego i bezpiecznego korz</w:t>
      </w:r>
      <w:r w:rsidR="005E369F" w:rsidRPr="005E36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ystania z zasobów dostępnych w I</w:t>
      </w:r>
      <w:r w:rsidR="00495728" w:rsidRPr="005E36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nternecie,</w:t>
      </w:r>
    </w:p>
    <w:p w:rsidR="005E369F" w:rsidRDefault="00911A8B" w:rsidP="002D637A">
      <w:pPr>
        <w:pStyle w:val="Akapitzlist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36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95728" w:rsidRPr="005E36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uczy jak się uczyć,</w:t>
      </w:r>
    </w:p>
    <w:p w:rsidR="00495728" w:rsidRPr="005E369F" w:rsidRDefault="00495728" w:rsidP="002D637A">
      <w:pPr>
        <w:pStyle w:val="Akapitzlist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36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motywuje do nauki.</w:t>
      </w:r>
    </w:p>
    <w:p w:rsidR="002943A2" w:rsidRPr="00E11830" w:rsidRDefault="00495728" w:rsidP="002D637A">
      <w:pPr>
        <w:numPr>
          <w:ilvl w:val="0"/>
          <w:numId w:val="11"/>
        </w:numPr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 zapewnia bezpieczne warunki oraz przyjazną atmosferę do nauki, uwzględniając indywidualne możliwości i potrzeby edukacyjne ucznia.</w:t>
      </w:r>
    </w:p>
    <w:p w:rsidR="00495728" w:rsidRPr="00495728" w:rsidRDefault="00495728" w:rsidP="002D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728" w:rsidRPr="00495728" w:rsidRDefault="00C21F13" w:rsidP="002D637A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495728"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</w:t>
      </w:r>
    </w:p>
    <w:p w:rsidR="00495728" w:rsidRPr="00C21F13" w:rsidRDefault="00495728" w:rsidP="002D637A">
      <w:pPr>
        <w:numPr>
          <w:ilvl w:val="3"/>
          <w:numId w:val="1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Cele wy</w:t>
      </w:r>
      <w:r w:rsidR="00C21F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mienione w §7, realizowane są 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przez podjęcie zadań z uwzględnieniem optymalnych warunków rozwoju i potrzeb uczniów, zasad bezpieczeństwa oraz zasad promocji i ochrony zdrowia w czasie zajęć lekcyjnych i pozalekcyjnych, a w szczególności:</w:t>
      </w:r>
    </w:p>
    <w:p w:rsidR="00495728" w:rsidRPr="00495728" w:rsidRDefault="00495728" w:rsidP="002D637A">
      <w:pPr>
        <w:numPr>
          <w:ilvl w:val="0"/>
          <w:numId w:val="13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umożliwia zdobycie wiedzy i umiejętności niezbędnych do uzyskania</w:t>
      </w:r>
      <w:r w:rsidR="005756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świadectwa ukończenia S</w:t>
      </w:r>
      <w:r w:rsidR="00C21F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zkoły 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przez:</w:t>
      </w:r>
    </w:p>
    <w:p w:rsidR="00371923" w:rsidRDefault="00495728" w:rsidP="002D637A">
      <w:pPr>
        <w:pStyle w:val="Akapitzlist"/>
        <w:numPr>
          <w:ilvl w:val="1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9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realizację podstawy programowej,</w:t>
      </w:r>
    </w:p>
    <w:p w:rsidR="00371923" w:rsidRDefault="00495728" w:rsidP="002D637A">
      <w:pPr>
        <w:pStyle w:val="Akapitzlist"/>
        <w:numPr>
          <w:ilvl w:val="1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9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ciekawe i atrakcyjne prowadzenie zajęć,</w:t>
      </w:r>
    </w:p>
    <w:p w:rsidR="00371923" w:rsidRDefault="00495728" w:rsidP="002D637A">
      <w:pPr>
        <w:pStyle w:val="Akapitzlist"/>
        <w:numPr>
          <w:ilvl w:val="1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9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pracę z uczniem zdolnym i o specjalnych potrzebach edukacyjnych, </w:t>
      </w:r>
    </w:p>
    <w:p w:rsidR="00371923" w:rsidRDefault="00495728" w:rsidP="002D637A">
      <w:pPr>
        <w:pStyle w:val="Akapitzlist"/>
        <w:numPr>
          <w:ilvl w:val="1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9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realizację innowacyjnych i różnorodnych programów rozwijających zainteresowania,</w:t>
      </w:r>
    </w:p>
    <w:p w:rsidR="00495728" w:rsidRPr="00371923" w:rsidRDefault="00495728" w:rsidP="002D637A">
      <w:pPr>
        <w:pStyle w:val="Akapitzlist"/>
        <w:numPr>
          <w:ilvl w:val="1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9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umożliwianie rozwijania zainteresowań uczniów w ramach zajęć pozalekcyjnych</w:t>
      </w:r>
      <w:r w:rsidR="00C21F13" w:rsidRPr="003719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3719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np. koła zainteresowań, zajęcia sportowe, nauczanie języków obcych, </w:t>
      </w:r>
      <w:r w:rsidR="00C21F13" w:rsidRPr="003719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</w:t>
      </w:r>
      <w:r w:rsidRPr="003719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inne</w:t>
      </w:r>
      <w:r w:rsidR="00C21F13" w:rsidRPr="003719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95728" w:rsidRPr="005E369F" w:rsidRDefault="00495728" w:rsidP="002D637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6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umożliwia podtrzymanie poczucia tożsamości narodowej, etni</w:t>
      </w:r>
      <w:r w:rsidR="00C21F13" w:rsidRPr="005E36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cznej, językowej i religijnej </w:t>
      </w:r>
      <w:r w:rsidRPr="005E36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przez:</w:t>
      </w:r>
    </w:p>
    <w:p w:rsidR="00371923" w:rsidRDefault="00495728" w:rsidP="00623E8B">
      <w:pPr>
        <w:pStyle w:val="Akapitzlist"/>
        <w:numPr>
          <w:ilvl w:val="0"/>
          <w:numId w:val="17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9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organizowanie uroczystości z okazji świąt państwowych i kościelnych,</w:t>
      </w:r>
    </w:p>
    <w:p w:rsidR="00371923" w:rsidRDefault="00495728" w:rsidP="00623E8B">
      <w:pPr>
        <w:pStyle w:val="Akapitzlist"/>
        <w:numPr>
          <w:ilvl w:val="0"/>
          <w:numId w:val="17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9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eksponowanie i poszanowanie symboli narodowych w pomieszczeniach szkolnych,</w:t>
      </w:r>
    </w:p>
    <w:p w:rsidR="00371923" w:rsidRDefault="00495728" w:rsidP="00623E8B">
      <w:pPr>
        <w:pStyle w:val="Akapitzlist"/>
        <w:numPr>
          <w:ilvl w:val="0"/>
          <w:numId w:val="17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9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organizowanie lekcji religii i etyki do wyboru przez rodziców uczniów,</w:t>
      </w:r>
    </w:p>
    <w:p w:rsidR="00371923" w:rsidRDefault="00495728" w:rsidP="00623E8B">
      <w:pPr>
        <w:pStyle w:val="Akapitzlist"/>
        <w:numPr>
          <w:ilvl w:val="0"/>
          <w:numId w:val="17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9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umożliwienie poznania regionu i jego kultury, wprowadzenie w życie kulturalne wspólnoty lokalnej,</w:t>
      </w:r>
    </w:p>
    <w:p w:rsidR="00371923" w:rsidRDefault="00495728" w:rsidP="00623E8B">
      <w:pPr>
        <w:pStyle w:val="Akapitzlist"/>
        <w:numPr>
          <w:ilvl w:val="0"/>
          <w:numId w:val="17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9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poznawanie dziedzictwa kultury narodowej postrzeganej w perspektywie kultury europejskiej,</w:t>
      </w:r>
    </w:p>
    <w:p w:rsidR="00495728" w:rsidRPr="00371923" w:rsidRDefault="00495728" w:rsidP="00623E8B">
      <w:pPr>
        <w:pStyle w:val="Akapitzlist"/>
        <w:numPr>
          <w:ilvl w:val="0"/>
          <w:numId w:val="17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9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wskazywanie uczniom godnych naśladowania autorytetów z h</w:t>
      </w:r>
      <w:r w:rsidR="00C21F13" w:rsidRPr="003719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istorii i czasów współczesnych,</w:t>
      </w:r>
    </w:p>
    <w:p w:rsidR="00495728" w:rsidRPr="00371923" w:rsidRDefault="00495728" w:rsidP="002D637A">
      <w:pPr>
        <w:pStyle w:val="Akapitzlist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9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sprawuje opiekę nad uczniami zgodnie z ich potrzebami i możliwo</w:t>
      </w:r>
      <w:r w:rsidR="005756C1" w:rsidRPr="003719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ściami S</w:t>
      </w:r>
      <w:r w:rsidR="00744120" w:rsidRPr="003719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zkoły w szczególności </w:t>
      </w:r>
      <w:r w:rsidRPr="003719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przez: </w:t>
      </w:r>
    </w:p>
    <w:p w:rsidR="00371923" w:rsidRDefault="00495728" w:rsidP="00623E8B">
      <w:pPr>
        <w:pStyle w:val="Akapitzlist"/>
        <w:numPr>
          <w:ilvl w:val="0"/>
          <w:numId w:val="17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9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dobrowolne i nieodpłatne udzielanie pomocy psychologicznej i pedagogicz</w:t>
      </w:r>
      <w:r w:rsidR="00BC5F71" w:rsidRPr="003719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nej, za pośrednictwem pedagoga S</w:t>
      </w:r>
      <w:r w:rsidRPr="003719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zkoły, logopedy, a w miarę potrzeb innych specjalistów,</w:t>
      </w:r>
    </w:p>
    <w:p w:rsidR="00371923" w:rsidRDefault="00495728" w:rsidP="00623E8B">
      <w:pPr>
        <w:pStyle w:val="Akapitzlist"/>
        <w:numPr>
          <w:ilvl w:val="0"/>
          <w:numId w:val="17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9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organizowanie nauczania indywidualnego,</w:t>
      </w:r>
    </w:p>
    <w:p w:rsidR="00371923" w:rsidRDefault="00495728" w:rsidP="00623E8B">
      <w:pPr>
        <w:pStyle w:val="Akapitzlist"/>
        <w:numPr>
          <w:ilvl w:val="0"/>
          <w:numId w:val="17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9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zapewnienie uczniom</w:t>
      </w:r>
      <w:r w:rsidR="00BC5F71" w:rsidRPr="003719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niepełnosprawnym z obwodu Szkoły uczęszczanie do S</w:t>
      </w:r>
      <w:r w:rsidRPr="003719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zkoły,</w:t>
      </w:r>
    </w:p>
    <w:p w:rsidR="00495728" w:rsidRPr="00371923" w:rsidRDefault="00495728" w:rsidP="00623E8B">
      <w:pPr>
        <w:pStyle w:val="Akapitzlist"/>
        <w:numPr>
          <w:ilvl w:val="0"/>
          <w:numId w:val="17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9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udzielanie pomocy uczniom znajdującym się w trudnej sytuacji materialnej lub losowej, </w:t>
      </w:r>
    </w:p>
    <w:p w:rsidR="00495728" w:rsidRPr="00371923" w:rsidRDefault="00495728" w:rsidP="002D637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prowadzi działalność wychowawczą i zapobiegawczą wśród dzieci i młodzieży zagrożonych uzależnieniem, realizowaną w szczególności przez: </w:t>
      </w:r>
    </w:p>
    <w:p w:rsidR="00495728" w:rsidRPr="00495728" w:rsidRDefault="00495728" w:rsidP="00623E8B">
      <w:pPr>
        <w:numPr>
          <w:ilvl w:val="0"/>
          <w:numId w:val="17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diagnozowanie zagrożeń związanych z uzależnieniem, </w:t>
      </w:r>
    </w:p>
    <w:p w:rsidR="00495728" w:rsidRPr="00495728" w:rsidRDefault="00495728" w:rsidP="00623E8B">
      <w:pPr>
        <w:numPr>
          <w:ilvl w:val="0"/>
          <w:numId w:val="17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współpracę z rodzicami dzieci zagrożonych uzależnieniem, </w:t>
      </w:r>
    </w:p>
    <w:p w:rsidR="00495728" w:rsidRPr="00495728" w:rsidRDefault="00495728" w:rsidP="00623E8B">
      <w:pPr>
        <w:numPr>
          <w:ilvl w:val="0"/>
          <w:numId w:val="17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informowanie i przygotowywanie nauczycieli i rodziców do przeciwdziałania narkomanii,</w:t>
      </w:r>
    </w:p>
    <w:p w:rsidR="00495728" w:rsidRPr="00495728" w:rsidRDefault="00495728" w:rsidP="00623E8B">
      <w:pPr>
        <w:numPr>
          <w:ilvl w:val="0"/>
          <w:numId w:val="17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realizację programów, akcji,</w:t>
      </w:r>
    </w:p>
    <w:p w:rsidR="00495728" w:rsidRPr="00371923" w:rsidRDefault="00495728" w:rsidP="002D637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wyznacza nauczyciela wychowawcę dla każdego oddzi</w:t>
      </w:r>
      <w:r w:rsidR="00744120" w:rsidRPr="003719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ału, który sprawuje szczególną </w:t>
      </w:r>
      <w:r w:rsidRPr="003719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opiekę wychowawczą nad każdym dzieckiem, a w szczególności: </w:t>
      </w:r>
    </w:p>
    <w:p w:rsidR="00495728" w:rsidRPr="00495728" w:rsidRDefault="00495728" w:rsidP="00623E8B">
      <w:pPr>
        <w:numPr>
          <w:ilvl w:val="0"/>
          <w:numId w:val="17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zobowiązuje wychowawcę do wypracowania wspólnie</w:t>
      </w:r>
      <w:r w:rsidR="005756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uczniami reguł zachowania w S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zkole i spisania ich w formie kontraktu,</w:t>
      </w:r>
    </w:p>
    <w:p w:rsidR="00495728" w:rsidRPr="00495728" w:rsidRDefault="00495728" w:rsidP="00623E8B">
      <w:pPr>
        <w:numPr>
          <w:ilvl w:val="0"/>
          <w:numId w:val="17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zobowiązuje każdego nauczyciela do eliminowania </w:t>
      </w:r>
      <w:proofErr w:type="spellStart"/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zachowań</w:t>
      </w:r>
      <w:proofErr w:type="spellEnd"/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agresywnych poprzez szukanie ich źródła w domu rodzin</w:t>
      </w:r>
      <w:r w:rsidR="005756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nym, środowisku rówieśniczym i S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zkole,</w:t>
      </w:r>
    </w:p>
    <w:p w:rsidR="00495728" w:rsidRPr="00744120" w:rsidRDefault="00495728" w:rsidP="00623E8B">
      <w:pPr>
        <w:numPr>
          <w:ilvl w:val="0"/>
          <w:numId w:val="17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zobowiązuje wychowawcę do realizacji programu wychowawczo-profilaktycznego, programu pracy wychowawczej w danym oddziale,</w:t>
      </w:r>
    </w:p>
    <w:p w:rsidR="00495728" w:rsidRPr="00371923" w:rsidRDefault="00495728" w:rsidP="002D637A">
      <w:pPr>
        <w:pStyle w:val="Akapitzlist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9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zapewnia opiekę nad uczniami z uwzglę</w:t>
      </w:r>
      <w:r w:rsidR="005756C1" w:rsidRPr="003719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dnieniem obowiązujących w S</w:t>
      </w:r>
      <w:r w:rsidRPr="003719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zkole przepisów bezpieczeństwa i higieny pracy, tj.: </w:t>
      </w:r>
    </w:p>
    <w:p w:rsidR="00495728" w:rsidRPr="00495728" w:rsidRDefault="005756C1" w:rsidP="00623E8B">
      <w:pPr>
        <w:numPr>
          <w:ilvl w:val="0"/>
          <w:numId w:val="17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zkoła dba o bezpieczeństwo uczniów i chroni ich zdrowie</w:t>
      </w:r>
      <w:r w:rsidR="00C57C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życ</w:t>
      </w:r>
      <w:r w:rsidR="00BC5F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 od chwili wejścia ucznia do S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 do momentu jej opuszczenia,</w:t>
      </w:r>
    </w:p>
    <w:p w:rsidR="00495728" w:rsidRPr="00495728" w:rsidRDefault="00495728" w:rsidP="00623E8B">
      <w:pPr>
        <w:numPr>
          <w:ilvl w:val="0"/>
          <w:numId w:val="17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organizuje szkolenia w zakresie bhp dla wszystkich pracowników </w:t>
      </w:r>
      <w:r w:rsidR="00BC5F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zkoły, zapewnia przeszkolenie dla wszystkich nauczycieli i pracowników niepedagogicznych w zakresie udzielania pierwszej pomocy,</w:t>
      </w:r>
    </w:p>
    <w:p w:rsidR="00495728" w:rsidRPr="00495728" w:rsidRDefault="00495728" w:rsidP="00623E8B">
      <w:pPr>
        <w:numPr>
          <w:ilvl w:val="0"/>
          <w:numId w:val="17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zgodą rodziców może ubezpieczać uczniów od następstw nieszczęśliwych wypadków, </w:t>
      </w:r>
    </w:p>
    <w:p w:rsidR="00495728" w:rsidRPr="00495728" w:rsidRDefault="00495728" w:rsidP="00623E8B">
      <w:pPr>
        <w:numPr>
          <w:ilvl w:val="0"/>
          <w:numId w:val="17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zapewnia opiekę nauczyciela prowadzącego zajęcia lekcyjne i pozalekcyjne, w tym nauczyciela wyznaczonego na zastępstwo,</w:t>
      </w:r>
    </w:p>
    <w:p w:rsidR="00495728" w:rsidRPr="00495728" w:rsidRDefault="00495728" w:rsidP="00623E8B">
      <w:pPr>
        <w:numPr>
          <w:ilvl w:val="0"/>
          <w:numId w:val="17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zapewnia opiekę ciągłą dzieciom realizującym roczne przygotowanie przedszkolne z chwilą przyjęcia wychowanka do czasu przekazania wychowanka rodzicom lub innym upoważnionym przez nich na piśmie osobom,</w:t>
      </w:r>
    </w:p>
    <w:p w:rsidR="00495728" w:rsidRPr="00495728" w:rsidRDefault="00744120" w:rsidP="00623E8B">
      <w:pPr>
        <w:numPr>
          <w:ilvl w:val="0"/>
          <w:numId w:val="178"/>
        </w:numPr>
        <w:tabs>
          <w:tab w:val="left" w:pos="156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zapewnia opiekę uczniom korzystającym ze świetlicy, </w:t>
      </w:r>
    </w:p>
    <w:p w:rsidR="00495728" w:rsidRPr="00495728" w:rsidRDefault="00495728" w:rsidP="00623E8B">
      <w:pPr>
        <w:numPr>
          <w:ilvl w:val="0"/>
          <w:numId w:val="17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zapewnia o</w:t>
      </w:r>
      <w:r w:rsidR="001674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piekę uczniom podczas pobytu w S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zkole zgodnie z tygodniowym planem zajęć,</w:t>
      </w:r>
    </w:p>
    <w:p w:rsidR="00495728" w:rsidRPr="00495728" w:rsidRDefault="00495728" w:rsidP="00623E8B">
      <w:pPr>
        <w:numPr>
          <w:ilvl w:val="0"/>
          <w:numId w:val="17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zapewnia opiekę nauczyciela dyżurującego podczas przerw według ustalonego harmonogramu dyżurów,</w:t>
      </w:r>
    </w:p>
    <w:p w:rsidR="00495728" w:rsidRPr="00495728" w:rsidRDefault="00495728" w:rsidP="00623E8B">
      <w:pPr>
        <w:numPr>
          <w:ilvl w:val="0"/>
          <w:numId w:val="17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zapewnia opiekę podczas zajęć poza terenem </w:t>
      </w:r>
      <w:r w:rsidR="001674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zkoły zgodnie z obowiązującym regulaminem dotyczącym organizacji wyjść i wycieczek szkolnych, </w:t>
      </w:r>
    </w:p>
    <w:p w:rsidR="00495728" w:rsidRPr="00495728" w:rsidRDefault="00167492" w:rsidP="00623E8B">
      <w:pPr>
        <w:numPr>
          <w:ilvl w:val="0"/>
          <w:numId w:val="17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zkoła zapewnia uczniom dostęp</w:t>
      </w:r>
      <w:r w:rsidR="00C57C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</w:t>
      </w:r>
      <w:proofErr w:type="spellStart"/>
      <w:r w:rsidR="00C57C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nternetu</w:t>
      </w:r>
      <w:proofErr w:type="spellEnd"/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podejmuje działania zabezpieczające przed dostępem do treści, które mogą stanowić zagrożenie dla ich prawidłowego rozwoju poprzez instalowanie oprogramowania zabezpieczającego, </w:t>
      </w:r>
    </w:p>
    <w:p w:rsidR="00495728" w:rsidRPr="00495728" w:rsidRDefault="00495728" w:rsidP="00623E8B">
      <w:pPr>
        <w:numPr>
          <w:ilvl w:val="0"/>
          <w:numId w:val="17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uczniom ni</w:t>
      </w:r>
      <w:r w:rsidR="00C57C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 wolno bez opieki nauczyciela 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przebywać w sali gimnastycznej,</w:t>
      </w:r>
    </w:p>
    <w:p w:rsidR="00495728" w:rsidRPr="00495728" w:rsidRDefault="00495728" w:rsidP="00623E8B">
      <w:pPr>
        <w:numPr>
          <w:ilvl w:val="0"/>
          <w:numId w:val="17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wszyscy uczniowie mają obowiązek dostosowania się do poleceń nauczycieli dyżurujących podczas przerw międzylekcyjnych oraz pracowników obsługi,</w:t>
      </w:r>
    </w:p>
    <w:p w:rsidR="00495728" w:rsidRPr="00744120" w:rsidRDefault="008A2126" w:rsidP="00623E8B">
      <w:pPr>
        <w:numPr>
          <w:ilvl w:val="0"/>
          <w:numId w:val="17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uczniowie w czasie przerw nie opuszczają </w:t>
      </w:r>
      <w:r w:rsidR="001674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terenu Szkoły,</w:t>
      </w:r>
    </w:p>
    <w:p w:rsidR="00495728" w:rsidRPr="00495728" w:rsidRDefault="00495728" w:rsidP="002D637A">
      <w:pPr>
        <w:numPr>
          <w:ilvl w:val="0"/>
          <w:numId w:val="14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wspiera nauczycieli i rodziców w działaniach wyrównujących szanse edukacyjne uczniów poprzez:</w:t>
      </w:r>
    </w:p>
    <w:p w:rsidR="00371923" w:rsidRDefault="00495728" w:rsidP="002D637A">
      <w:pPr>
        <w:pStyle w:val="Akapitzlist"/>
        <w:numPr>
          <w:ilvl w:val="1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9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realizację projektów, programów,</w:t>
      </w:r>
    </w:p>
    <w:p w:rsidR="00371923" w:rsidRDefault="00495728" w:rsidP="002D637A">
      <w:pPr>
        <w:pStyle w:val="Akapitzlist"/>
        <w:numPr>
          <w:ilvl w:val="1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9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organizowanie wyjazdów do kina, teatru,</w:t>
      </w:r>
    </w:p>
    <w:p w:rsidR="00371923" w:rsidRDefault="00495728" w:rsidP="002D637A">
      <w:pPr>
        <w:pStyle w:val="Akapitzlist"/>
        <w:numPr>
          <w:ilvl w:val="1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9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organizowanie wycieczek szkolnych,</w:t>
      </w:r>
    </w:p>
    <w:p w:rsidR="00495728" w:rsidRPr="00371923" w:rsidRDefault="00495728" w:rsidP="002D637A">
      <w:pPr>
        <w:pStyle w:val="Akapitzlist"/>
        <w:numPr>
          <w:ilvl w:val="1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9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organizację zajęć pozalekcyjnych</w:t>
      </w:r>
      <w:r w:rsidR="00744120" w:rsidRPr="003719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95728" w:rsidRPr="008A2126" w:rsidRDefault="00495728" w:rsidP="002D637A">
      <w:pPr>
        <w:numPr>
          <w:ilvl w:val="0"/>
          <w:numId w:val="15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1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realizuje profilaktykę w zakresie zagrożeń uzależnieniami zgodnie z programem wyc</w:t>
      </w:r>
      <w:r w:rsidR="008A2126" w:rsidRPr="008A21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howawczo-profilaktycznym szkoły,</w:t>
      </w:r>
    </w:p>
    <w:p w:rsidR="00495728" w:rsidRPr="00495728" w:rsidRDefault="00495728" w:rsidP="002D637A">
      <w:pPr>
        <w:numPr>
          <w:ilvl w:val="0"/>
          <w:numId w:val="16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 o roz</w:t>
      </w:r>
      <w:r w:rsidR="008A21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wój moralny i duchowy dziecka, 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kształtuje i rozwija postawy uczniów w oparciu o system wartości z zapewnieniem wolności sumienia i przekonań religijnych każdego ucznia</w:t>
      </w:r>
      <w:r w:rsidR="008A21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m.in.: </w:t>
      </w:r>
    </w:p>
    <w:p w:rsidR="00371923" w:rsidRDefault="00495728" w:rsidP="00623E8B">
      <w:pPr>
        <w:pStyle w:val="Akapitzlist"/>
        <w:numPr>
          <w:ilvl w:val="0"/>
          <w:numId w:val="179"/>
        </w:numPr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9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wskazuje uczniom godne naśladowania autorytety, </w:t>
      </w:r>
    </w:p>
    <w:p w:rsidR="00371923" w:rsidRDefault="00495728" w:rsidP="00623E8B">
      <w:pPr>
        <w:pStyle w:val="Akapitzlist"/>
        <w:numPr>
          <w:ilvl w:val="0"/>
          <w:numId w:val="179"/>
        </w:numPr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9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uwrażliwia na potrzeby innych ludzi,</w:t>
      </w:r>
    </w:p>
    <w:p w:rsidR="00495728" w:rsidRPr="00E11830" w:rsidRDefault="00495728" w:rsidP="00623E8B">
      <w:pPr>
        <w:pStyle w:val="Akapitzlist"/>
        <w:numPr>
          <w:ilvl w:val="0"/>
          <w:numId w:val="179"/>
        </w:numPr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9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uczy pozytywnych </w:t>
      </w:r>
      <w:proofErr w:type="spellStart"/>
      <w:r w:rsidRPr="003719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</w:t>
      </w:r>
      <w:r w:rsidR="008A2126" w:rsidRPr="003719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wań</w:t>
      </w:r>
      <w:proofErr w:type="spellEnd"/>
      <w:r w:rsidR="008A2126" w:rsidRPr="003719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stosunkach międzyludzkich.</w:t>
      </w:r>
    </w:p>
    <w:p w:rsidR="008A2126" w:rsidRPr="00495728" w:rsidRDefault="008A2126" w:rsidP="002D637A">
      <w:pPr>
        <w:spacing w:after="0" w:line="240" w:lineRule="auto"/>
        <w:ind w:left="113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95728" w:rsidRPr="00495728" w:rsidRDefault="008A2126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495728"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9</w:t>
      </w:r>
    </w:p>
    <w:p w:rsidR="00495728" w:rsidRPr="00495728" w:rsidRDefault="00495728" w:rsidP="002D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 i</w:t>
      </w:r>
      <w:r w:rsidR="00E930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</w:t>
      </w:r>
      <w:r w:rsidR="00E930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iele, na zasadach określonych w 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Statucie, mając na uwadze dobro dzieci, współdziałają ze </w:t>
      </w:r>
      <w:r w:rsidR="00E930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sobą w zakresie wychowania i nauczania, uwzględniając w 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szczególności potrzeby rozwojowe uczniów oraz potrzeby lokalnego środowiska.</w:t>
      </w:r>
    </w:p>
    <w:p w:rsidR="00495728" w:rsidRPr="008F4583" w:rsidRDefault="00495728" w:rsidP="002D637A">
      <w:pPr>
        <w:pStyle w:val="Nagwek2"/>
        <w:spacing w:before="120" w:beforeAutospacing="0" w:after="0" w:afterAutospacing="0" w:line="360" w:lineRule="auto"/>
        <w:jc w:val="both"/>
        <w:rPr>
          <w:sz w:val="32"/>
          <w:szCs w:val="32"/>
        </w:rPr>
      </w:pPr>
      <w:bookmarkStart w:id="9" w:name="_Toc502690093"/>
      <w:bookmarkStart w:id="10" w:name="_Toc502774576"/>
      <w:r w:rsidRPr="008F4583">
        <w:rPr>
          <w:sz w:val="32"/>
          <w:szCs w:val="32"/>
        </w:rPr>
        <w:t>Rozdział III</w:t>
      </w:r>
      <w:bookmarkEnd w:id="9"/>
      <w:bookmarkEnd w:id="10"/>
    </w:p>
    <w:p w:rsidR="00E93038" w:rsidRPr="008F4583" w:rsidRDefault="00E82E7D" w:rsidP="002D637A">
      <w:pPr>
        <w:pStyle w:val="Nagwek2"/>
        <w:spacing w:before="120" w:beforeAutospacing="0" w:after="0" w:afterAutospacing="0" w:line="360" w:lineRule="auto"/>
        <w:jc w:val="both"/>
        <w:rPr>
          <w:sz w:val="32"/>
          <w:szCs w:val="32"/>
        </w:rPr>
      </w:pPr>
      <w:bookmarkStart w:id="11" w:name="_Toc502690094"/>
      <w:bookmarkStart w:id="12" w:name="_Toc502774577"/>
      <w:r w:rsidRPr="008F4583">
        <w:rPr>
          <w:sz w:val="32"/>
          <w:szCs w:val="32"/>
        </w:rPr>
        <w:t>Organy S</w:t>
      </w:r>
      <w:r w:rsidR="00495728" w:rsidRPr="008F4583">
        <w:rPr>
          <w:sz w:val="32"/>
          <w:szCs w:val="32"/>
        </w:rPr>
        <w:t>zkoły i ich kompetencje</w:t>
      </w:r>
      <w:bookmarkEnd w:id="11"/>
      <w:bookmarkEnd w:id="12"/>
    </w:p>
    <w:p w:rsidR="00495728" w:rsidRPr="00495728" w:rsidRDefault="00E93038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495728"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10</w:t>
      </w:r>
    </w:p>
    <w:p w:rsidR="00495728" w:rsidRPr="00495728" w:rsidRDefault="00E93038" w:rsidP="002D637A">
      <w:pPr>
        <w:numPr>
          <w:ilvl w:val="0"/>
          <w:numId w:val="1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Szkole funkcjonują następujące organy:</w:t>
      </w:r>
    </w:p>
    <w:p w:rsidR="00495728" w:rsidRPr="00495728" w:rsidRDefault="00BB325D" w:rsidP="002D637A">
      <w:pPr>
        <w:numPr>
          <w:ilvl w:val="1"/>
          <w:numId w:val="17"/>
        </w:numPr>
        <w:spacing w:after="0" w:line="240" w:lineRule="auto"/>
        <w:ind w:left="712" w:hanging="2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S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zkoły,</w:t>
      </w:r>
    </w:p>
    <w:p w:rsidR="00495728" w:rsidRPr="00495728" w:rsidRDefault="00BB325D" w:rsidP="002D637A">
      <w:pPr>
        <w:numPr>
          <w:ilvl w:val="1"/>
          <w:numId w:val="17"/>
        </w:numPr>
        <w:spacing w:after="0" w:line="240" w:lineRule="auto"/>
        <w:ind w:left="712" w:hanging="2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Rada P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edagogiczna,</w:t>
      </w:r>
    </w:p>
    <w:p w:rsidR="00495728" w:rsidRPr="00495728" w:rsidRDefault="00BB325D" w:rsidP="002D637A">
      <w:pPr>
        <w:numPr>
          <w:ilvl w:val="1"/>
          <w:numId w:val="17"/>
        </w:numPr>
        <w:spacing w:after="0" w:line="240" w:lineRule="auto"/>
        <w:ind w:left="712" w:hanging="2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amorząd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czniowski,</w:t>
      </w:r>
    </w:p>
    <w:p w:rsidR="00495728" w:rsidRPr="00495728" w:rsidRDefault="00BB325D" w:rsidP="002D637A">
      <w:pPr>
        <w:numPr>
          <w:ilvl w:val="1"/>
          <w:numId w:val="17"/>
        </w:numPr>
        <w:spacing w:after="0" w:line="240" w:lineRule="auto"/>
        <w:ind w:left="712" w:hanging="2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odziców.</w:t>
      </w:r>
    </w:p>
    <w:p w:rsidR="00E93038" w:rsidRDefault="00E93038" w:rsidP="002D637A">
      <w:pPr>
        <w:numPr>
          <w:ilvl w:val="0"/>
          <w:numId w:val="1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Działające organy w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zkole wzajemnie informują się o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awowych kierunkach planowanej i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prowadzonej działalności.</w:t>
      </w:r>
    </w:p>
    <w:p w:rsidR="00E93038" w:rsidRPr="00E11830" w:rsidRDefault="00E93038" w:rsidP="002D637A">
      <w:pPr>
        <w:numPr>
          <w:ilvl w:val="0"/>
          <w:numId w:val="1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Organy, o których mowa w </w:t>
      </w:r>
      <w:r w:rsidR="00BB32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ust.</w:t>
      </w:r>
      <w:r w:rsidR="00495728" w:rsidRPr="00E930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1, współdziałają poprzez wym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ianę informacji o działaniach i </w:t>
      </w:r>
      <w:r w:rsidR="00495728" w:rsidRPr="00E930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decyzjach. Poszczególne organy Szkoły mogą zapraszać się wzajemnie na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lanowane lub doraźne zebrania w </w:t>
      </w:r>
      <w:r w:rsidR="00495728" w:rsidRPr="00E930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celu wymiany poglądów.</w:t>
      </w:r>
    </w:p>
    <w:p w:rsidR="00E93038" w:rsidRPr="00555B82" w:rsidRDefault="00495728" w:rsidP="002D637A">
      <w:pPr>
        <w:pStyle w:val="Nagwek2"/>
        <w:spacing w:before="120" w:beforeAutospacing="0" w:after="0" w:afterAutospacing="0" w:line="360" w:lineRule="auto"/>
        <w:jc w:val="both"/>
        <w:rPr>
          <w:sz w:val="32"/>
          <w:szCs w:val="32"/>
        </w:rPr>
      </w:pPr>
      <w:bookmarkStart w:id="13" w:name="_Toc502690095"/>
      <w:bookmarkStart w:id="14" w:name="_Toc502774578"/>
      <w:r w:rsidRPr="008F4583">
        <w:rPr>
          <w:sz w:val="32"/>
          <w:szCs w:val="32"/>
        </w:rPr>
        <w:t xml:space="preserve">Dyrektor </w:t>
      </w:r>
      <w:r w:rsidR="00BB325D" w:rsidRPr="008F4583">
        <w:rPr>
          <w:sz w:val="32"/>
          <w:szCs w:val="32"/>
        </w:rPr>
        <w:t>S</w:t>
      </w:r>
      <w:r w:rsidRPr="008F4583">
        <w:rPr>
          <w:sz w:val="32"/>
          <w:szCs w:val="32"/>
        </w:rPr>
        <w:t>zkoły</w:t>
      </w:r>
      <w:bookmarkEnd w:id="13"/>
      <w:bookmarkEnd w:id="14"/>
    </w:p>
    <w:p w:rsidR="00495728" w:rsidRPr="00E93038" w:rsidRDefault="00495728" w:rsidP="002D637A">
      <w:pPr>
        <w:spacing w:after="0" w:line="240" w:lineRule="auto"/>
        <w:ind w:left="1" w:hanging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§11</w:t>
      </w:r>
    </w:p>
    <w:p w:rsidR="00E93038" w:rsidRDefault="00BB325D" w:rsidP="002D637A">
      <w:pPr>
        <w:numPr>
          <w:ilvl w:val="0"/>
          <w:numId w:val="1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Dyrektor S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 kieruje szkołą, jest jej przedstawicielem na zewnątrz, jest przełożonym służbowym wszystkich praco</w:t>
      </w:r>
      <w:r w:rsidR="007F4F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wników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zkoły, przewodniczącym Rady P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edagogicznej.</w:t>
      </w:r>
    </w:p>
    <w:p w:rsidR="00495728" w:rsidRPr="00E93038" w:rsidRDefault="00BB325D" w:rsidP="002D637A">
      <w:pPr>
        <w:numPr>
          <w:ilvl w:val="0"/>
          <w:numId w:val="1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30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Dyrektor, jako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przewodniczący R</w:t>
      </w:r>
      <w:r w:rsidR="00495728" w:rsidRPr="00E930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 P</w:t>
      </w:r>
      <w:r w:rsidR="00495728" w:rsidRPr="00E930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edagogicznej jest zobowiązany do:</w:t>
      </w:r>
    </w:p>
    <w:p w:rsidR="00495728" w:rsidRPr="00371923" w:rsidRDefault="00495728" w:rsidP="002D637A">
      <w:pPr>
        <w:pStyle w:val="Akapitzlist"/>
        <w:numPr>
          <w:ilvl w:val="1"/>
          <w:numId w:val="19"/>
        </w:num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9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tworzenia atmosfery życzliwości i zgodnego wspó</w:t>
      </w:r>
      <w:r w:rsidR="00BB325D" w:rsidRPr="003719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łdziałania wszystkich członków Rady P</w:t>
      </w:r>
      <w:r w:rsidRPr="003719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edagogicznej w </w:t>
      </w:r>
      <w:r w:rsidR="00BB325D" w:rsidRPr="003719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celu podnoszenia jakości pracy S</w:t>
      </w:r>
      <w:r w:rsidRPr="003719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zkoły,</w:t>
      </w:r>
    </w:p>
    <w:p w:rsidR="00495728" w:rsidRPr="00495728" w:rsidRDefault="00495728" w:rsidP="002D637A">
      <w:pPr>
        <w:numPr>
          <w:ilvl w:val="1"/>
          <w:numId w:val="19"/>
        </w:numPr>
        <w:spacing w:after="0" w:line="240" w:lineRule="auto"/>
        <w:ind w:left="712" w:hanging="2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podejmowania działań umożliwiających rozwiązywanie sytuacji konfliktowych wewnąt</w:t>
      </w:r>
      <w:r w:rsidR="00BB32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 S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zkoły,</w:t>
      </w:r>
    </w:p>
    <w:p w:rsidR="00495728" w:rsidRPr="00495728" w:rsidRDefault="00BB325D" w:rsidP="002D637A">
      <w:pPr>
        <w:numPr>
          <w:ilvl w:val="1"/>
          <w:numId w:val="19"/>
        </w:numPr>
        <w:spacing w:after="0" w:line="240" w:lineRule="auto"/>
        <w:ind w:left="712" w:hanging="2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dbania o autorytet Rady P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edagogicznej, ochrony praw i godności nauczycieli, oddziaływania na postawę nauczycieli, pobudzania ich do twórczej pracy, innowacji i podnoszenia kwalifikacji,</w:t>
      </w:r>
    </w:p>
    <w:p w:rsidR="00495728" w:rsidRPr="007139BD" w:rsidRDefault="00BB325D" w:rsidP="002D637A">
      <w:pPr>
        <w:numPr>
          <w:ilvl w:val="1"/>
          <w:numId w:val="19"/>
        </w:numPr>
        <w:spacing w:after="0" w:line="240" w:lineRule="auto"/>
        <w:ind w:left="712" w:hanging="2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zapoznawania Rady P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edagogicznej z obowiązującymi przepisami prawa oświatowego oraz omawiania trybu i form ich realizacji.</w:t>
      </w:r>
    </w:p>
    <w:p w:rsidR="00495728" w:rsidRPr="00495728" w:rsidRDefault="007139BD" w:rsidP="002D637A">
      <w:p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="00BB32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kompetencji D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yrektora, wynikających z ustawy Prawo oświatowe, należy w szczególności:</w:t>
      </w:r>
    </w:p>
    <w:p w:rsidR="00495728" w:rsidRPr="00371923" w:rsidRDefault="007F4F34" w:rsidP="002D637A">
      <w:pPr>
        <w:pStyle w:val="Akapitzlist"/>
        <w:numPr>
          <w:ilvl w:val="1"/>
          <w:numId w:val="20"/>
        </w:numPr>
        <w:tabs>
          <w:tab w:val="clear" w:pos="1440"/>
          <w:tab w:val="num" w:pos="851"/>
        </w:tabs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9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kierowanie działalnością S</w:t>
      </w:r>
      <w:r w:rsidR="00495728" w:rsidRPr="003719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 oraz reprezentowanie jej na zewnątrz,</w:t>
      </w:r>
    </w:p>
    <w:p w:rsidR="00495728" w:rsidRPr="00495728" w:rsidRDefault="00495728" w:rsidP="002D637A">
      <w:pPr>
        <w:numPr>
          <w:ilvl w:val="1"/>
          <w:numId w:val="20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sprawowanie nadzoru pedagogicznego w stosunku </w:t>
      </w:r>
      <w:r w:rsidR="00BB32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nauczycieli zatrudnionych w S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zkole,</w:t>
      </w:r>
    </w:p>
    <w:p w:rsidR="00495728" w:rsidRPr="00495728" w:rsidRDefault="00495728" w:rsidP="002D637A">
      <w:pPr>
        <w:numPr>
          <w:ilvl w:val="1"/>
          <w:numId w:val="20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sprawowanie opieki nad uczniami oraz stwarzanie warunków harmonij</w:t>
      </w:r>
      <w:r w:rsidR="007139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nego rozwoju psychofizycznego 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przez aktywne działania prozdrowotne,</w:t>
      </w:r>
    </w:p>
    <w:p w:rsidR="00495728" w:rsidRPr="00495728" w:rsidRDefault="00495728" w:rsidP="002D637A">
      <w:pPr>
        <w:numPr>
          <w:ilvl w:val="1"/>
          <w:numId w:val="20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</w:t>
      </w:r>
      <w:r w:rsidR="007139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="00BB32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uchwał Rady P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edagogicznej podjętych w ramach ich kompetencji stanowiących,</w:t>
      </w:r>
    </w:p>
    <w:p w:rsidR="00495728" w:rsidRPr="00495728" w:rsidRDefault="00495728" w:rsidP="002D637A">
      <w:pPr>
        <w:numPr>
          <w:ilvl w:val="1"/>
          <w:numId w:val="20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dysponowanie środkami o</w:t>
      </w:r>
      <w:r w:rsidR="00BB32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kreślonymi w planie finansowym S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zkoły, ponoszenie odpowiedzialności za ich prawidłowe wykorzystanie, </w:t>
      </w:r>
    </w:p>
    <w:p w:rsidR="00495728" w:rsidRPr="00495728" w:rsidRDefault="00495728" w:rsidP="002D637A">
      <w:pPr>
        <w:numPr>
          <w:ilvl w:val="1"/>
          <w:numId w:val="20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wykonywanie zadań związanych z zapewnieniem bezpieczeństwa uczniom i nauczycielom w czasie zajęć organizowanych pr</w:t>
      </w:r>
      <w:r w:rsidR="00BB32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zez S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zkołę,</w:t>
      </w:r>
    </w:p>
    <w:p w:rsidR="00495728" w:rsidRPr="00495728" w:rsidRDefault="00495728" w:rsidP="002D637A">
      <w:pPr>
        <w:numPr>
          <w:ilvl w:val="1"/>
          <w:numId w:val="20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współd</w:t>
      </w:r>
      <w:r w:rsidR="007139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ziałanie ze szkołami wyższymi w 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organizacji praktyk pedagogicznych,</w:t>
      </w:r>
    </w:p>
    <w:p w:rsidR="00495728" w:rsidRPr="00495728" w:rsidRDefault="00495728" w:rsidP="002D637A">
      <w:pPr>
        <w:numPr>
          <w:ilvl w:val="1"/>
          <w:numId w:val="20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powoływanie spośród nauczycieli i specjalistów zatrudnionych w </w:t>
      </w:r>
      <w:r w:rsidR="007F4F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zkole zespołów nauczycielskich, przedmiotowych, problemowo-zadaniowych,</w:t>
      </w:r>
    </w:p>
    <w:p w:rsidR="00495728" w:rsidRPr="00495728" w:rsidRDefault="00495728" w:rsidP="002D637A">
      <w:pPr>
        <w:numPr>
          <w:ilvl w:val="1"/>
          <w:numId w:val="20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odpowiedzialność za właściwą organizację i przebieg egzaminu w klasie VIII szkoły, </w:t>
      </w:r>
    </w:p>
    <w:p w:rsidR="00495728" w:rsidRPr="00495728" w:rsidRDefault="00495728" w:rsidP="002D637A">
      <w:pPr>
        <w:numPr>
          <w:ilvl w:val="1"/>
          <w:numId w:val="20"/>
        </w:numPr>
        <w:tabs>
          <w:tab w:val="clear" w:pos="1440"/>
        </w:tabs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stwa</w:t>
      </w:r>
      <w:r w:rsidR="00BB32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rzanie warunków do działania w S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zkol</w:t>
      </w:r>
      <w:r w:rsidR="007139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e: wolontariatu, stowarzyszeń i 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innych organizacji, których celem statutowym jest działalność</w:t>
      </w:r>
      <w:r w:rsidR="007139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wychowawcza lub rozszerzanie i 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wzbogacanie form działalności dydaktycznej, wychowawczej i opiekuńczej </w:t>
      </w:r>
      <w:r w:rsidR="00BB32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zkoły,</w:t>
      </w:r>
    </w:p>
    <w:p w:rsidR="00495728" w:rsidRPr="00495728" w:rsidRDefault="00495728" w:rsidP="002D637A">
      <w:pPr>
        <w:numPr>
          <w:ilvl w:val="1"/>
          <w:numId w:val="20"/>
        </w:numPr>
        <w:tabs>
          <w:tab w:val="clear" w:pos="1440"/>
        </w:tabs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występowanie do Kujawsko-Pomorskiego Kuratora Oświaty z wnioskiem o przeniesienie ucznia do innej szkoły,</w:t>
      </w:r>
    </w:p>
    <w:p w:rsidR="00495728" w:rsidRPr="00495728" w:rsidRDefault="00BB325D" w:rsidP="002D637A">
      <w:pPr>
        <w:numPr>
          <w:ilvl w:val="1"/>
          <w:numId w:val="20"/>
        </w:numPr>
        <w:tabs>
          <w:tab w:val="clear" w:pos="1440"/>
        </w:tabs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przedstawianie Radzie P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edagogicznej, nie rzadziej niż dwa razy w roku szkolnym, ogólnych wniosków wynikających ze sprawowanego nadzoru pedagogicznego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informacji o działalności S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zkoły,</w:t>
      </w:r>
    </w:p>
    <w:p w:rsidR="00495728" w:rsidRPr="00495728" w:rsidRDefault="00BB325D" w:rsidP="002D637A">
      <w:pPr>
        <w:numPr>
          <w:ilvl w:val="1"/>
          <w:numId w:val="20"/>
        </w:numPr>
        <w:tabs>
          <w:tab w:val="clear" w:pos="1440"/>
        </w:tabs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wstrzymywanie wykonania uchwał Rady P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edagogicznej, podjętych w ramach jej kompetencji stanowiących, niezgodnych z przepisami prawa,</w:t>
      </w:r>
    </w:p>
    <w:p w:rsidR="00495728" w:rsidRPr="00495728" w:rsidRDefault="00495728" w:rsidP="002D637A">
      <w:pPr>
        <w:numPr>
          <w:ilvl w:val="1"/>
          <w:numId w:val="20"/>
        </w:numPr>
        <w:tabs>
          <w:tab w:val="clear" w:pos="1440"/>
        </w:tabs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wydawanie zezwolenia na spełnianie przez dz</w:t>
      </w:r>
      <w:r w:rsidR="007F4F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iecko obowiązku szkolnego poza S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zkołą po spełnieniu warunków określonych w ustawie Prawo oświatowe, </w:t>
      </w:r>
    </w:p>
    <w:p w:rsidR="00495728" w:rsidRPr="00495728" w:rsidRDefault="00495728" w:rsidP="002D637A">
      <w:pPr>
        <w:numPr>
          <w:ilvl w:val="1"/>
          <w:numId w:val="20"/>
        </w:numPr>
        <w:tabs>
          <w:tab w:val="clear" w:pos="1440"/>
        </w:tabs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kontrolowanie spełniania obowiązku szkolnego przez dzieci </w:t>
      </w:r>
      <w:r w:rsidR="007F4F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</w:t>
      </w:r>
      <w:r w:rsidR="007F4F34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mieszkujące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 obwodzie szkoły podstawowej, </w:t>
      </w:r>
    </w:p>
    <w:p w:rsidR="00495728" w:rsidRPr="00495728" w:rsidRDefault="00495728" w:rsidP="002D637A">
      <w:pPr>
        <w:numPr>
          <w:ilvl w:val="1"/>
          <w:numId w:val="20"/>
        </w:numPr>
        <w:tabs>
          <w:tab w:val="clear" w:pos="1440"/>
        </w:tabs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przydzielanie nauczycielom stałych prac i zajęć w ramach wynagrodzenia zasadniczego oraz dodatkowo płatnych zajęć dydaktyczno-wychowawczych lub opiekuńczych,</w:t>
      </w:r>
    </w:p>
    <w:p w:rsidR="007139BD" w:rsidRDefault="00495728" w:rsidP="002D637A">
      <w:pPr>
        <w:numPr>
          <w:ilvl w:val="1"/>
          <w:numId w:val="20"/>
        </w:numPr>
        <w:tabs>
          <w:tab w:val="clear" w:pos="1440"/>
        </w:tabs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dopuszczanie do użytku w szkole zaproponowanych przez nauczycieli programów nauczania, podręczników, materiałów edukacyjnych oraz ćwiczeniowych, </w:t>
      </w:r>
    </w:p>
    <w:p w:rsidR="007139BD" w:rsidRDefault="00495728" w:rsidP="002D637A">
      <w:pPr>
        <w:numPr>
          <w:ilvl w:val="1"/>
          <w:numId w:val="20"/>
        </w:numPr>
        <w:tabs>
          <w:tab w:val="clear" w:pos="1440"/>
        </w:tabs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39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podawanie do publicznej wiadomości zestawu podręczników, które będą obowiązywać od początku następnego roku szkolnego,</w:t>
      </w:r>
    </w:p>
    <w:p w:rsidR="007139BD" w:rsidRDefault="00495728" w:rsidP="002D637A">
      <w:pPr>
        <w:numPr>
          <w:ilvl w:val="1"/>
          <w:numId w:val="20"/>
        </w:numPr>
        <w:tabs>
          <w:tab w:val="clear" w:pos="1440"/>
        </w:tabs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39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zezwalanie uczniowi na indywidualny program lub tok nauki, w trybie i na warunkach określonych w ustawie Prawo oświatowe,</w:t>
      </w:r>
    </w:p>
    <w:p w:rsidR="007139BD" w:rsidRDefault="00495728" w:rsidP="002D637A">
      <w:pPr>
        <w:numPr>
          <w:ilvl w:val="1"/>
          <w:numId w:val="20"/>
        </w:numPr>
        <w:tabs>
          <w:tab w:val="clear" w:pos="1440"/>
        </w:tabs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39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porozumieniu z organem prowadzącym organiz</w:t>
      </w:r>
      <w:r w:rsidR="007139BD" w:rsidRPr="007139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owani</w:t>
      </w:r>
      <w:r w:rsidR="000F2F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7139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</w:t>
      </w:r>
      <w:r w:rsidR="007139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czniom posiadającym orzeczenie </w:t>
      </w:r>
      <w:r w:rsidRPr="007139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nauczani</w:t>
      </w:r>
      <w:r w:rsidR="007139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7139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indywidualne</w:t>
      </w:r>
      <w:r w:rsidR="007139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</w:t>
      </w:r>
      <w:r w:rsidRPr="007139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roczne</w:t>
      </w:r>
      <w:r w:rsidR="007139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</w:t>
      </w:r>
      <w:r w:rsidRPr="007139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przygotowani</w:t>
      </w:r>
      <w:r w:rsidR="007139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7139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przedszkolne</w:t>
      </w:r>
      <w:r w:rsidR="007139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</w:t>
      </w:r>
      <w:r w:rsidRPr="007139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zindywidualizowan</w:t>
      </w:r>
      <w:r w:rsidR="000F2F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ej</w:t>
      </w:r>
      <w:r w:rsidRPr="007139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ścieżk</w:t>
      </w:r>
      <w:r w:rsidR="000F2F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7139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kształcenia na zasadach określonych w</w:t>
      </w:r>
      <w:r w:rsidRPr="007139BD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pl-PL"/>
        </w:rPr>
        <w:t xml:space="preserve"> </w:t>
      </w:r>
      <w:r w:rsidRPr="007139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rozporządzeniu w sprawie zasad udzielania i organizacji pomocy psychologiczno-pedagogicznej,</w:t>
      </w:r>
    </w:p>
    <w:p w:rsidR="000F2F9B" w:rsidRDefault="00495728" w:rsidP="002D637A">
      <w:pPr>
        <w:numPr>
          <w:ilvl w:val="1"/>
          <w:numId w:val="20"/>
        </w:numPr>
        <w:tabs>
          <w:tab w:val="clear" w:pos="1440"/>
        </w:tabs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39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ustalanie dodatkowych dni wolnych od zajęć dydaktyczno-wychowawczych,</w:t>
      </w:r>
    </w:p>
    <w:p w:rsidR="000F2F9B" w:rsidRDefault="00495728" w:rsidP="002D637A">
      <w:pPr>
        <w:numPr>
          <w:ilvl w:val="1"/>
          <w:numId w:val="20"/>
        </w:numPr>
        <w:tabs>
          <w:tab w:val="clear" w:pos="1440"/>
          <w:tab w:val="num" w:pos="709"/>
        </w:tabs>
        <w:spacing w:after="0" w:line="240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2F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określenie i ustalenie sposobów dokumentowania pracy dydaktyczno-wychowawczej,</w:t>
      </w:r>
    </w:p>
    <w:p w:rsidR="000F2F9B" w:rsidRDefault="00495728" w:rsidP="002D637A">
      <w:pPr>
        <w:numPr>
          <w:ilvl w:val="1"/>
          <w:numId w:val="20"/>
        </w:numPr>
        <w:tabs>
          <w:tab w:val="num" w:pos="709"/>
        </w:tabs>
        <w:spacing w:after="0" w:line="240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2F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organizowanie pomocy psychologiczno-pedagogicznej uczniom we współpracy </w:t>
      </w:r>
      <w:r w:rsidR="000F2F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022A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F2F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rodzicami uczniów i nauczycielami</w:t>
      </w:r>
      <w:r w:rsidRPr="000F2F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oparciu o obowiązujące w tym zakresie przepisy prawa, </w:t>
      </w:r>
    </w:p>
    <w:p w:rsidR="000F2F9B" w:rsidRDefault="00495728" w:rsidP="002D637A">
      <w:pPr>
        <w:numPr>
          <w:ilvl w:val="1"/>
          <w:numId w:val="20"/>
        </w:numPr>
        <w:tabs>
          <w:tab w:val="num" w:pos="709"/>
        </w:tabs>
        <w:spacing w:after="0" w:line="240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2F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</w:t>
      </w:r>
      <w:r w:rsidR="000F2F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owanie</w:t>
      </w:r>
      <w:r w:rsidRPr="000F2F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zaleceń wynikających z orzeczenia o potrzebie kształcenia specjalnego ucznia,</w:t>
      </w:r>
    </w:p>
    <w:p w:rsidR="000F2F9B" w:rsidRDefault="00495728" w:rsidP="002D637A">
      <w:pPr>
        <w:numPr>
          <w:ilvl w:val="1"/>
          <w:numId w:val="20"/>
        </w:numPr>
        <w:tabs>
          <w:tab w:val="num" w:pos="709"/>
        </w:tabs>
        <w:spacing w:after="0" w:line="240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2F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sprawowanie opieki nad dziećmi i młodzieżą uczącymi się w szkole,</w:t>
      </w:r>
    </w:p>
    <w:p w:rsidR="00495728" w:rsidRPr="000F2F9B" w:rsidRDefault="00495728" w:rsidP="002D637A">
      <w:pPr>
        <w:numPr>
          <w:ilvl w:val="1"/>
          <w:numId w:val="20"/>
        </w:numPr>
        <w:tabs>
          <w:tab w:val="num" w:pos="709"/>
        </w:tabs>
        <w:spacing w:after="0" w:line="240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2F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tworzenie warunków do rozwijania samorządnej i samodzielnej pracy uczniów.</w:t>
      </w:r>
    </w:p>
    <w:p w:rsidR="002943A2" w:rsidRPr="00495728" w:rsidRDefault="000F2F9B" w:rsidP="002D637A">
      <w:pPr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kompetencji </w:t>
      </w:r>
      <w:r w:rsidR="00BB32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yrektora, jako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kierownika zak</w:t>
      </w:r>
      <w:r w:rsidR="00BB32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ładu pracy dla zatrudnionych w S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zkole nauczycieli i pracowników niebędących nauczycielami należy w szczególności:</w:t>
      </w:r>
    </w:p>
    <w:p w:rsidR="00495728" w:rsidRPr="001C19CE" w:rsidRDefault="00495728" w:rsidP="002D637A">
      <w:pPr>
        <w:pStyle w:val="Akapitzlist"/>
        <w:numPr>
          <w:ilvl w:val="1"/>
          <w:numId w:val="21"/>
        </w:numPr>
        <w:tabs>
          <w:tab w:val="clear" w:pos="1440"/>
          <w:tab w:val="num" w:pos="709"/>
        </w:tabs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19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decydowanie w sprawach zatrudniania i zwalniania nauczycieli oraz innych pracowników </w:t>
      </w:r>
      <w:r w:rsidR="009A3A25" w:rsidRPr="001C19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1C19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zkoły,</w:t>
      </w:r>
    </w:p>
    <w:p w:rsidR="00495728" w:rsidRPr="00495728" w:rsidRDefault="00495728" w:rsidP="002D637A">
      <w:pPr>
        <w:numPr>
          <w:ilvl w:val="1"/>
          <w:numId w:val="21"/>
        </w:numPr>
        <w:spacing w:after="0" w:line="240" w:lineRule="auto"/>
        <w:ind w:left="712" w:hanging="2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decydowanie w sprawach przyznawania nagród oraz wymierzania kar porządkowych na</w:t>
      </w:r>
      <w:r w:rsidR="00BB32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uczycielom i innym pracownikom S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zkoły,</w:t>
      </w:r>
    </w:p>
    <w:p w:rsidR="00495728" w:rsidRPr="00495728" w:rsidRDefault="00495728" w:rsidP="002D637A">
      <w:pPr>
        <w:numPr>
          <w:ilvl w:val="1"/>
          <w:numId w:val="21"/>
        </w:numPr>
        <w:spacing w:after="0" w:line="240" w:lineRule="auto"/>
        <w:ind w:left="712" w:hanging="2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występow</w:t>
      </w:r>
      <w:r w:rsidR="000F2F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anie z wnioskami w 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sprawach odznaczeń, nagród i innych wyróżnień dla nauczyciel</w:t>
      </w:r>
      <w:r w:rsidR="00BB32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oraz pozostałych pracowników S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zkoły,</w:t>
      </w:r>
    </w:p>
    <w:p w:rsidR="00495728" w:rsidRPr="00495728" w:rsidRDefault="00495728" w:rsidP="002D637A">
      <w:pPr>
        <w:numPr>
          <w:ilvl w:val="1"/>
          <w:numId w:val="21"/>
        </w:numPr>
        <w:spacing w:after="0" w:line="240" w:lineRule="auto"/>
        <w:ind w:left="712" w:hanging="2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dokonywanie oceny pracy nauczycieli oraz pozostałych pracowników zgodnie z obowiązującymi w tym zakresie przepisami,</w:t>
      </w:r>
    </w:p>
    <w:p w:rsidR="00495728" w:rsidRPr="00495728" w:rsidRDefault="00495728" w:rsidP="002D637A">
      <w:pPr>
        <w:numPr>
          <w:ilvl w:val="1"/>
          <w:numId w:val="21"/>
        </w:numPr>
        <w:spacing w:after="0" w:line="240" w:lineRule="auto"/>
        <w:ind w:left="712" w:hanging="2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zapewnienie pomocy nauczycielom w realizacji ich zadań oraz doskonaleniu zawodowym,</w:t>
      </w:r>
    </w:p>
    <w:p w:rsidR="00495728" w:rsidRPr="00495728" w:rsidRDefault="00495728" w:rsidP="002D637A">
      <w:pPr>
        <w:numPr>
          <w:ilvl w:val="1"/>
          <w:numId w:val="21"/>
        </w:numPr>
        <w:spacing w:after="0" w:line="240" w:lineRule="auto"/>
        <w:ind w:left="712" w:hanging="2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zapewnienie, w miarę możliwości, odpowiednich warunków organizacyjnych do realizacji zadań dydaktycznych i opiekuńczo-wychowawczych,</w:t>
      </w:r>
    </w:p>
    <w:p w:rsidR="00495728" w:rsidRPr="00495728" w:rsidRDefault="00495728" w:rsidP="002D637A">
      <w:pPr>
        <w:numPr>
          <w:ilvl w:val="1"/>
          <w:numId w:val="21"/>
        </w:numPr>
        <w:spacing w:after="0" w:line="240" w:lineRule="auto"/>
        <w:ind w:left="712" w:hanging="2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zapewnienie bezpieczeństwa uczniom i nauczycielom w cza</w:t>
      </w:r>
      <w:r w:rsidR="00BB32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sie zajęć organizowanych przez S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zkołę,</w:t>
      </w:r>
    </w:p>
    <w:p w:rsidR="00495728" w:rsidRPr="00495728" w:rsidRDefault="00495728" w:rsidP="002D637A">
      <w:pPr>
        <w:numPr>
          <w:ilvl w:val="1"/>
          <w:numId w:val="21"/>
        </w:numPr>
        <w:spacing w:after="0" w:line="240" w:lineRule="auto"/>
        <w:ind w:left="712" w:hanging="2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organizowanie procesu awansu zawodowego nauczycieli,</w:t>
      </w:r>
    </w:p>
    <w:p w:rsidR="00495728" w:rsidRPr="00495728" w:rsidRDefault="00495728" w:rsidP="002D637A">
      <w:pPr>
        <w:numPr>
          <w:ilvl w:val="1"/>
          <w:numId w:val="21"/>
        </w:numPr>
        <w:spacing w:after="0" w:line="240" w:lineRule="auto"/>
        <w:ind w:left="712" w:hanging="2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zawieszenie w pełnieniu obowiązków nauczyciela, przeciwko któremu wszczęto postępowanie karne lub złożono wniosek o wszczęcie postępowania dyscyplinarnego,</w:t>
      </w:r>
    </w:p>
    <w:p w:rsidR="00495728" w:rsidRPr="00495728" w:rsidRDefault="00495728" w:rsidP="002D637A">
      <w:pPr>
        <w:numPr>
          <w:ilvl w:val="1"/>
          <w:numId w:val="21"/>
        </w:numPr>
        <w:tabs>
          <w:tab w:val="clear" w:pos="1440"/>
        </w:tabs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zawieszenie w pełnieniu obowiązków nauczyciela, jeżeli wszczęte postępowanie karne lub złożony wniosek o wszczęcie postępowania dyscyplinarnego dotyczy naruszenia praw i dobra dziecka,</w:t>
      </w:r>
    </w:p>
    <w:p w:rsidR="00495728" w:rsidRPr="00495728" w:rsidRDefault="00495728" w:rsidP="002D637A">
      <w:pPr>
        <w:numPr>
          <w:ilvl w:val="1"/>
          <w:numId w:val="21"/>
        </w:numPr>
        <w:tabs>
          <w:tab w:val="clear" w:pos="1440"/>
        </w:tabs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współdziałanie z zakład</w:t>
      </w:r>
      <w:r w:rsidR="000F2F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owymi organizacjami związkowymi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zakresie ustalonym w odrębnych przepisach, </w:t>
      </w:r>
    </w:p>
    <w:p w:rsidR="00495728" w:rsidRPr="000F2F9B" w:rsidRDefault="00495728" w:rsidP="002D637A">
      <w:pPr>
        <w:numPr>
          <w:ilvl w:val="1"/>
          <w:numId w:val="21"/>
        </w:numPr>
        <w:tabs>
          <w:tab w:val="clear" w:pos="1440"/>
        </w:tabs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administrowanie zakładowym</w:t>
      </w:r>
      <w:r w:rsidR="000F2F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funduszem świadczeń socjalnych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zgodnie z</w:t>
      </w:r>
      <w:r w:rsidR="000F2F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ustalonym regulaminem tegoż funduszu, stanowiącym odrębny dokument.</w:t>
      </w:r>
    </w:p>
    <w:p w:rsidR="000F2F9B" w:rsidRDefault="00495728" w:rsidP="002D637A">
      <w:pPr>
        <w:numPr>
          <w:ilvl w:val="0"/>
          <w:numId w:val="22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Dyrektor </w:t>
      </w:r>
      <w:r w:rsidR="00BB32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 w wykonywan</w:t>
      </w:r>
      <w:r w:rsidR="00BB32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iu swoich zadań współpracuje z Radą Pedagogiczną, Radą R</w:t>
      </w:r>
      <w:r w:rsidR="009A3A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odziców i S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amorządem </w:t>
      </w:r>
      <w:r w:rsidR="009A3A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czniowskim.</w:t>
      </w:r>
    </w:p>
    <w:p w:rsidR="000F2F9B" w:rsidRPr="00E11830" w:rsidRDefault="00495728" w:rsidP="002D637A">
      <w:pPr>
        <w:numPr>
          <w:ilvl w:val="0"/>
          <w:numId w:val="22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2F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Dyrektor podejmuje decyzje we wszystkich sprawach związanych z właściwą organizacją procesu dydaktycznego, wychowawczego i opiekuńczego w </w:t>
      </w:r>
      <w:r w:rsidR="00BB32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0F2F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zkole. </w:t>
      </w:r>
    </w:p>
    <w:p w:rsidR="00495728" w:rsidRPr="008F4583" w:rsidRDefault="00495728" w:rsidP="002D637A">
      <w:pPr>
        <w:pStyle w:val="Nagwek2"/>
        <w:spacing w:before="120" w:beforeAutospacing="0" w:after="0" w:afterAutospacing="0" w:line="360" w:lineRule="auto"/>
        <w:jc w:val="both"/>
        <w:rPr>
          <w:sz w:val="32"/>
          <w:szCs w:val="32"/>
        </w:rPr>
      </w:pPr>
      <w:bookmarkStart w:id="15" w:name="_Toc502690096"/>
      <w:bookmarkStart w:id="16" w:name="_Toc502774579"/>
      <w:r w:rsidRPr="008F4583">
        <w:rPr>
          <w:sz w:val="32"/>
          <w:szCs w:val="32"/>
        </w:rPr>
        <w:t>Rada Pedagogiczna</w:t>
      </w:r>
      <w:bookmarkEnd w:id="15"/>
      <w:bookmarkEnd w:id="16"/>
    </w:p>
    <w:p w:rsidR="00495728" w:rsidRPr="00495728" w:rsidRDefault="000F2F9B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495728"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12</w:t>
      </w:r>
    </w:p>
    <w:p w:rsidR="00495728" w:rsidRPr="000F2F9B" w:rsidRDefault="00BB325D" w:rsidP="002D637A">
      <w:pPr>
        <w:numPr>
          <w:ilvl w:val="0"/>
          <w:numId w:val="2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Radę Pedagogiczną tworzą D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yrektor i wsz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yscy nauczyciele zatrudnieni w Szkole.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zebraniach Rady P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edagogicznej mogą brać udział z głosem doradczym osoby zapraszane przez jej przewodniczącego na wniosek lub za zgodą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edagogicznej.</w:t>
      </w:r>
    </w:p>
    <w:p w:rsidR="00495728" w:rsidRPr="00495728" w:rsidRDefault="00495728" w:rsidP="002D637A">
      <w:pPr>
        <w:numPr>
          <w:ilvl w:val="0"/>
          <w:numId w:val="24"/>
        </w:numPr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jej kompetencji stanowiących należy: </w:t>
      </w:r>
    </w:p>
    <w:p w:rsidR="000F2F9B" w:rsidRPr="001C19CE" w:rsidRDefault="00BB325D" w:rsidP="002D637A">
      <w:pPr>
        <w:pStyle w:val="Akapitzlist"/>
        <w:numPr>
          <w:ilvl w:val="1"/>
          <w:numId w:val="24"/>
        </w:numPr>
        <w:tabs>
          <w:tab w:val="clear" w:pos="1440"/>
          <w:tab w:val="num" w:pos="709"/>
        </w:tabs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19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zatwierdzanie planów pracy S</w:t>
      </w:r>
      <w:r w:rsidR="00495728" w:rsidRPr="001C19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zkoły,</w:t>
      </w:r>
    </w:p>
    <w:p w:rsidR="000F2F9B" w:rsidRDefault="00495728" w:rsidP="002D637A">
      <w:pPr>
        <w:numPr>
          <w:ilvl w:val="1"/>
          <w:numId w:val="24"/>
        </w:numPr>
        <w:spacing w:after="0" w:line="240" w:lineRule="auto"/>
        <w:ind w:left="712" w:hanging="2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2F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podejmowanie uchwał w sprawie wyników klasyfikacji i promocji uczniów,</w:t>
      </w:r>
    </w:p>
    <w:p w:rsidR="000F2F9B" w:rsidRDefault="00495728" w:rsidP="002D637A">
      <w:pPr>
        <w:numPr>
          <w:ilvl w:val="1"/>
          <w:numId w:val="24"/>
        </w:numPr>
        <w:spacing w:after="0" w:line="240" w:lineRule="auto"/>
        <w:ind w:left="712" w:hanging="2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2F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podejmowanie uchwał w sprawie </w:t>
      </w:r>
      <w:r w:rsidR="00BB32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eksperymentów pedagogicznych w S</w:t>
      </w:r>
      <w:r w:rsidRPr="000F2F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zkole,</w:t>
      </w:r>
    </w:p>
    <w:p w:rsidR="000F2F9B" w:rsidRDefault="00495728" w:rsidP="002D637A">
      <w:pPr>
        <w:numPr>
          <w:ilvl w:val="1"/>
          <w:numId w:val="24"/>
        </w:numPr>
        <w:spacing w:after="0" w:line="240" w:lineRule="auto"/>
        <w:ind w:left="712" w:hanging="2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2F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ustalanie organizacji doskonalenia zawodowego nauczycieli </w:t>
      </w:r>
      <w:r w:rsidR="00BB32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0F2F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zkoły,</w:t>
      </w:r>
    </w:p>
    <w:p w:rsidR="000F2F9B" w:rsidRDefault="00495728" w:rsidP="002D637A">
      <w:pPr>
        <w:numPr>
          <w:ilvl w:val="1"/>
          <w:numId w:val="24"/>
        </w:numPr>
        <w:spacing w:after="0" w:line="240" w:lineRule="auto"/>
        <w:ind w:left="712" w:hanging="2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2F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ustalanie sposobu wykorzystania wyników nadzoru pedagogicznego, w tym sprawowanego nad szkołą przez organ sprawujący nadzór pedagogiczn</w:t>
      </w:r>
      <w:r w:rsidR="00BB32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y, w celu doskonalenia pracy S</w:t>
      </w:r>
      <w:r w:rsidRPr="000F2F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zkoły,</w:t>
      </w:r>
    </w:p>
    <w:p w:rsidR="00495728" w:rsidRPr="000F2F9B" w:rsidRDefault="00495728" w:rsidP="002D637A">
      <w:pPr>
        <w:numPr>
          <w:ilvl w:val="1"/>
          <w:numId w:val="24"/>
        </w:numPr>
        <w:spacing w:after="0" w:line="240" w:lineRule="auto"/>
        <w:ind w:left="712" w:hanging="2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2F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podejmowanie uchwał w sprawach skreślenia</w:t>
      </w:r>
      <w:r w:rsidR="00675E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ucznia</w:t>
      </w:r>
      <w:r w:rsidRPr="000F2F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95728" w:rsidRPr="00495728" w:rsidRDefault="00495728" w:rsidP="002D637A">
      <w:pPr>
        <w:numPr>
          <w:ilvl w:val="0"/>
          <w:numId w:val="25"/>
        </w:numPr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Rada </w:t>
      </w:r>
      <w:r w:rsidR="00BB32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edagogiczna opiniuje w szczególności:</w:t>
      </w:r>
    </w:p>
    <w:p w:rsidR="000F2F9B" w:rsidRPr="001C19CE" w:rsidRDefault="00BB325D" w:rsidP="002D637A">
      <w:pPr>
        <w:pStyle w:val="Akapitzlist"/>
        <w:numPr>
          <w:ilvl w:val="1"/>
          <w:numId w:val="25"/>
        </w:numPr>
        <w:tabs>
          <w:tab w:val="clear" w:pos="1440"/>
        </w:tabs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19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organizację pracy S</w:t>
      </w:r>
      <w:r w:rsidR="00495728" w:rsidRPr="001C19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zkoły, w tym tygodniowy rozkład zajęć, </w:t>
      </w:r>
    </w:p>
    <w:p w:rsidR="000F2F9B" w:rsidRDefault="00BB325D" w:rsidP="002D637A">
      <w:pPr>
        <w:numPr>
          <w:ilvl w:val="1"/>
          <w:numId w:val="25"/>
        </w:numPr>
        <w:spacing w:after="0" w:line="240" w:lineRule="auto"/>
        <w:ind w:left="712" w:hanging="2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projekt planu finansowego S</w:t>
      </w:r>
      <w:r w:rsidR="00495728" w:rsidRPr="000F2F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zkoły,</w:t>
      </w:r>
    </w:p>
    <w:p w:rsidR="000F2F9B" w:rsidRDefault="00BB325D" w:rsidP="002D637A">
      <w:pPr>
        <w:numPr>
          <w:ilvl w:val="1"/>
          <w:numId w:val="25"/>
        </w:numPr>
        <w:spacing w:after="0" w:line="240" w:lineRule="auto"/>
        <w:ind w:left="712" w:hanging="2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wnioski D</w:t>
      </w:r>
      <w:r w:rsidR="00495728" w:rsidRPr="000F2F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yrektora o przyznanie nauczycielom odznaczeń, nagród i innych wyróżnień,</w:t>
      </w:r>
    </w:p>
    <w:p w:rsidR="000F2F9B" w:rsidRDefault="00BB325D" w:rsidP="002D637A">
      <w:pPr>
        <w:numPr>
          <w:ilvl w:val="1"/>
          <w:numId w:val="25"/>
        </w:numPr>
        <w:spacing w:after="0" w:line="240" w:lineRule="auto"/>
        <w:ind w:left="712" w:hanging="2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propozycje Dyrektora S</w:t>
      </w:r>
      <w:r w:rsidR="00495728" w:rsidRPr="000F2F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 w sprawach przydziału nauczycielom stałych prac i zajęć w ramach wynagrodzenia zasadniczego oraz dodatkowo płatnych zajęć dydaktycznych, wychowawczych i opiekuńczych,</w:t>
      </w:r>
    </w:p>
    <w:p w:rsidR="000F2F9B" w:rsidRDefault="00495728" w:rsidP="002D637A">
      <w:pPr>
        <w:numPr>
          <w:ilvl w:val="1"/>
          <w:numId w:val="25"/>
        </w:numPr>
        <w:spacing w:after="0" w:line="240" w:lineRule="auto"/>
        <w:ind w:left="712" w:hanging="2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2F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wnioski o zezwolenie na indywidualny program lub tok nauki ucznia,</w:t>
      </w:r>
    </w:p>
    <w:p w:rsidR="000F2F9B" w:rsidRDefault="00495728" w:rsidP="002D637A">
      <w:pPr>
        <w:numPr>
          <w:ilvl w:val="1"/>
          <w:numId w:val="25"/>
        </w:numPr>
        <w:spacing w:after="0" w:line="240" w:lineRule="auto"/>
        <w:ind w:left="712" w:hanging="2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2F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dopuszczenie do użytku w </w:t>
      </w:r>
      <w:r w:rsidR="004460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0F2F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zkole zaproponowanego programu nauczania, zestawu podręczników, materiałów edukacyjnych oraz ćwiczeniowych,</w:t>
      </w:r>
    </w:p>
    <w:p w:rsidR="000F2F9B" w:rsidRDefault="00BB325D" w:rsidP="002D637A">
      <w:pPr>
        <w:numPr>
          <w:ilvl w:val="1"/>
          <w:numId w:val="25"/>
        </w:numPr>
        <w:spacing w:after="0" w:line="240" w:lineRule="auto"/>
        <w:ind w:left="712" w:hanging="2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zamiar powierzenia stanowiska Dyrektora S</w:t>
      </w:r>
      <w:r w:rsidR="00495728" w:rsidRPr="000F2F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zkoły, gdy konkurs nie wyłonił kandydata albo do konkursu nikt się nie zgłosił,</w:t>
      </w:r>
    </w:p>
    <w:p w:rsidR="000F2F9B" w:rsidRDefault="00495728" w:rsidP="002D637A">
      <w:pPr>
        <w:numPr>
          <w:ilvl w:val="1"/>
          <w:numId w:val="25"/>
        </w:numPr>
        <w:spacing w:after="0" w:line="240" w:lineRule="auto"/>
        <w:ind w:left="712" w:hanging="2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2F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ustalanie dodatkowych dni wolnych od zajęć,</w:t>
      </w:r>
    </w:p>
    <w:p w:rsidR="00495728" w:rsidRPr="000F2F9B" w:rsidRDefault="00495728" w:rsidP="002D637A">
      <w:pPr>
        <w:numPr>
          <w:ilvl w:val="1"/>
          <w:numId w:val="25"/>
        </w:numPr>
        <w:spacing w:after="0" w:line="240" w:lineRule="auto"/>
        <w:ind w:left="712" w:hanging="2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2F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wprowadzenie dodatkowych zajęć edukacyjnych do szkolnego planu nauczania.</w:t>
      </w:r>
    </w:p>
    <w:p w:rsidR="00495728" w:rsidRPr="000F2F9B" w:rsidRDefault="00BB325D" w:rsidP="002D637A">
      <w:pPr>
        <w:numPr>
          <w:ilvl w:val="0"/>
          <w:numId w:val="26"/>
        </w:numPr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Rada P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edagogiczna deleguje dwóch przedstawicieli do komisji konkursowej wyłani</w:t>
      </w:r>
      <w:r w:rsidR="004853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ającej kandydata na stanowisko D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yrektora </w:t>
      </w:r>
      <w:r w:rsidR="004853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zkoły.</w:t>
      </w:r>
    </w:p>
    <w:p w:rsidR="00495728" w:rsidRPr="000F2F9B" w:rsidRDefault="00BB325D" w:rsidP="002D637A">
      <w:pPr>
        <w:numPr>
          <w:ilvl w:val="0"/>
          <w:numId w:val="27"/>
        </w:numPr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Rada P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edagogiczna przygotowuje projekt </w:t>
      </w:r>
      <w:r w:rsidR="000F2F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tatutu S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 oraz jego zmian i uchwala Statut lub jego zmiany.</w:t>
      </w:r>
    </w:p>
    <w:p w:rsidR="00495728" w:rsidRPr="000F2F9B" w:rsidRDefault="00495728" w:rsidP="002D637A">
      <w:pPr>
        <w:numPr>
          <w:ilvl w:val="0"/>
          <w:numId w:val="28"/>
        </w:numPr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Rada </w:t>
      </w:r>
      <w:r w:rsidR="00BB32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edagogiczna może występować z wnioskiem do organu prowadząceg</w:t>
      </w:r>
      <w:r w:rsidR="004853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S</w:t>
      </w:r>
      <w:r w:rsidR="00BB32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zkołę o odwołanie z funkcji D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yrektora </w:t>
      </w:r>
      <w:r w:rsidR="00BB32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zkoły </w:t>
      </w:r>
      <w:r w:rsidR="00BB32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do D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yrektora </w:t>
      </w:r>
      <w:r w:rsidR="00BB32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zkoły </w:t>
      </w:r>
      <w:r w:rsidR="000F2F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odwołanie nauczyciela z innej funkcji kierowniczej w </w:t>
      </w:r>
      <w:r w:rsidR="00BB32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zkole.</w:t>
      </w:r>
    </w:p>
    <w:p w:rsidR="00495728" w:rsidRPr="000F2F9B" w:rsidRDefault="00BB325D" w:rsidP="002D637A">
      <w:pPr>
        <w:numPr>
          <w:ilvl w:val="0"/>
          <w:numId w:val="29"/>
        </w:numPr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Rada P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edagogiczna ustala regulamin swojej działalności, który jest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odrębnym dokumentem. Zebrania Rady P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edagogicznej są protokołowane.</w:t>
      </w:r>
    </w:p>
    <w:p w:rsidR="000F2F9B" w:rsidRPr="00E11830" w:rsidRDefault="00495728" w:rsidP="002D637A">
      <w:pPr>
        <w:numPr>
          <w:ilvl w:val="0"/>
          <w:numId w:val="30"/>
        </w:numPr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</w:t>
      </w:r>
      <w:r w:rsidR="00BB32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oby uczestniczące w zebraniach R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ady są zobowiązane do nieujawniania sp</w:t>
      </w:r>
      <w:r w:rsidR="00BB32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raw poruszanych na posiedzeniu Rady P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edagogicznej, które mogą naruszać dobro osobiste uczniów lub ich rodziców, a także na</w:t>
      </w:r>
      <w:r w:rsidR="00BB32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uczycieli i innych pracowników S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zkoły.</w:t>
      </w:r>
    </w:p>
    <w:p w:rsidR="000F2F9B" w:rsidRPr="008F4583" w:rsidRDefault="00495728" w:rsidP="002D637A">
      <w:pPr>
        <w:pStyle w:val="Nagwek2"/>
        <w:spacing w:before="120" w:beforeAutospacing="0" w:after="0" w:afterAutospacing="0" w:line="360" w:lineRule="auto"/>
        <w:jc w:val="both"/>
        <w:rPr>
          <w:color w:val="000000"/>
          <w:sz w:val="32"/>
          <w:szCs w:val="32"/>
        </w:rPr>
      </w:pPr>
      <w:bookmarkStart w:id="17" w:name="_Toc502690097"/>
      <w:bookmarkStart w:id="18" w:name="_Toc502774580"/>
      <w:r w:rsidRPr="008F4583">
        <w:rPr>
          <w:color w:val="000000"/>
          <w:sz w:val="32"/>
          <w:szCs w:val="32"/>
        </w:rPr>
        <w:lastRenderedPageBreak/>
        <w:t>Samorząd Uczniowski</w:t>
      </w:r>
      <w:bookmarkEnd w:id="17"/>
      <w:bookmarkEnd w:id="18"/>
    </w:p>
    <w:p w:rsidR="00495728" w:rsidRPr="00495728" w:rsidRDefault="000F2F9B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495728"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13</w:t>
      </w:r>
    </w:p>
    <w:p w:rsidR="00495728" w:rsidRPr="000F2F9B" w:rsidRDefault="000F2F9B" w:rsidP="002D637A">
      <w:p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Samorząd U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czni</w:t>
      </w:r>
      <w:r w:rsidR="004460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owski tworzą wszyscy uczniowie S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zkoły. Przedstawiciele </w:t>
      </w:r>
      <w:r w:rsidR="004460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amorząd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 </w:t>
      </w:r>
      <w:r w:rsidR="004460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czniowskiego reprezentują Samorząd Uczniowski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495728" w:rsidRPr="00C6209F" w:rsidRDefault="000F2F9B" w:rsidP="002D637A">
      <w:p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Zasady wybieran</w:t>
      </w:r>
      <w:r w:rsidR="00C620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ia i działania przedstawicieli S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amorządu </w:t>
      </w:r>
      <w:r w:rsidR="00C620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czniowskiego określa regulamin uchwalony przez uczniów w głosowaniu równym, tajnym i powszechnym. Regulamin</w:t>
      </w:r>
      <w:r w:rsidR="00C620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ten nie może być sprzeczny ze S</w:t>
      </w:r>
      <w:r w:rsidR="00BC5B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tatutem S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zkoły.</w:t>
      </w:r>
    </w:p>
    <w:p w:rsidR="00495728" w:rsidRPr="00C6209F" w:rsidRDefault="00C6209F" w:rsidP="002D637A">
      <w:p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Samorząd U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czniowski może przedsta</w:t>
      </w:r>
      <w:r w:rsidR="00BC5B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wiać wnioski wszystkim organom S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zkoły w sprawach dotyczących </w:t>
      </w:r>
      <w:r w:rsidR="00BC5B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zkoły, szczególnie dotyczących praw uczniów.</w:t>
      </w:r>
    </w:p>
    <w:p w:rsidR="00C6209F" w:rsidRDefault="00C6209F" w:rsidP="002D63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r w:rsidR="00BC5B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wniosek D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yrektora </w:t>
      </w:r>
      <w:r w:rsidR="00BC5B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 samorząd wyraża opinię o pracy nauczyciela.</w:t>
      </w:r>
    </w:p>
    <w:p w:rsidR="00495728" w:rsidRPr="00495728" w:rsidRDefault="00C6209F" w:rsidP="002D637A">
      <w:p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Samorząd U</w:t>
      </w:r>
      <w:r w:rsidR="00BC5B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czniowski może przedstawiać R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adzie </w:t>
      </w:r>
      <w:r w:rsidR="00BC5B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Pedagogicznej oraz Dyrektorowi S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 wnioski i opini</w:t>
      </w:r>
      <w:r w:rsidR="004853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we wszystkich sprawach danej S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zkoły, a w szczególności w sprawach dotyczących praw uczniów, takich jak:</w:t>
      </w:r>
    </w:p>
    <w:p w:rsidR="00495728" w:rsidRPr="001C19CE" w:rsidRDefault="00495728" w:rsidP="002D637A">
      <w:pPr>
        <w:pStyle w:val="Akapitzlist"/>
        <w:numPr>
          <w:ilvl w:val="1"/>
          <w:numId w:val="31"/>
        </w:numPr>
        <w:tabs>
          <w:tab w:val="clear" w:pos="1440"/>
          <w:tab w:val="num" w:pos="709"/>
        </w:tabs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19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do zapoznawania się z programem nauczania, z jego treścią, celem i stawianymi wymaganiami,</w:t>
      </w:r>
    </w:p>
    <w:p w:rsidR="00495728" w:rsidRPr="00495728" w:rsidRDefault="00495728" w:rsidP="002D637A">
      <w:pPr>
        <w:numPr>
          <w:ilvl w:val="1"/>
          <w:numId w:val="31"/>
        </w:numPr>
        <w:spacing w:after="0" w:line="240" w:lineRule="auto"/>
        <w:ind w:left="712" w:hanging="2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do jawnej i umotywowanej oceny postępów w nauce i zachowaniu,</w:t>
      </w:r>
    </w:p>
    <w:p w:rsidR="00495728" w:rsidRPr="00495728" w:rsidRDefault="00495728" w:rsidP="002D637A">
      <w:pPr>
        <w:numPr>
          <w:ilvl w:val="1"/>
          <w:numId w:val="31"/>
        </w:numPr>
        <w:spacing w:after="0" w:line="240" w:lineRule="auto"/>
        <w:ind w:left="712" w:hanging="2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do organizacji życia szkolnego, umożliwiające zachowanie właściwych proporcji między wysiłkiem szkolnym</w:t>
      </w:r>
      <w:r w:rsidR="00C620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 możliwością rozwijania i zaspokajania własnych zainteresowań,</w:t>
      </w:r>
    </w:p>
    <w:p w:rsidR="00495728" w:rsidRPr="00495728" w:rsidRDefault="00495728" w:rsidP="002D637A">
      <w:pPr>
        <w:numPr>
          <w:ilvl w:val="1"/>
          <w:numId w:val="31"/>
        </w:numPr>
        <w:spacing w:after="0" w:line="240" w:lineRule="auto"/>
        <w:ind w:left="712" w:hanging="2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redagowania i wydawania gazetki szkolnej,</w:t>
      </w:r>
    </w:p>
    <w:p w:rsidR="00495728" w:rsidRPr="00495728" w:rsidRDefault="00495728" w:rsidP="002D637A">
      <w:pPr>
        <w:numPr>
          <w:ilvl w:val="1"/>
          <w:numId w:val="31"/>
        </w:numPr>
        <w:spacing w:after="0" w:line="240" w:lineRule="auto"/>
        <w:ind w:left="712" w:hanging="2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organizowania działalności kulturalnej, oświato</w:t>
      </w:r>
      <w:r w:rsidR="00C620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wej, sportowej oraz rozrywkowej 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własnymi potrzebami i możliwościami organizacyjnymi, w p</w:t>
      </w:r>
      <w:r w:rsidR="00BC5B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orozumieniu z D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yrektorem,</w:t>
      </w:r>
    </w:p>
    <w:p w:rsidR="00495728" w:rsidRPr="00495728" w:rsidRDefault="00495728" w:rsidP="002D637A">
      <w:pPr>
        <w:numPr>
          <w:ilvl w:val="1"/>
          <w:numId w:val="31"/>
        </w:numPr>
        <w:spacing w:after="0" w:line="240" w:lineRule="auto"/>
        <w:ind w:left="712" w:hanging="2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wyboru nauczyciela pełniącego rolę opiekuna samorządu,</w:t>
      </w:r>
    </w:p>
    <w:p w:rsidR="00C6209F" w:rsidRDefault="00495728" w:rsidP="002D637A">
      <w:pPr>
        <w:numPr>
          <w:ilvl w:val="1"/>
          <w:numId w:val="31"/>
        </w:numPr>
        <w:spacing w:after="0" w:line="240" w:lineRule="auto"/>
        <w:ind w:left="712" w:hanging="2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09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wyboru Rzecznika Praw Ucznia.</w:t>
      </w:r>
    </w:p>
    <w:p w:rsidR="00495728" w:rsidRPr="00495728" w:rsidRDefault="00C6209F" w:rsidP="002D637A">
      <w:p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495728" w:rsidRPr="00C620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Samorząd Uczniowski w wykonywaniu swoich zadań współdziała ze wszystkimi org</w:t>
      </w:r>
      <w:r w:rsidR="00855F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anami S</w:t>
      </w:r>
      <w:r w:rsidR="00495728" w:rsidRPr="00C620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zkoły. </w:t>
      </w:r>
    </w:p>
    <w:p w:rsidR="00C6209F" w:rsidRPr="008F4583" w:rsidRDefault="00495728" w:rsidP="002D637A">
      <w:pPr>
        <w:pStyle w:val="Nagwek2"/>
        <w:spacing w:before="120" w:beforeAutospacing="0" w:after="0" w:afterAutospacing="0" w:line="360" w:lineRule="auto"/>
        <w:jc w:val="both"/>
        <w:rPr>
          <w:sz w:val="32"/>
          <w:szCs w:val="32"/>
        </w:rPr>
      </w:pPr>
      <w:bookmarkStart w:id="19" w:name="_Toc502690098"/>
      <w:bookmarkStart w:id="20" w:name="_Toc502774581"/>
      <w:r w:rsidRPr="008F4583">
        <w:rPr>
          <w:sz w:val="32"/>
          <w:szCs w:val="32"/>
        </w:rPr>
        <w:t>Rada Rodziców</w:t>
      </w:r>
      <w:bookmarkEnd w:id="19"/>
      <w:bookmarkEnd w:id="20"/>
    </w:p>
    <w:p w:rsidR="00495728" w:rsidRPr="00495728" w:rsidRDefault="00C6209F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495728"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14</w:t>
      </w:r>
    </w:p>
    <w:p w:rsidR="00EE0E23" w:rsidRDefault="00EE0E23" w:rsidP="002D637A">
      <w:pPr>
        <w:numPr>
          <w:ilvl w:val="0"/>
          <w:numId w:val="3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szkole działa Rada R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odziców stanowiąca reprezentację rodziców uczniów.</w:t>
      </w:r>
    </w:p>
    <w:p w:rsidR="00EE0E23" w:rsidRDefault="00495728" w:rsidP="002D637A">
      <w:pPr>
        <w:numPr>
          <w:ilvl w:val="0"/>
          <w:numId w:val="3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E0E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Rada </w:t>
      </w:r>
      <w:r w:rsidR="00EE0E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Pr="00EE0E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odziców uchwala regulamin swojej działalności, który jest odrębnym dokumentem.</w:t>
      </w:r>
    </w:p>
    <w:p w:rsidR="00495728" w:rsidRPr="00EE0E23" w:rsidRDefault="00495728" w:rsidP="002D637A">
      <w:pPr>
        <w:numPr>
          <w:ilvl w:val="0"/>
          <w:numId w:val="3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E0E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Rada </w:t>
      </w:r>
      <w:r w:rsidR="00EE0E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="00B813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odziców może występować do Dyrektora i innych organów S</w:t>
      </w:r>
      <w:r w:rsidRPr="00EE0E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zkoły, organu prowadzącego szkołę oraz organu sprawującego nadzór pedagogiczny z wnioskami i o</w:t>
      </w:r>
      <w:r w:rsidR="00B813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piniami we wszystkich sprawach S</w:t>
      </w:r>
      <w:r w:rsidRPr="00EE0E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zkoły.</w:t>
      </w:r>
    </w:p>
    <w:p w:rsidR="00495728" w:rsidRPr="001C19CE" w:rsidRDefault="00495728" w:rsidP="002D637A">
      <w:pPr>
        <w:pStyle w:val="Akapitzlist"/>
        <w:numPr>
          <w:ilvl w:val="0"/>
          <w:numId w:val="32"/>
        </w:numPr>
        <w:tabs>
          <w:tab w:val="clear" w:pos="720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19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kompetencji </w:t>
      </w:r>
      <w:r w:rsidR="00855FC7" w:rsidRPr="001C19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Pr="001C19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ady </w:t>
      </w:r>
      <w:r w:rsidR="00855FC7" w:rsidRPr="001C19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Pr="001C19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odziców należy:</w:t>
      </w:r>
    </w:p>
    <w:p w:rsidR="00495728" w:rsidRPr="001C19CE" w:rsidRDefault="00B81369" w:rsidP="002D637A">
      <w:pPr>
        <w:pStyle w:val="Akapitzlist"/>
        <w:numPr>
          <w:ilvl w:val="1"/>
          <w:numId w:val="32"/>
        </w:num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19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uchwalanie w porozumieniu z Radą P</w:t>
      </w:r>
      <w:r w:rsidR="00495728" w:rsidRPr="001C19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edagogiczną programu wychowawczo-profilaktycznego </w:t>
      </w:r>
      <w:r w:rsidRPr="001C19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495728" w:rsidRPr="001C19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zkoły, </w:t>
      </w:r>
    </w:p>
    <w:p w:rsidR="00495728" w:rsidRPr="00495728" w:rsidRDefault="00495728" w:rsidP="002D637A">
      <w:pPr>
        <w:numPr>
          <w:ilvl w:val="1"/>
          <w:numId w:val="32"/>
        </w:numPr>
        <w:spacing w:after="0" w:line="240" w:lineRule="auto"/>
        <w:ind w:left="712" w:hanging="2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opiniowanie programu i harmonogramu poprawy efektywno</w:t>
      </w:r>
      <w:r w:rsidR="00B813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ści kształcenia lub wychowania S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zkoły, </w:t>
      </w:r>
    </w:p>
    <w:p w:rsidR="00495728" w:rsidRPr="00495728" w:rsidRDefault="00495728" w:rsidP="002D637A">
      <w:pPr>
        <w:numPr>
          <w:ilvl w:val="1"/>
          <w:numId w:val="32"/>
        </w:numPr>
        <w:spacing w:after="0" w:line="240" w:lineRule="auto"/>
        <w:ind w:left="712" w:hanging="2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opiniowanie projektu plan</w:t>
      </w:r>
      <w:r w:rsidR="00B813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 finansowego składanego przez D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yrektora </w:t>
      </w:r>
      <w:r w:rsidR="00B813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zkoły,</w:t>
      </w:r>
    </w:p>
    <w:p w:rsidR="00495728" w:rsidRPr="00EE0E23" w:rsidRDefault="00495728" w:rsidP="002D637A">
      <w:pPr>
        <w:numPr>
          <w:ilvl w:val="1"/>
          <w:numId w:val="32"/>
        </w:numPr>
        <w:spacing w:after="0" w:line="240" w:lineRule="auto"/>
        <w:ind w:left="712" w:hanging="2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typowanie dwóch przedstawicieli do kom</w:t>
      </w:r>
      <w:r w:rsidR="00B813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isji konkursowej </w:t>
      </w:r>
      <w:r w:rsidR="00675E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wyłaniającej kandydata </w:t>
      </w:r>
      <w:r w:rsidR="00B813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stanowisko D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yrektora.</w:t>
      </w:r>
    </w:p>
    <w:p w:rsidR="00495728" w:rsidRPr="00EE0E23" w:rsidRDefault="00495728" w:rsidP="002D637A">
      <w:pPr>
        <w:numPr>
          <w:ilvl w:val="0"/>
          <w:numId w:val="33"/>
        </w:numPr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celu wspierania d</w:t>
      </w:r>
      <w:r w:rsidR="00B813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ziałalności statutowej S</w:t>
      </w:r>
      <w:r w:rsidR="00EE0E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zkoły, Rada R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odziców może gromadzić fundusze z dobrowolnych składek rodziców oraz innych źródeł</w:t>
      </w:r>
      <w:r w:rsidR="00EE0E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Zasady wydatkowania funduszy R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ady </w:t>
      </w:r>
      <w:r w:rsidR="00EE0E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odziców określa </w:t>
      </w:r>
      <w:r w:rsidR="00B813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regulamin, o którym mowa w ust.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</w:p>
    <w:p w:rsidR="00EE0E23" w:rsidRPr="00E11830" w:rsidRDefault="00495728" w:rsidP="002D637A">
      <w:pPr>
        <w:numPr>
          <w:ilvl w:val="0"/>
          <w:numId w:val="34"/>
        </w:numPr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Rada Rodziców prowadzi dokumentację finansową zgodnie z obowiązującymi przepisami prawa.</w:t>
      </w:r>
    </w:p>
    <w:p w:rsidR="00EE0E23" w:rsidRPr="008F4583" w:rsidRDefault="00495728" w:rsidP="002D637A">
      <w:pPr>
        <w:pStyle w:val="Nagwek2"/>
        <w:spacing w:before="120" w:beforeAutospacing="0" w:after="0" w:afterAutospacing="0" w:line="360" w:lineRule="auto"/>
        <w:jc w:val="both"/>
        <w:rPr>
          <w:sz w:val="32"/>
          <w:szCs w:val="32"/>
        </w:rPr>
      </w:pPr>
      <w:bookmarkStart w:id="21" w:name="_Toc502690099"/>
      <w:bookmarkStart w:id="22" w:name="_Toc502774582"/>
      <w:r w:rsidRPr="008F4583">
        <w:rPr>
          <w:sz w:val="32"/>
          <w:szCs w:val="32"/>
        </w:rPr>
        <w:t>Zasady współdziałania organów Szkoły</w:t>
      </w:r>
      <w:bookmarkEnd w:id="21"/>
      <w:bookmarkEnd w:id="22"/>
    </w:p>
    <w:p w:rsidR="00495728" w:rsidRPr="00495728" w:rsidRDefault="00495728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§15</w:t>
      </w:r>
    </w:p>
    <w:p w:rsidR="00495728" w:rsidRPr="00495728" w:rsidRDefault="00EE0E23" w:rsidP="002D637A">
      <w:pPr>
        <w:spacing w:after="0" w:line="240" w:lineRule="auto"/>
        <w:ind w:left="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Zasady współdziałania organów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zkoły: </w:t>
      </w:r>
    </w:p>
    <w:p w:rsidR="00EE0E23" w:rsidRPr="006E155B" w:rsidRDefault="00EE0E23" w:rsidP="002D637A">
      <w:pPr>
        <w:pStyle w:val="Akapitzlist"/>
        <w:numPr>
          <w:ilvl w:val="0"/>
          <w:numId w:val="3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15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Wszystkie organy S</w:t>
      </w:r>
      <w:r w:rsidR="00495728" w:rsidRPr="006E15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zkoły współpracują ze sobą w duchu porozumienia i tolerancji, z poszanowaniem prawa poszczególnych organów do swobodnego działania i podejmowania decyzji w granicach swoich kompetencji. </w:t>
      </w:r>
    </w:p>
    <w:p w:rsidR="00EE0E23" w:rsidRDefault="002943A2" w:rsidP="002D637A">
      <w:pPr>
        <w:numPr>
          <w:ilvl w:val="0"/>
          <w:numId w:val="35"/>
        </w:numPr>
        <w:spacing w:after="0" w:line="240" w:lineRule="auto"/>
        <w:ind w:left="673" w:hanging="2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E0E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95728" w:rsidRPr="00EE0E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 i uczniowie, poprzez swoje reprezentacje: Radę Rodziców i Samorząd Uczniowski, przedstawiają w formie pisemnej organom szkoły swoje wnioski i opinie.</w:t>
      </w:r>
    </w:p>
    <w:p w:rsidR="00EE0E23" w:rsidRDefault="00495728" w:rsidP="002D637A">
      <w:pPr>
        <w:numPr>
          <w:ilvl w:val="0"/>
          <w:numId w:val="35"/>
        </w:numPr>
        <w:spacing w:after="0" w:line="240" w:lineRule="auto"/>
        <w:ind w:left="673" w:hanging="2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E0E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Przedstawione wnioski i opinie są rozpatrywane na najbliższych posiedzeniach zainteresowanych organów, a wnioskodawcy otrzymują pisemną informację dotyczącą przebiegu sprawy.</w:t>
      </w:r>
    </w:p>
    <w:p w:rsidR="00495728" w:rsidRPr="00EE0E23" w:rsidRDefault="00495728" w:rsidP="002D637A">
      <w:pPr>
        <w:numPr>
          <w:ilvl w:val="0"/>
          <w:numId w:val="35"/>
        </w:numPr>
        <w:spacing w:after="0" w:line="240" w:lineRule="auto"/>
        <w:ind w:left="673" w:hanging="2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E0E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Szkoły w wykonywaniu swoich zadań współpracuje z Radą Pedagogiczną, Radą Rodziców i Samorządem Uczniowskim. Koordynuje te działania i powinien otrzymywać wszelkie informacje o działalności wyżej wymienionych organów.</w:t>
      </w:r>
    </w:p>
    <w:p w:rsidR="002943A2" w:rsidRPr="00495728" w:rsidRDefault="00EE0E23" w:rsidP="002D637A">
      <w:p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Bieżąca wymiana informacji między organami Szkoły o podejmowanych i planowanych działaniach lub decyzjach dokonywana jest poprzez: </w:t>
      </w:r>
    </w:p>
    <w:p w:rsidR="00495728" w:rsidRPr="006E155B" w:rsidRDefault="00495728" w:rsidP="002D637A">
      <w:pPr>
        <w:pStyle w:val="Akapitzlist"/>
        <w:numPr>
          <w:ilvl w:val="1"/>
          <w:numId w:val="36"/>
        </w:numPr>
        <w:tabs>
          <w:tab w:val="clear" w:pos="1440"/>
          <w:tab w:val="num" w:pos="851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5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komunikaty i zarządzenia Dyrektora </w:t>
      </w:r>
      <w:r w:rsidRPr="006E155B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Szkoły,</w:t>
      </w:r>
    </w:p>
    <w:p w:rsidR="00495728" w:rsidRPr="00EE0E23" w:rsidRDefault="00EE0E23" w:rsidP="002D637A">
      <w:pPr>
        <w:numPr>
          <w:ilvl w:val="1"/>
          <w:numId w:val="36"/>
        </w:numPr>
        <w:spacing w:after="0" w:line="240" w:lineRule="auto"/>
        <w:ind w:left="673" w:hanging="2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23">
        <w:rPr>
          <w:rFonts w:ascii="Times New Roman" w:eastAsia="Times New Roman" w:hAnsi="Times New Roman" w:cs="Times New Roman"/>
          <w:sz w:val="24"/>
          <w:szCs w:val="24"/>
          <w:lang w:eastAsia="pl-PL"/>
        </w:rPr>
        <w:t>za pośrednictwem e-dziennika i e-</w:t>
      </w:r>
      <w:r w:rsidR="00495728" w:rsidRPr="00EE0E23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sekretariatu oraz poczty elektronicznej,</w:t>
      </w:r>
    </w:p>
    <w:p w:rsidR="00495728" w:rsidRPr="00495728" w:rsidRDefault="00EE0E23" w:rsidP="002D637A">
      <w:pPr>
        <w:numPr>
          <w:ilvl w:val="1"/>
          <w:numId w:val="36"/>
        </w:numPr>
        <w:spacing w:after="0" w:line="240" w:lineRule="auto"/>
        <w:ind w:left="673" w:hanging="2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udział Dyrektora S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zkoły w niektórych posiedzeniach Rady Rodziców i Samorządu Uczniowskiego, </w:t>
      </w:r>
    </w:p>
    <w:p w:rsidR="00495728" w:rsidRPr="00495728" w:rsidRDefault="00495728" w:rsidP="002D637A">
      <w:pPr>
        <w:numPr>
          <w:ilvl w:val="1"/>
          <w:numId w:val="36"/>
        </w:numPr>
        <w:spacing w:after="0" w:line="240" w:lineRule="auto"/>
        <w:ind w:left="673" w:hanging="2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kontakty indywidualne (robocze) z przedstawicielami Rady Pedagogicznej, Samorządu Uczniowskiego, Rady Rodziców,</w:t>
      </w:r>
    </w:p>
    <w:p w:rsidR="00495728" w:rsidRPr="00EE0E23" w:rsidRDefault="00495728" w:rsidP="002D637A">
      <w:pPr>
        <w:numPr>
          <w:ilvl w:val="1"/>
          <w:numId w:val="36"/>
        </w:numPr>
        <w:spacing w:after="0" w:line="240" w:lineRule="auto"/>
        <w:ind w:left="673" w:hanging="2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ogłoszenia na tablicach informacyjnych.</w:t>
      </w:r>
    </w:p>
    <w:p w:rsidR="00495728" w:rsidRPr="00495728" w:rsidRDefault="00495728" w:rsidP="002D637A">
      <w:pPr>
        <w:numPr>
          <w:ilvl w:val="0"/>
          <w:numId w:val="37"/>
        </w:numPr>
        <w:spacing w:after="0" w:line="240" w:lineRule="auto"/>
        <w:ind w:left="361" w:hanging="3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Zasady rozwiązywania sytuacji</w:t>
      </w:r>
      <w:r w:rsidR="004460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konfliktowych w S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zkole: </w:t>
      </w:r>
    </w:p>
    <w:p w:rsidR="00495728" w:rsidRPr="006E155B" w:rsidRDefault="00495728" w:rsidP="002D637A">
      <w:pPr>
        <w:pStyle w:val="Akapitzlist"/>
        <w:numPr>
          <w:ilvl w:val="1"/>
          <w:numId w:val="37"/>
        </w:numPr>
        <w:tabs>
          <w:tab w:val="clear" w:pos="1440"/>
          <w:tab w:val="num" w:pos="993"/>
        </w:tabs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15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konflikty wewnątrzszkolne roz</w:t>
      </w:r>
      <w:r w:rsidR="004460EA" w:rsidRPr="006E15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strzygane są na terenie S</w:t>
      </w:r>
      <w:r w:rsidR="00EE0E23" w:rsidRPr="006E15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zkoły,</w:t>
      </w:r>
    </w:p>
    <w:p w:rsidR="00495728" w:rsidRPr="00EE0E23" w:rsidRDefault="00495728" w:rsidP="002D637A">
      <w:pPr>
        <w:numPr>
          <w:ilvl w:val="1"/>
          <w:numId w:val="37"/>
        </w:numPr>
        <w:spacing w:after="0" w:line="240" w:lineRule="auto"/>
        <w:ind w:left="673" w:hanging="2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sytuacjach konfliktowych po</w:t>
      </w:r>
      <w:r w:rsidR="004460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między poszczególnymi organami S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zkoły, Dyrektor Szkoły stwarza zainteresowanym stronom warunki do ich </w:t>
      </w:r>
      <w:r w:rsidR="004460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rozstrzygania; każdy z organów S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</w:t>
      </w:r>
      <w:r w:rsidR="00EE0E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ły ma możliwość przedstawienia 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swojego stanowiska.</w:t>
      </w:r>
    </w:p>
    <w:p w:rsidR="00495728" w:rsidRPr="00495728" w:rsidRDefault="00495728" w:rsidP="002D637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W zależności od rodzaju stron wchodzących w spór/konflikt przewiduje się następujące zasady postępowania: </w:t>
      </w:r>
    </w:p>
    <w:p w:rsidR="00495728" w:rsidRPr="006E155B" w:rsidRDefault="00FF6E44" w:rsidP="002D637A">
      <w:pPr>
        <w:pStyle w:val="Akapitzlist"/>
        <w:numPr>
          <w:ilvl w:val="1"/>
          <w:numId w:val="17"/>
        </w:numPr>
        <w:tabs>
          <w:tab w:val="clear" w:pos="1440"/>
          <w:tab w:val="num" w:pos="426"/>
        </w:tabs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15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konflikt Dyrektor-R</w:t>
      </w:r>
      <w:r w:rsidR="00495728" w:rsidRPr="006E15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ada </w:t>
      </w:r>
      <w:r w:rsidRPr="006E15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495728" w:rsidRPr="006E15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edagogiczna:</w:t>
      </w:r>
    </w:p>
    <w:p w:rsidR="006E155B" w:rsidRDefault="00FF6E44" w:rsidP="002D637A">
      <w:pPr>
        <w:pStyle w:val="Akapitzlist"/>
        <w:numPr>
          <w:ilvl w:val="2"/>
          <w:numId w:val="17"/>
        </w:numPr>
        <w:spacing w:after="0" w:line="240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15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spory pomiędzy D</w:t>
      </w:r>
      <w:r w:rsidR="004460EA" w:rsidRPr="006E15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yrektorem, a R</w:t>
      </w:r>
      <w:r w:rsidR="00495728" w:rsidRPr="006E15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</w:t>
      </w:r>
      <w:r w:rsidR="004460EA" w:rsidRPr="006E15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="00495728" w:rsidRPr="006E15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460EA" w:rsidRPr="006E15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495728" w:rsidRPr="006E15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edagogiczną</w:t>
      </w:r>
      <w:r w:rsidRPr="006E15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rozstrzygane są na zebraniach Rady P</w:t>
      </w:r>
      <w:r w:rsidR="00495728" w:rsidRPr="006E15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edagogicznej,</w:t>
      </w:r>
    </w:p>
    <w:p w:rsidR="002943A2" w:rsidRPr="006E155B" w:rsidRDefault="00495728" w:rsidP="002D637A">
      <w:pPr>
        <w:pStyle w:val="Akapitzlist"/>
        <w:numPr>
          <w:ilvl w:val="2"/>
          <w:numId w:val="17"/>
        </w:numPr>
        <w:spacing w:after="0" w:line="240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15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dużej rangi konfliktu i trudnośc</w:t>
      </w:r>
      <w:r w:rsidR="004460EA" w:rsidRPr="006E15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w rozwiązaniu sporu wewnątrz S</w:t>
      </w:r>
      <w:r w:rsidRPr="006E15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 można zwrócić się o pomoc w</w:t>
      </w:r>
      <w:r w:rsidR="00EE0E23" w:rsidRPr="006E15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rozstrzygnięciu do „mediatora”;</w:t>
      </w:r>
    </w:p>
    <w:p w:rsidR="00495728" w:rsidRPr="00495728" w:rsidRDefault="006E155B" w:rsidP="002D637A">
      <w:pPr>
        <w:spacing w:after="0" w:line="240" w:lineRule="auto"/>
        <w:ind w:left="709" w:hanging="4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</w:t>
      </w:r>
      <w:r w:rsidR="004460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konflikt D</w:t>
      </w:r>
      <w:r w:rsidR="00EE0E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yrektor-R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ada </w:t>
      </w:r>
      <w:r w:rsidR="00EE0E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odziców:</w:t>
      </w:r>
    </w:p>
    <w:p w:rsidR="006E155B" w:rsidRDefault="006E155B" w:rsidP="002D637A">
      <w:pPr>
        <w:spacing w:after="0" w:line="240" w:lineRule="auto"/>
        <w:ind w:left="141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 </w:t>
      </w:r>
      <w:r w:rsidR="004460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spory pomiędzy D</w:t>
      </w:r>
      <w:r w:rsidR="00675E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yrektorem</w:t>
      </w:r>
      <w:r w:rsidR="00FF6E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 R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adą </w:t>
      </w:r>
      <w:r w:rsidR="00FF6E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odziców rozstrzygane są na zebraniach zarządu </w:t>
      </w:r>
      <w:r w:rsidR="00FF6E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ady </w:t>
      </w:r>
      <w:r w:rsidR="00FF6E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="004460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odziców </w:t>
      </w:r>
      <w:r w:rsidR="005A6C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 udziale</w:t>
      </w:r>
      <w:r w:rsidR="004460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yrektora, </w:t>
      </w:r>
    </w:p>
    <w:p w:rsidR="00495728" w:rsidRPr="00495728" w:rsidRDefault="006E155B" w:rsidP="002D637A">
      <w:pPr>
        <w:spacing w:after="0" w:line="240" w:lineRule="auto"/>
        <w:ind w:left="141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niezadowalającego rozstrzygnięcia sporu </w:t>
      </w:r>
      <w:r w:rsidR="005A6C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każda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 stron może zwrócić się o pomoc w rozwiązaniu do organu prowadzącego</w:t>
      </w:r>
      <w:r w:rsidR="00FF6E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495728" w:rsidRPr="006E155B" w:rsidRDefault="00FF6E44" w:rsidP="002D637A">
      <w:pPr>
        <w:pStyle w:val="Akapitzlist"/>
        <w:numPr>
          <w:ilvl w:val="1"/>
          <w:numId w:val="37"/>
        </w:numPr>
        <w:tabs>
          <w:tab w:val="clear" w:pos="1440"/>
          <w:tab w:val="num" w:pos="284"/>
        </w:tabs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15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konflikt D</w:t>
      </w:r>
      <w:r w:rsidR="00EE0E23" w:rsidRPr="006E15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yrektor-S</w:t>
      </w:r>
      <w:r w:rsidR="00495728" w:rsidRPr="006E15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amorząd </w:t>
      </w:r>
      <w:r w:rsidR="00EE0E23" w:rsidRPr="006E15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="00495728" w:rsidRPr="006E15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czniowski:</w:t>
      </w:r>
    </w:p>
    <w:p w:rsidR="00495728" w:rsidRPr="00495728" w:rsidRDefault="006E155B" w:rsidP="002D637A">
      <w:p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 </w:t>
      </w:r>
      <w:r w:rsidR="005A6C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spory pomiędzy Dyrektorem</w:t>
      </w:r>
      <w:r w:rsidR="00FF6E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 Samorządem U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czniowskim rozstrzygane są między wybranymi przez </w:t>
      </w:r>
      <w:r w:rsidR="00FF6E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amorząd </w:t>
      </w:r>
      <w:r w:rsidR="00FF6E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czniowski przedstawicielami </w:t>
      </w:r>
      <w:r w:rsidR="00FF6E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amorządu </w:t>
      </w:r>
      <w:r w:rsidR="00FF6E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zniowskiego a </w:t>
      </w:r>
      <w:r w:rsidR="00FF6E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Dyrektorem Szkoły w obecności opiekuna Samorządu U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czniowskiego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Rzecznika Praw </w:t>
      </w:r>
      <w:r w:rsidR="00AD7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cznia;</w:t>
      </w:r>
    </w:p>
    <w:p w:rsidR="00495728" w:rsidRPr="00495728" w:rsidRDefault="006E155B" w:rsidP="002D63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4) </w:t>
      </w:r>
      <w:r w:rsidR="00FF6E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konflikt R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ada </w:t>
      </w:r>
      <w:r w:rsidR="00FF6E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Pedagogiczna-</w:t>
      </w:r>
      <w:r w:rsidR="00AD7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F6E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Samorząd U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czniowski: </w:t>
      </w:r>
    </w:p>
    <w:p w:rsidR="00495728" w:rsidRDefault="00FF6E44" w:rsidP="002D637A">
      <w:p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spory pomiędzy Radą Pedagogiczną, a Samorządem U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czniowskim rozstrzygane są na wspólnym zebra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niu z udziałem wybranych przez R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edagogiczn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 nauczycieli, przedstawicieli S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amorządu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Uczniowskiego oraz D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yrektora. </w:t>
      </w:r>
    </w:p>
    <w:p w:rsidR="00495728" w:rsidRPr="00495728" w:rsidRDefault="00495728" w:rsidP="002D637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</w:t>
      </w:r>
      <w:r w:rsidR="002943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szyscy członkowie społeczności szkolnej mogą składać do Dyrektora Szkoły skargi i wnioski w fo</w:t>
      </w:r>
      <w:r w:rsidR="004460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rmie pisemnej (w sekretariacie S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zkoły, pocztą zwykłą lub elektroniczną)</w:t>
      </w:r>
      <w:r w:rsidR="00FF6E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95728" w:rsidRPr="00495728" w:rsidRDefault="00495728" w:rsidP="002D637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Dyrektor Szkoły w ciągu 14 dni informuje wnioskodawcę o sposobie rozpatrzenia wniosku lub skargi</w:t>
      </w:r>
      <w:r w:rsidR="00FF6E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95728" w:rsidRPr="00495728" w:rsidRDefault="00495728" w:rsidP="002D637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Dyrektor Szkoły może powołać komisję rozjemczą w skład, której wchodzą w równej liczbie (po 2 osoby) przedstawiciele stron będących w konflikcie</w:t>
      </w:r>
      <w:r w:rsidR="00FF6E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95728" w:rsidRPr="00495728" w:rsidRDefault="00495728" w:rsidP="002D637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</w:t>
      </w:r>
      <w:r w:rsidR="00FF6E44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przypadku, gdy strony nie zgadzają się z wynikiem postępowania rozstrzyg</w:t>
      </w:r>
      <w:r w:rsidR="00FF6E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ającego, mają prawo odwołać się,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zależności od rodzaju sprawy</w:t>
      </w:r>
      <w:r w:rsidR="00FF6E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organu prowadzącego, organu sprawującego nadzór pedagogiczny, Rzecznika Praw Obywatelskich, Rzecznika Praw Dziecka lub właściwego sądu. </w:t>
      </w:r>
    </w:p>
    <w:p w:rsidR="00FF6E44" w:rsidRPr="00495728" w:rsidRDefault="00FF6E44" w:rsidP="002D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728" w:rsidRPr="00495728" w:rsidRDefault="00FF6E44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495728"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16</w:t>
      </w:r>
    </w:p>
    <w:p w:rsidR="00495728" w:rsidRPr="00495728" w:rsidRDefault="009770F0" w:rsidP="002D637A">
      <w:p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6D5B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Poszczególne organy szkoły uchwalają swoje plany działania na dany rok do 30 września każdego roku i przedstawiają Dyrektorowi Szkoły. </w:t>
      </w:r>
    </w:p>
    <w:p w:rsidR="00495728" w:rsidRPr="00495728" w:rsidRDefault="00FF6E44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495728"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17</w:t>
      </w:r>
    </w:p>
    <w:p w:rsidR="00E11830" w:rsidRPr="00A33C5A" w:rsidRDefault="009770F0" w:rsidP="002D637A">
      <w:p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6D5B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FC22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Organy S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 pracują na rze</w:t>
      </w:r>
      <w:r w:rsidR="00FC22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 S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zkoły, przyjmując zasadę nieingerowania w swoje kompetencje oraz zasadę współpracy</w:t>
      </w:r>
      <w:r w:rsidR="005A6C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A6C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spółdziałają w re</w:t>
      </w:r>
      <w:r w:rsidR="00FC22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alizacji zadań wynikających ze S</w:t>
      </w:r>
      <w:r w:rsidR="004460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tatutu i planów pracy S</w:t>
      </w:r>
      <w:r w:rsidR="00A33C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zkoły.</w:t>
      </w:r>
    </w:p>
    <w:p w:rsidR="00495728" w:rsidRPr="008F4583" w:rsidRDefault="00CB0DA2" w:rsidP="002D637A">
      <w:pPr>
        <w:pStyle w:val="Nagwek2"/>
        <w:spacing w:before="120" w:beforeAutospacing="0" w:after="0" w:afterAutospacing="0"/>
        <w:jc w:val="both"/>
        <w:rPr>
          <w:sz w:val="32"/>
          <w:szCs w:val="32"/>
        </w:rPr>
      </w:pPr>
      <w:bookmarkStart w:id="23" w:name="_Toc502690100"/>
      <w:bookmarkStart w:id="24" w:name="_Toc502774583"/>
      <w:r w:rsidRPr="008F4583">
        <w:rPr>
          <w:sz w:val="32"/>
          <w:szCs w:val="32"/>
        </w:rPr>
        <w:t xml:space="preserve">Rozdział </w:t>
      </w:r>
      <w:r w:rsidR="00495728" w:rsidRPr="008F4583">
        <w:rPr>
          <w:sz w:val="32"/>
          <w:szCs w:val="32"/>
        </w:rPr>
        <w:t>IV</w:t>
      </w:r>
      <w:bookmarkEnd w:id="23"/>
      <w:bookmarkEnd w:id="24"/>
    </w:p>
    <w:p w:rsidR="00FC2226" w:rsidRPr="008F4583" w:rsidRDefault="004460EA" w:rsidP="002D637A">
      <w:pPr>
        <w:pStyle w:val="Nagwek2"/>
        <w:spacing w:before="120" w:beforeAutospacing="0" w:after="0" w:afterAutospacing="0"/>
        <w:jc w:val="both"/>
        <w:rPr>
          <w:sz w:val="32"/>
          <w:szCs w:val="32"/>
        </w:rPr>
      </w:pPr>
      <w:bookmarkStart w:id="25" w:name="_Toc502690101"/>
      <w:bookmarkStart w:id="26" w:name="_Toc502774584"/>
      <w:r w:rsidRPr="008F4583">
        <w:rPr>
          <w:sz w:val="32"/>
          <w:szCs w:val="32"/>
        </w:rPr>
        <w:t>Organizacja S</w:t>
      </w:r>
      <w:r w:rsidR="00495728" w:rsidRPr="008F4583">
        <w:rPr>
          <w:sz w:val="32"/>
          <w:szCs w:val="32"/>
        </w:rPr>
        <w:t>zkoły</w:t>
      </w:r>
      <w:bookmarkEnd w:id="25"/>
      <w:bookmarkEnd w:id="26"/>
    </w:p>
    <w:p w:rsidR="00495728" w:rsidRPr="00495728" w:rsidRDefault="00FC2226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495728"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18</w:t>
      </w:r>
    </w:p>
    <w:p w:rsidR="00495728" w:rsidRPr="00495728" w:rsidRDefault="00FC2226" w:rsidP="002D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Podstawę organizacji pracy Szkoły w danym roku szkolnym stanowią:</w:t>
      </w:r>
    </w:p>
    <w:p w:rsidR="006E155B" w:rsidRPr="006E155B" w:rsidRDefault="00495728" w:rsidP="00623E8B">
      <w:pPr>
        <w:pStyle w:val="Akapitzlist"/>
        <w:numPr>
          <w:ilvl w:val="0"/>
          <w:numId w:val="18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5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plan pracy Szkoły,</w:t>
      </w:r>
    </w:p>
    <w:p w:rsidR="006E155B" w:rsidRPr="006E155B" w:rsidRDefault="00495728" w:rsidP="00623E8B">
      <w:pPr>
        <w:pStyle w:val="Akapitzlist"/>
        <w:numPr>
          <w:ilvl w:val="0"/>
          <w:numId w:val="18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5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arkusz organizacji Szkoły,</w:t>
      </w:r>
    </w:p>
    <w:p w:rsidR="00495728" w:rsidRPr="006E155B" w:rsidRDefault="00495728" w:rsidP="00623E8B">
      <w:pPr>
        <w:pStyle w:val="Akapitzlist"/>
        <w:numPr>
          <w:ilvl w:val="0"/>
          <w:numId w:val="18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5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tygodniowy rozkład zajęć.</w:t>
      </w:r>
    </w:p>
    <w:p w:rsidR="00495728" w:rsidRPr="00495728" w:rsidRDefault="00FC2226" w:rsidP="002D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Działalność edukacyjna Szkoły jest określana przez:</w:t>
      </w:r>
    </w:p>
    <w:p w:rsidR="006E155B" w:rsidRPr="006E155B" w:rsidRDefault="00495728" w:rsidP="00623E8B">
      <w:pPr>
        <w:pStyle w:val="Akapitzlist"/>
        <w:numPr>
          <w:ilvl w:val="0"/>
          <w:numId w:val="1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5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szkolny zestaw programów nauczania oraz podręczników, który uwzględniając wymiar wychowawczy, obejmuje całość działań Szkoły </w:t>
      </w:r>
      <w:r w:rsidR="006E15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 punktu widzenia dydaktycznego,</w:t>
      </w:r>
    </w:p>
    <w:p w:rsidR="00495728" w:rsidRPr="00555B82" w:rsidRDefault="00495728" w:rsidP="00623E8B">
      <w:pPr>
        <w:pStyle w:val="Akapitzlist"/>
        <w:numPr>
          <w:ilvl w:val="0"/>
          <w:numId w:val="18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5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program wychowawczo-</w:t>
      </w:r>
      <w:r w:rsidR="00FC2226" w:rsidRPr="006E15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profilaktyczny, który opisuje w </w:t>
      </w:r>
      <w:r w:rsidRPr="006E15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sposó</w:t>
      </w:r>
      <w:r w:rsidR="00FC2226" w:rsidRPr="006E15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 całościowy wszystkie treści i </w:t>
      </w:r>
      <w:r w:rsidRPr="006E15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działan</w:t>
      </w:r>
      <w:r w:rsidR="00FC2226" w:rsidRPr="006E15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ia o charakterze wychowawczym i </w:t>
      </w:r>
      <w:r w:rsidRPr="006E15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profilaktycznym, realizowane przez wszystkich nauczycieli.</w:t>
      </w:r>
    </w:p>
    <w:p w:rsidR="00FC2226" w:rsidRPr="00495728" w:rsidRDefault="00FC2226" w:rsidP="002D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728" w:rsidRPr="00495728" w:rsidRDefault="00495728" w:rsidP="002D637A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§19</w:t>
      </w:r>
    </w:p>
    <w:p w:rsidR="00432962" w:rsidRDefault="00495728" w:rsidP="002D637A">
      <w:pPr>
        <w:numPr>
          <w:ilvl w:val="3"/>
          <w:numId w:val="38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Arkusz</w:t>
      </w:r>
      <w:r w:rsidR="004460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organizacji S</w:t>
      </w:r>
      <w:r w:rsidR="00C244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 opracowuje D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yrektor </w:t>
      </w:r>
      <w:r w:rsidR="00C244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6326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zkoły, 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zasięga opinii zakładowych organizacji związkowych będących jednostkami organizacyjnymi organizacji związkowych </w:t>
      </w:r>
      <w:r w:rsidR="00C244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reprezentatywnych w rozumieniu U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stawy o Radzie Dialogu Społecznego albo jednostkami organizacyjnymi organizacji związkowych wchodzących w skład organizacji związkowych </w:t>
      </w:r>
      <w:r w:rsidR="00C244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reprezentatywnych w rozumieniu U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stawy o Radzie Dialogu Społecznego, zrzeszających nauczycieli.</w:t>
      </w:r>
    </w:p>
    <w:p w:rsidR="00432962" w:rsidRDefault="00432962" w:rsidP="002D637A">
      <w:pPr>
        <w:numPr>
          <w:ilvl w:val="3"/>
          <w:numId w:val="38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29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 </w:t>
      </w:r>
      <w:r w:rsidR="00495728" w:rsidRPr="004329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Arkusz organ</w:t>
      </w:r>
      <w:r w:rsidR="00C244D1" w:rsidRPr="004329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izacji pracy </w:t>
      </w:r>
      <w:r w:rsidR="004460EA" w:rsidRPr="004329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C244D1" w:rsidRPr="004329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zkoły zatwierdza </w:t>
      </w:r>
      <w:r w:rsidR="00495728" w:rsidRPr="004329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 prowadzący</w:t>
      </w:r>
      <w:r w:rsidR="00C244D1" w:rsidRPr="004329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95728" w:rsidRPr="004329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zasięgnięciu opinii organu sprawującego nadzór pedagogiczny.</w:t>
      </w:r>
    </w:p>
    <w:p w:rsidR="00C244D1" w:rsidRPr="00432962" w:rsidRDefault="00495728" w:rsidP="002D637A">
      <w:pPr>
        <w:numPr>
          <w:ilvl w:val="3"/>
          <w:numId w:val="38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29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zatw</w:t>
      </w:r>
      <w:r w:rsidR="00C244D1" w:rsidRPr="004329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ierdzonego arkusza organizacji S</w:t>
      </w:r>
      <w:r w:rsidRPr="004329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</w:t>
      </w:r>
      <w:r w:rsidR="00C244D1" w:rsidRPr="004329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Dyrektor S</w:t>
      </w:r>
      <w:r w:rsidRPr="004329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zkoły, z uwzględnieniem zasad ochrony zdrowia i higieny pracy ustala tygodniowy rozkład zajęć edukacyjnych.</w:t>
      </w:r>
    </w:p>
    <w:p w:rsidR="00C244D1" w:rsidRDefault="00495728" w:rsidP="002D637A">
      <w:pPr>
        <w:numPr>
          <w:ilvl w:val="3"/>
          <w:numId w:val="38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44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wprowadzania zmian do zatwierdzonego arku</w:t>
      </w:r>
      <w:r w:rsidR="00C244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sza organizacji pracy szkoły </w:t>
      </w:r>
      <w:r w:rsidRPr="00C244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dnia 30 września, </w:t>
      </w:r>
      <w:r w:rsidR="004460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Pr="00C244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yrektor zasięga opinii organizacji związkowych reprezentatywnych, a organ prowadzący zasięga opinii organu sprawującego nadzór pedagogiczny.</w:t>
      </w:r>
    </w:p>
    <w:p w:rsidR="00495728" w:rsidRPr="00C244D1" w:rsidRDefault="00495728" w:rsidP="002D637A">
      <w:pPr>
        <w:numPr>
          <w:ilvl w:val="3"/>
          <w:numId w:val="38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44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Zmiany do arkusza organizacji pracy szkoły </w:t>
      </w:r>
      <w:r w:rsidR="00DA74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 30 września zatwierdza organ </w:t>
      </w:r>
      <w:r w:rsidR="004460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prowadzący S</w:t>
      </w:r>
      <w:r w:rsidRPr="00C244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zkołę.</w:t>
      </w:r>
    </w:p>
    <w:p w:rsidR="00495728" w:rsidRDefault="00495728" w:rsidP="002D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728" w:rsidRPr="00495728" w:rsidRDefault="00DA744F" w:rsidP="002D637A">
      <w:pPr>
        <w:tabs>
          <w:tab w:val="left" w:pos="1586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495728"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20</w:t>
      </w:r>
    </w:p>
    <w:p w:rsidR="00DA744F" w:rsidRDefault="00DA744F" w:rsidP="002D637A">
      <w:p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="00C968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B1A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S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zkoły powierza każdy oddział opiece wychowawczej jednemu z nauczycieli, zwanemu wychowawcą klasy,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spośród uczących w tym oddziale.</w:t>
      </w:r>
    </w:p>
    <w:p w:rsidR="00DA744F" w:rsidRDefault="00DA744F" w:rsidP="002D637A">
      <w:p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Dla zapewnienia ciągłości i skuteczności pracy wychowawczej przyjęto zasadę, aby nauczyciel wychowawca opiekował się danym oddziałem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ciągu całego etapu edukacyjnego.</w:t>
      </w:r>
    </w:p>
    <w:p w:rsidR="00DA744F" w:rsidRDefault="00583E96" w:rsidP="002D637A">
      <w:p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Zmiana wychowawcy klasy może nastąpić przed rozpoczęciem nowego roku szkolnego</w:t>
      </w:r>
      <w:r w:rsidR="00DA74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w uzasadnionych przypadkach, także w </w:t>
      </w:r>
      <w:r w:rsidR="00E118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trakcie trwania roku szkolnego.</w:t>
      </w:r>
    </w:p>
    <w:p w:rsidR="00E11830" w:rsidRPr="00E11830" w:rsidRDefault="00E11830" w:rsidP="002D637A">
      <w:p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95728" w:rsidRPr="00495728" w:rsidRDefault="00DA744F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495728"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21</w:t>
      </w:r>
    </w:p>
    <w:p w:rsidR="00432962" w:rsidRDefault="00495728" w:rsidP="002D637A">
      <w:pPr>
        <w:pStyle w:val="Akapitzlist"/>
        <w:numPr>
          <w:ilvl w:val="4"/>
          <w:numId w:val="38"/>
        </w:numPr>
        <w:tabs>
          <w:tab w:val="clear" w:pos="3600"/>
          <w:tab w:val="num" w:pos="0"/>
        </w:tabs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68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Rok szkolny zaczyna się 1 września a kończy 31 sierpnia następnego roku.</w:t>
      </w:r>
    </w:p>
    <w:p w:rsidR="00495728" w:rsidRPr="00432962" w:rsidRDefault="00495728" w:rsidP="002D637A">
      <w:pPr>
        <w:pStyle w:val="Akapitzlist"/>
        <w:numPr>
          <w:ilvl w:val="4"/>
          <w:numId w:val="38"/>
        </w:numPr>
        <w:tabs>
          <w:tab w:val="clear" w:pos="3600"/>
          <w:tab w:val="num" w:pos="0"/>
        </w:tabs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29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rozpoczęcia i zakończenia zajęć dydaktyczno-wychowawczych, przerw świątecznych oraz ferii zimowych i letnich określa rozporządzenie w sprawie organizacji roku szkolnego.</w:t>
      </w:r>
    </w:p>
    <w:p w:rsidR="00DA744F" w:rsidRDefault="00DA744F" w:rsidP="002D637A">
      <w:pPr>
        <w:pStyle w:val="Akapitzlist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744F" w:rsidRPr="00DA744F" w:rsidRDefault="00DA744F" w:rsidP="002D637A">
      <w:pPr>
        <w:pStyle w:val="Akapitzlist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32962" w:rsidRDefault="00495728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</w:t>
      </w:r>
      <w:r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22</w:t>
      </w:r>
    </w:p>
    <w:p w:rsidR="00432962" w:rsidRDefault="00432962" w:rsidP="002D637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1. </w:t>
      </w:r>
      <w:r w:rsidR="00495728" w:rsidRPr="004329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Rok szkolny dzieli się na dwa okresy. Pierwszy okres trwa od rozpoczęcia roku</w:t>
      </w:r>
      <w:r w:rsidR="00CB1AE8" w:rsidRPr="004329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szkolnego do końca stycznia, a </w:t>
      </w:r>
      <w:r w:rsidR="00495728" w:rsidRPr="004329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drugi - do ostatniego dnia przed feriami letnimi.</w:t>
      </w:r>
    </w:p>
    <w:p w:rsidR="00495728" w:rsidRPr="00432962" w:rsidRDefault="00DA744F" w:rsidP="002D637A">
      <w:pPr>
        <w:pStyle w:val="Akapitzlist"/>
        <w:numPr>
          <w:ilvl w:val="1"/>
          <w:numId w:val="38"/>
        </w:numPr>
        <w:tabs>
          <w:tab w:val="clear" w:pos="144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329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S</w:t>
      </w:r>
      <w:r w:rsidR="00495728" w:rsidRPr="004329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 na początku każdego roku szkolnego ustala termin zakończe</w:t>
      </w:r>
      <w:r w:rsidRPr="004329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nia I </w:t>
      </w:r>
      <w:r w:rsidR="00495728" w:rsidRPr="004329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okresu w zależności od przypadającego w województ</w:t>
      </w:r>
      <w:r w:rsidRPr="004329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wie kujawsko-pomorskim terminu </w:t>
      </w:r>
      <w:r w:rsidR="00495728" w:rsidRPr="004329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ferii zimowych.</w:t>
      </w:r>
    </w:p>
    <w:p w:rsidR="00495728" w:rsidRDefault="00495728" w:rsidP="002D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44F" w:rsidRPr="00495728" w:rsidRDefault="00DA744F" w:rsidP="002D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728" w:rsidRPr="00DA744F" w:rsidRDefault="00495728" w:rsidP="002D637A">
      <w:pPr>
        <w:spacing w:after="0" w:line="240" w:lineRule="auto"/>
        <w:ind w:left="12" w:hanging="27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§23</w:t>
      </w:r>
    </w:p>
    <w:p w:rsidR="00495728" w:rsidRPr="00495728" w:rsidRDefault="00DA744F" w:rsidP="002D637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Dyrektor S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 może, po zasięgnięciu opinii Rady Pedagogicznej, Rady Rodziców i Samorządu Uczniowskiego, biorąc pod uwagę warunki lokal</w:t>
      </w:r>
      <w:r w:rsidR="00CB1A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owe i możliwości organizacyjne S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zkoły, w danym roku szkolnym, ustalić dodatkowe dni wolne od zajęć dydaktyczno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wychowawczych, w wymiarze do 8 dni na:</w:t>
      </w:r>
    </w:p>
    <w:p w:rsidR="00495728" w:rsidRPr="00432962" w:rsidRDefault="00495728" w:rsidP="002D637A">
      <w:pPr>
        <w:pStyle w:val="Akapitzlist"/>
        <w:numPr>
          <w:ilvl w:val="5"/>
          <w:numId w:val="39"/>
        </w:numPr>
        <w:tabs>
          <w:tab w:val="clear" w:pos="4320"/>
          <w:tab w:val="num" w:pos="851"/>
        </w:tabs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9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egzamin ósmoklasist</w:t>
      </w:r>
      <w:r w:rsidRPr="00432962">
        <w:rPr>
          <w:rFonts w:ascii="Times New Roman" w:eastAsia="Times New Roman" w:hAnsi="Times New Roman" w:cs="Times New Roman"/>
          <w:sz w:val="24"/>
          <w:szCs w:val="24"/>
          <w:lang w:eastAsia="pl-PL"/>
        </w:rPr>
        <w:t>y,</w:t>
      </w:r>
    </w:p>
    <w:p w:rsidR="00495728" w:rsidRPr="00672E6D" w:rsidRDefault="00495728" w:rsidP="002D637A">
      <w:pPr>
        <w:numPr>
          <w:ilvl w:val="5"/>
          <w:numId w:val="39"/>
        </w:num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E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 świąt religijnych niebędących dniami ustawowo wolnymi, </w:t>
      </w:r>
    </w:p>
    <w:p w:rsidR="00495728" w:rsidRPr="00672E6D" w:rsidRDefault="00495728" w:rsidP="002D637A">
      <w:pPr>
        <w:numPr>
          <w:ilvl w:val="5"/>
          <w:numId w:val="39"/>
        </w:num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E6D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dni uzasadnione pracą Szkoły lub potrzebami społeczności lokalnej.</w:t>
      </w:r>
    </w:p>
    <w:p w:rsidR="00495728" w:rsidRPr="00672E6D" w:rsidRDefault="00DA744F" w:rsidP="002D63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E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495728" w:rsidRPr="00672E6D">
        <w:rPr>
          <w:rFonts w:ascii="Times New Roman" w:eastAsia="Times New Roman" w:hAnsi="Times New Roman" w:cs="Times New Roman"/>
          <w:sz w:val="24"/>
          <w:szCs w:val="24"/>
          <w:lang w:eastAsia="pl-PL"/>
        </w:rPr>
        <w:t>O ustalonych w danym roku dniach</w:t>
      </w:r>
      <w:r w:rsidRPr="00672E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wolnych od zajęć dydaktyczno-</w:t>
      </w:r>
      <w:r w:rsidR="00495728" w:rsidRPr="00672E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wychowawczych </w:t>
      </w:r>
    </w:p>
    <w:p w:rsidR="00495728" w:rsidRPr="00672E6D" w:rsidRDefault="00DA744F" w:rsidP="002D637A">
      <w:pPr>
        <w:spacing w:after="0" w:line="240" w:lineRule="auto"/>
        <w:ind w:left="284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E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495728" w:rsidRPr="00672E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informuje nauczycieli, uczniów i rodziców do 30 września. </w:t>
      </w:r>
    </w:p>
    <w:p w:rsidR="00495728" w:rsidRPr="00495728" w:rsidRDefault="00DA744F" w:rsidP="002D637A">
      <w:p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2E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495728" w:rsidRPr="00672E6D">
        <w:rPr>
          <w:rFonts w:ascii="Times New Roman" w:eastAsia="Times New Roman" w:hAnsi="Times New Roman" w:cs="Times New Roman"/>
          <w:sz w:val="24"/>
          <w:szCs w:val="24"/>
          <w:lang w:eastAsia="pl-PL"/>
        </w:rPr>
        <w:t>W dniach, o których mowa w §</w:t>
      </w:r>
      <w:r w:rsidRPr="00672E6D">
        <w:rPr>
          <w:rFonts w:ascii="Times New Roman" w:eastAsia="Times New Roman" w:hAnsi="Times New Roman" w:cs="Times New Roman"/>
          <w:sz w:val="24"/>
          <w:szCs w:val="24"/>
          <w:lang w:eastAsia="pl-PL"/>
        </w:rPr>
        <w:t>23 ust</w:t>
      </w:r>
      <w:r w:rsidR="00CB1A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.1 pkt.1-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3, S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zkoła ma obowiązek zorganizowania zajęć wychowawczo-opiekuńczych. </w:t>
      </w:r>
    </w:p>
    <w:p w:rsidR="00DA744F" w:rsidRPr="00495728" w:rsidRDefault="00DA744F" w:rsidP="002D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728" w:rsidRPr="00495728" w:rsidRDefault="00DA744F" w:rsidP="002D637A">
      <w:pPr>
        <w:spacing w:after="0" w:line="240" w:lineRule="auto"/>
        <w:ind w:left="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§</w:t>
      </w:r>
      <w:r w:rsidR="00495728"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24</w:t>
      </w:r>
    </w:p>
    <w:p w:rsidR="004C4AD1" w:rsidRDefault="00495728" w:rsidP="002D637A">
      <w:pPr>
        <w:numPr>
          <w:ilvl w:val="0"/>
          <w:numId w:val="40"/>
        </w:numPr>
        <w:tabs>
          <w:tab w:val="clear" w:pos="720"/>
          <w:tab w:val="left" w:pos="0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Szkoły może z własnej inicjatywy lub na wniosek Rady Rodziców, Rady Pedagogicznej lub Samorządu Uczniowskiego, za zgodą odpowiednio Rady Rodziców i Rady Pedagogicznej oraz w przypadku, gdy z inicjatywą wystąpił Dyrektor Szkoły lub wniosku złożonego przez inny podmiot niż Samorząd Uczniowski</w:t>
      </w:r>
      <w:r w:rsidR="004C4A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także po uzyskaniu opinii Samorządu Uczniowskiego, wprowadzić obowiązek nos</w:t>
      </w:r>
      <w:r w:rsidR="00CB1A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zenia przez uczniów na terenie S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zkoły jednolitego stroju. </w:t>
      </w:r>
    </w:p>
    <w:p w:rsidR="004C4AD1" w:rsidRDefault="00495728" w:rsidP="002D637A">
      <w:pPr>
        <w:numPr>
          <w:ilvl w:val="0"/>
          <w:numId w:val="40"/>
        </w:numPr>
        <w:tabs>
          <w:tab w:val="clear" w:pos="720"/>
          <w:tab w:val="left" w:pos="0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C4A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Wzór jednolitego stroju, o którym mowa w ust.1, ustala Dyrektor Szkoły w uzgodnieniu z Radą Rodziców i po zasięgnięciu opinii Rady Pedagogicznej i Samorządu Uczniowskiego. </w:t>
      </w:r>
    </w:p>
    <w:p w:rsidR="004C4AD1" w:rsidRDefault="00495728" w:rsidP="002D637A">
      <w:pPr>
        <w:numPr>
          <w:ilvl w:val="0"/>
          <w:numId w:val="40"/>
        </w:numPr>
        <w:tabs>
          <w:tab w:val="clear" w:pos="720"/>
          <w:tab w:val="left" w:pos="0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C4A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Szkoły może w uzgodnieniu z Radą Rodziców i po zasięgnięciu opinii Rady Pedagogicznej, określić sytuacje, w których przebywanie ucznia</w:t>
      </w:r>
      <w:r w:rsidR="00CB1A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terenie S</w:t>
      </w:r>
      <w:r w:rsidRPr="004C4A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 nie wymaga noszenia przez niego jednolitego stroju ze względu na szczególną organizację zajęć dydaktyczno-wychowawczych w określonym dniu lub dniach.</w:t>
      </w:r>
    </w:p>
    <w:p w:rsidR="00495728" w:rsidRPr="004C4AD1" w:rsidRDefault="00495728" w:rsidP="002D637A">
      <w:pPr>
        <w:numPr>
          <w:ilvl w:val="0"/>
          <w:numId w:val="40"/>
        </w:numPr>
        <w:tabs>
          <w:tab w:val="clear" w:pos="720"/>
          <w:tab w:val="left" w:pos="0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C4A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4C4A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niosek, o którym mowa w ustępie </w:t>
      </w:r>
      <w:r w:rsidRPr="004C4A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1, Dyrektor Szkoły rozpatruje w terminie nie dłuższym niż 3 miesiące.</w:t>
      </w:r>
    </w:p>
    <w:p w:rsidR="004C4AD1" w:rsidRPr="00495728" w:rsidRDefault="004C4AD1" w:rsidP="002D63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25419" w:rsidRDefault="00495728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§25</w:t>
      </w:r>
    </w:p>
    <w:p w:rsidR="00495728" w:rsidRPr="00625419" w:rsidRDefault="00625419" w:rsidP="005A6C0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254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realizacji zadań statutowych Szkoła posiada następujące pomieszczenia:</w:t>
      </w:r>
    </w:p>
    <w:p w:rsidR="00432962" w:rsidRDefault="00432962" w:rsidP="002D63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pomieszczenia do nauki z niezbędnym wyposażeniem</w:t>
      </w:r>
      <w:r w:rsidR="00E460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32962" w:rsidRDefault="00432962" w:rsidP="002D63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bibliotekę z czytelnią,</w:t>
      </w:r>
    </w:p>
    <w:p w:rsidR="00495728" w:rsidRPr="00495728" w:rsidRDefault="00432962" w:rsidP="002D63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gabinet pomocy przedmedycznej</w:t>
      </w:r>
      <w:r w:rsidR="00E460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495728" w:rsidRPr="00495728" w:rsidRDefault="00432962" w:rsidP="002D63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pomieszczenia administracyjno-gospodarcze i ogólnego użytku</w:t>
      </w:r>
      <w:r w:rsidR="00382F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95728" w:rsidRPr="00495728" w:rsidRDefault="00432962" w:rsidP="002D63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5)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zespół urządzeń sportowo-rekreacyjnych (salę gimnastyczną, boisko szkolne)</w:t>
      </w:r>
      <w:r w:rsidR="00382F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95728" w:rsidRPr="00495728" w:rsidRDefault="00382FE8" w:rsidP="002D63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="004329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świetlicę szkolną. </w:t>
      </w:r>
    </w:p>
    <w:p w:rsidR="00382FE8" w:rsidRPr="00495728" w:rsidRDefault="00382FE8" w:rsidP="002D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5419" w:rsidRDefault="00495728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§26</w:t>
      </w:r>
    </w:p>
    <w:p w:rsidR="00625419" w:rsidRDefault="00625419" w:rsidP="002D637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tawową jednostką organizacyjną S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 jest oddzi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ał złożony z uczniów, którzy w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danym roku szkolnym uczą się wszystkich przedmiotów określonych planem nauczania, na danym etapie edukacyjnym.</w:t>
      </w:r>
    </w:p>
    <w:p w:rsidR="00625419" w:rsidRDefault="00625419" w:rsidP="002D637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Zajęcia edukacyjne w klasach I-go etapu edukacyjnego są prowadzone w oddziałach liczących nie więcej niż 25 uczniów, a w szczególnych przypadkach określonych ustawą Prawo oświatowe, nie więcej niż 27.</w:t>
      </w:r>
    </w:p>
    <w:p w:rsidR="00495728" w:rsidRPr="00625419" w:rsidRDefault="00625419" w:rsidP="002D637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klasach IV–VIII dokonuje się podziału na grupy, zgodnie z odrębnymi przepisami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432962" w:rsidRDefault="00432962" w:rsidP="002D637A">
      <w:pPr>
        <w:tabs>
          <w:tab w:val="left" w:pos="709"/>
        </w:tabs>
        <w:spacing w:after="0" w:line="240" w:lineRule="auto"/>
        <w:ind w:left="425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</w:t>
      </w:r>
      <w:r w:rsidR="006254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zajęciach wychowania do życia w rodzinie, zgodnie z odrębnymi przepisami,</w:t>
      </w:r>
    </w:p>
    <w:p w:rsidR="00495728" w:rsidRPr="00495728" w:rsidRDefault="00432962" w:rsidP="002D637A">
      <w:pPr>
        <w:tabs>
          <w:tab w:val="left" w:pos="709"/>
        </w:tabs>
        <w:spacing w:after="0" w:line="240" w:lineRule="auto"/>
        <w:ind w:left="425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zajęciach z języka obcego</w:t>
      </w:r>
      <w:r w:rsidR="00625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495728" w:rsidRPr="00625419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62541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95728" w:rsidRPr="00495728" w:rsidRDefault="00432962" w:rsidP="002D637A">
      <w:pPr>
        <w:spacing w:after="0" w:line="240" w:lineRule="auto"/>
        <w:ind w:left="425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3)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zajęciach z wychowania fizycznego</w:t>
      </w:r>
      <w:r w:rsidR="006254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</w:t>
      </w:r>
      <w:r w:rsidR="00495728" w:rsidRPr="00625419"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 w:rsidR="0062541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95728" w:rsidRPr="00495728" w:rsidRDefault="00432962" w:rsidP="002D637A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4)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zajęciach z informatyki </w:t>
      </w:r>
      <w:r w:rsidR="006254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liczba uczniów nie może przekraczać ilości stanowisk komputerowych.</w:t>
      </w:r>
    </w:p>
    <w:p w:rsidR="00495728" w:rsidRDefault="00625419" w:rsidP="002D637A">
      <w:p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oddziałów liczących odpowiednio mniej niż 25 lub 27 uczniów, podziału na grupy dokonuje si</w:t>
      </w:r>
      <w:r w:rsidR="00892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 za zgodą organu prowadzącego S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zkołę. </w:t>
      </w:r>
    </w:p>
    <w:p w:rsidR="00625419" w:rsidRPr="00495728" w:rsidRDefault="00625419" w:rsidP="002D637A">
      <w:p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95728" w:rsidRPr="00495728" w:rsidRDefault="00625419" w:rsidP="002D637A">
      <w:pPr>
        <w:spacing w:after="0" w:line="240" w:lineRule="auto"/>
        <w:ind w:left="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495728"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27</w:t>
      </w:r>
    </w:p>
    <w:p w:rsidR="00495728" w:rsidRPr="00495728" w:rsidRDefault="00625419" w:rsidP="002D637A">
      <w:pPr>
        <w:numPr>
          <w:ilvl w:val="6"/>
          <w:numId w:val="4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Podstawowymi formami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pracy szkoły są</w:t>
      </w:r>
      <w:r w:rsidR="00AD7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obowiązkowe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zajęcia dydaktyczno-wychowawcze prowadzone w systemie:</w:t>
      </w:r>
    </w:p>
    <w:p w:rsidR="00625419" w:rsidRPr="00C80956" w:rsidRDefault="00495728" w:rsidP="002D637A">
      <w:pPr>
        <w:pStyle w:val="Akapitzlist"/>
        <w:numPr>
          <w:ilvl w:val="1"/>
          <w:numId w:val="42"/>
        </w:numPr>
        <w:tabs>
          <w:tab w:val="clear" w:pos="1440"/>
          <w:tab w:val="num" w:pos="-567"/>
        </w:tabs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09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kształcenia zintegrowanego na pierwszym etapie edukacyjnym,</w:t>
      </w:r>
    </w:p>
    <w:p w:rsidR="00495728" w:rsidRPr="00625419" w:rsidRDefault="00495728" w:rsidP="002D637A">
      <w:pPr>
        <w:numPr>
          <w:ilvl w:val="1"/>
          <w:numId w:val="42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4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klasowo-lekcyjnym na drugim etapie edukacyjnym.</w:t>
      </w:r>
    </w:p>
    <w:p w:rsidR="00495728" w:rsidRPr="00625419" w:rsidRDefault="00495728" w:rsidP="002D637A">
      <w:pPr>
        <w:numPr>
          <w:ilvl w:val="0"/>
          <w:numId w:val="43"/>
        </w:numPr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Jednostka lekcyjna trwa 45 minut. W uzasadnionych przypadkach dopuszcza się prowadzenie zajęć edukacyjnych w czasie od 30 do 60 minut, zachowując ogólny tygodniowy czas zajęć ustalony w tygodniowym rozkładzie zajęć.</w:t>
      </w:r>
    </w:p>
    <w:p w:rsidR="00495728" w:rsidRPr="00625419" w:rsidRDefault="00495728" w:rsidP="002D637A">
      <w:pPr>
        <w:numPr>
          <w:ilvl w:val="0"/>
          <w:numId w:val="44"/>
        </w:numPr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trwania poszczególnych zajęć edukacyjnych na pierwszym etapie edukacyjnym ustala nauczyciel prowadzący te zajęcia, zachowując ogólny tygodniowy czas zajęć.</w:t>
      </w:r>
    </w:p>
    <w:p w:rsidR="00495728" w:rsidRPr="00625419" w:rsidRDefault="00495728" w:rsidP="002D637A">
      <w:pPr>
        <w:numPr>
          <w:ilvl w:val="0"/>
          <w:numId w:val="45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Podziału godzin przeznaczonych na zajęcia edukacji wczesnoszkolnej dokonuj</w:t>
      </w:r>
      <w:r w:rsidR="00892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nauczyciel prowadzący zajęcia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</w:t>
      </w:r>
      <w:r w:rsidR="008928C5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tym, że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trzyletnim okresie nauczania zajęcia edukacyjne należy zrealizować zgodnie z oddzielnymi przepisami.</w:t>
      </w:r>
    </w:p>
    <w:p w:rsidR="00495728" w:rsidRPr="00E11830" w:rsidRDefault="00C9689B" w:rsidP="002D637A">
      <w:p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</w:t>
      </w:r>
      <w:r w:rsidR="006254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95728" w:rsidRPr="00C968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Tygodniowy rozkład zajęć na pierwszym etapie edukacyjnym określa ogólny przydział czasu na poszczególne zajęcia wyznaczone ramowym </w:t>
      </w:r>
      <w:r w:rsidR="00C809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95728" w:rsidRPr="00C968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planem nauczania.</w:t>
      </w:r>
    </w:p>
    <w:p w:rsidR="00625419" w:rsidRPr="008F4583" w:rsidRDefault="00495728" w:rsidP="002D637A">
      <w:pPr>
        <w:pStyle w:val="Nagwek2"/>
        <w:spacing w:before="120" w:beforeAutospacing="0" w:after="0" w:afterAutospacing="0" w:line="360" w:lineRule="auto"/>
        <w:jc w:val="both"/>
        <w:rPr>
          <w:sz w:val="32"/>
          <w:szCs w:val="32"/>
        </w:rPr>
      </w:pPr>
      <w:bookmarkStart w:id="27" w:name="_Toc502690102"/>
      <w:bookmarkStart w:id="28" w:name="_Toc502774585"/>
      <w:r w:rsidRPr="008F4583">
        <w:rPr>
          <w:sz w:val="32"/>
          <w:szCs w:val="32"/>
        </w:rPr>
        <w:t>Dokumentacja przebiegu nauczania</w:t>
      </w:r>
      <w:bookmarkEnd w:id="27"/>
      <w:bookmarkEnd w:id="28"/>
    </w:p>
    <w:p w:rsidR="00625419" w:rsidRDefault="00625419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495728"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28</w:t>
      </w:r>
    </w:p>
    <w:p w:rsidR="00C80956" w:rsidRPr="00C80956" w:rsidRDefault="00495728" w:rsidP="00623E8B">
      <w:pPr>
        <w:pStyle w:val="Akapitzlist"/>
        <w:numPr>
          <w:ilvl w:val="0"/>
          <w:numId w:val="18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9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Szkoła prowadzi dokumentację przebiegu nauczania zgodnie z odrębnymi przepisami. </w:t>
      </w:r>
    </w:p>
    <w:p w:rsidR="00C80956" w:rsidRPr="00C80956" w:rsidRDefault="00495728" w:rsidP="00623E8B">
      <w:pPr>
        <w:pStyle w:val="Akapitzlist"/>
        <w:numPr>
          <w:ilvl w:val="0"/>
          <w:numId w:val="18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9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Dokumentacja pr</w:t>
      </w:r>
      <w:r w:rsidR="00625419" w:rsidRPr="00C809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zebiegu nauczania w klasach I-</w:t>
      </w:r>
      <w:r w:rsidRPr="00C809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VIII prowadzona jest w formie</w:t>
      </w:r>
      <w:r w:rsidR="00625419" w:rsidRPr="00C809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dziennika elektronicznego (e-</w:t>
      </w:r>
      <w:r w:rsidRPr="00C809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dziennik).</w:t>
      </w:r>
    </w:p>
    <w:p w:rsidR="00C80956" w:rsidRPr="00C80956" w:rsidRDefault="00495728" w:rsidP="00623E8B">
      <w:pPr>
        <w:pStyle w:val="Akapitzlist"/>
        <w:numPr>
          <w:ilvl w:val="0"/>
          <w:numId w:val="18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9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Dokumentacja przebiegu nauczania w oddziale przedszkolnym prowadzona jest w wersji papierowej.</w:t>
      </w:r>
    </w:p>
    <w:p w:rsidR="00C80956" w:rsidRPr="00C80956" w:rsidRDefault="00495728" w:rsidP="00623E8B">
      <w:pPr>
        <w:pStyle w:val="Akapitzlist"/>
        <w:numPr>
          <w:ilvl w:val="0"/>
          <w:numId w:val="18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9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Szkoła umożliwia rodzicom bezpłatny wgląd do dziennika elektronicznego w zakresie dotyczącym ich dzieci. </w:t>
      </w:r>
    </w:p>
    <w:p w:rsidR="00C80956" w:rsidRPr="00C80956" w:rsidRDefault="00495728" w:rsidP="00623E8B">
      <w:pPr>
        <w:pStyle w:val="Akapitzlist"/>
        <w:numPr>
          <w:ilvl w:val="0"/>
          <w:numId w:val="18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9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Nauczyciele prowadzący nauczanie indywidualne prowadzą dziennik w formie elektronicznej, a plan pracy w wersji papierowej.</w:t>
      </w:r>
    </w:p>
    <w:p w:rsidR="00C80956" w:rsidRPr="00C80956" w:rsidRDefault="00495728" w:rsidP="00623E8B">
      <w:pPr>
        <w:pStyle w:val="Akapitzlist"/>
        <w:numPr>
          <w:ilvl w:val="0"/>
          <w:numId w:val="18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9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 prowadzi dla każdego ucznia przez okres jego nauki w szkole arkusz ocen ucznia.</w:t>
      </w:r>
    </w:p>
    <w:p w:rsidR="00C80956" w:rsidRPr="00C80956" w:rsidRDefault="00625419" w:rsidP="00623E8B">
      <w:pPr>
        <w:pStyle w:val="Akapitzlist"/>
        <w:numPr>
          <w:ilvl w:val="0"/>
          <w:numId w:val="18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9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95728" w:rsidRPr="00C809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Roczne opisowe oceny klasyfikacyjne z zajęć edukacyjnych oraz roczne oceny klasyfika</w:t>
      </w:r>
      <w:r w:rsidR="009906F6" w:rsidRPr="00C809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cyjne zachowania uczniów klas I-</w:t>
      </w:r>
      <w:r w:rsidR="00495728" w:rsidRPr="00C809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III, sporządzone komputerowo w postaci wydruku podpisanego przez wychowawcę klasy, można dołączyć do arkusza ocen ucznia, co jest równoznaczne z wpisem do arkusza ocen. </w:t>
      </w:r>
    </w:p>
    <w:p w:rsidR="009906F6" w:rsidRPr="00E11830" w:rsidRDefault="009906F6" w:rsidP="00623E8B">
      <w:pPr>
        <w:pStyle w:val="Akapitzlist"/>
        <w:numPr>
          <w:ilvl w:val="0"/>
          <w:numId w:val="18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9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Arkusze ocen uczniów klas IV-</w:t>
      </w:r>
      <w:r w:rsidR="00495728" w:rsidRPr="00C809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VIII wypełnia się pismem komputerowym. Nauczyciel wypełniający arkusz ocen ucznia potwierdza podpise</w:t>
      </w:r>
      <w:r w:rsidRPr="00C809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 zgodność wpisów z dokumentami</w:t>
      </w:r>
      <w:r w:rsidR="00495728" w:rsidRPr="00C809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</w:t>
      </w:r>
      <w:r w:rsidRPr="00C809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podstawie, których</w:t>
      </w:r>
      <w:r w:rsidR="00495728" w:rsidRPr="00C809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ich dokonano. </w:t>
      </w:r>
    </w:p>
    <w:p w:rsidR="009906F6" w:rsidRPr="008F4583" w:rsidRDefault="00495728" w:rsidP="002D637A">
      <w:pPr>
        <w:pStyle w:val="Nagwek2"/>
        <w:spacing w:before="120" w:beforeAutospacing="0" w:after="0" w:afterAutospacing="0" w:line="360" w:lineRule="auto"/>
        <w:jc w:val="both"/>
        <w:rPr>
          <w:sz w:val="32"/>
          <w:szCs w:val="32"/>
        </w:rPr>
      </w:pPr>
      <w:bookmarkStart w:id="29" w:name="_Toc502690103"/>
      <w:bookmarkStart w:id="30" w:name="_Toc502774586"/>
      <w:r w:rsidRPr="008F4583">
        <w:rPr>
          <w:sz w:val="32"/>
          <w:szCs w:val="32"/>
        </w:rPr>
        <w:t>Uczeń niepełnosprawny</w:t>
      </w:r>
      <w:bookmarkEnd w:id="29"/>
      <w:bookmarkEnd w:id="30"/>
    </w:p>
    <w:p w:rsidR="00495728" w:rsidRPr="00495728" w:rsidRDefault="009906F6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495728"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29</w:t>
      </w:r>
    </w:p>
    <w:p w:rsidR="00495728" w:rsidRPr="00495728" w:rsidRDefault="00495728" w:rsidP="002D637A">
      <w:pPr>
        <w:numPr>
          <w:ilvl w:val="6"/>
          <w:numId w:val="46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Szkoła organizuje kształcenie, wychowanie i opiekę uczniom niepełnosprawnym na obu poziomach nauczania. </w:t>
      </w:r>
    </w:p>
    <w:p w:rsidR="00495728" w:rsidRPr="00E11830" w:rsidRDefault="00495728" w:rsidP="002D637A">
      <w:pPr>
        <w:numPr>
          <w:ilvl w:val="6"/>
          <w:numId w:val="46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oddziale ogólnodostępnym</w:t>
      </w:r>
      <w:r w:rsidR="00C809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umożliwia się dzieciom i młodzieży niepełnosprawnym, z zaburzeniami i odchyleniami rozwojowymi zdobycie wiedzy i umiejętności na miarę ich możliwości. </w:t>
      </w:r>
    </w:p>
    <w:p w:rsidR="009906F6" w:rsidRPr="00495728" w:rsidRDefault="009906F6" w:rsidP="002D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728" w:rsidRPr="00495728" w:rsidRDefault="009906F6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495728"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30</w:t>
      </w:r>
    </w:p>
    <w:p w:rsidR="00495728" w:rsidRPr="00495728" w:rsidRDefault="00495728" w:rsidP="002D637A">
      <w:pPr>
        <w:numPr>
          <w:ilvl w:val="0"/>
          <w:numId w:val="47"/>
        </w:numPr>
        <w:spacing w:after="0" w:line="240" w:lineRule="auto"/>
        <w:ind w:left="502" w:hanging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 zapewnia uczniom niepełnosprawnym:</w:t>
      </w:r>
    </w:p>
    <w:p w:rsidR="00495728" w:rsidRPr="00C80956" w:rsidRDefault="00495728" w:rsidP="002D637A">
      <w:pPr>
        <w:pStyle w:val="Akapitzlist"/>
        <w:numPr>
          <w:ilvl w:val="1"/>
          <w:numId w:val="47"/>
        </w:numPr>
        <w:tabs>
          <w:tab w:val="clear" w:pos="1440"/>
        </w:tabs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09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realizację zaleceń zawartych w orzeczeniu o potrzebie kształcenia specjalnego,</w:t>
      </w:r>
    </w:p>
    <w:p w:rsidR="00495728" w:rsidRPr="00495728" w:rsidRDefault="00495728" w:rsidP="002D637A">
      <w:pPr>
        <w:numPr>
          <w:ilvl w:val="1"/>
          <w:numId w:val="47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warunki do nauki, sprzęt specjalistyczny i środki dydaktyczne, odpowiednie ze względu na indywidualne potrzeby rozwojowe i edukacyjne oraz możliwości psychofizyczne uczniów,</w:t>
      </w:r>
    </w:p>
    <w:p w:rsidR="00495728" w:rsidRPr="00495728" w:rsidRDefault="00495728" w:rsidP="002D637A">
      <w:pPr>
        <w:numPr>
          <w:ilvl w:val="1"/>
          <w:numId w:val="47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zajęcia specjalistyczne, o których mowa w przepisach w sprawie pomocy </w:t>
      </w:r>
      <w:proofErr w:type="spellStart"/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psychologiczno</w:t>
      </w:r>
      <w:proofErr w:type="spellEnd"/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–pedagogicznej w publicznych, szkołach i placówkach,</w:t>
      </w:r>
    </w:p>
    <w:p w:rsidR="00495728" w:rsidRPr="00495728" w:rsidRDefault="00495728" w:rsidP="002D637A">
      <w:pPr>
        <w:numPr>
          <w:ilvl w:val="1"/>
          <w:numId w:val="47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inne zajęcia odpowiednie ze względu na indywidualne potrzeby rozwojowe i edukacyjne oraz możliwości psychofizyczne uczniów, w szczególności zajęcia rewalidacyjne, resocjalizacyjne i socjoterapeutyczne,</w:t>
      </w:r>
    </w:p>
    <w:p w:rsidR="00495728" w:rsidRPr="00495728" w:rsidRDefault="00495728" w:rsidP="002D637A">
      <w:pPr>
        <w:numPr>
          <w:ilvl w:val="1"/>
          <w:numId w:val="47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integrację uczniów ze środowiskiem rówieśniczym, w tym z uczniami pełnosprawnymi,</w:t>
      </w:r>
    </w:p>
    <w:p w:rsidR="00495728" w:rsidRPr="00495728" w:rsidRDefault="00495728" w:rsidP="002D637A">
      <w:pPr>
        <w:numPr>
          <w:ilvl w:val="1"/>
          <w:numId w:val="47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przygotowanie uczniów do samodzielności w życiu dorosłym.</w:t>
      </w:r>
    </w:p>
    <w:p w:rsidR="006E5F77" w:rsidRPr="00495728" w:rsidRDefault="006E5F77" w:rsidP="002D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728" w:rsidRPr="00495728" w:rsidRDefault="006E5F77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495728"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  <w:r w:rsidR="00F61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</w:p>
    <w:p w:rsidR="00495728" w:rsidRPr="00495728" w:rsidRDefault="00495728" w:rsidP="002D637A">
      <w:pPr>
        <w:numPr>
          <w:ilvl w:val="0"/>
          <w:numId w:val="48"/>
        </w:numPr>
        <w:tabs>
          <w:tab w:val="clear" w:pos="720"/>
          <w:tab w:val="num" w:pos="-284"/>
        </w:tabs>
        <w:spacing w:after="0" w:line="240" w:lineRule="auto"/>
        <w:ind w:left="502" w:hanging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Kształcenie ucznia niepełnosprawnego odbywa się w oparciu o indywidualny program edukacyjno-terapeutyczny, zawierający w szczególności:</w:t>
      </w:r>
    </w:p>
    <w:p w:rsidR="00495728" w:rsidRPr="00C80956" w:rsidRDefault="006E5F77" w:rsidP="002D637A">
      <w:pPr>
        <w:pStyle w:val="Akapitzlist"/>
        <w:numPr>
          <w:ilvl w:val="1"/>
          <w:numId w:val="48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09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zakres </w:t>
      </w:r>
      <w:r w:rsidR="00495728" w:rsidRPr="00C809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wymaga</w:t>
      </w:r>
      <w:r w:rsidRPr="00C809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ń</w:t>
      </w:r>
      <w:r w:rsidR="00495728" w:rsidRPr="00C809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edukacyjnych </w:t>
      </w:r>
      <w:r w:rsidRPr="00C809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dostosowanych </w:t>
      </w:r>
      <w:r w:rsidR="00495728" w:rsidRPr="00C809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indywidualnych potrzeb rozwojowych i edukacyjnych oraz możliwości psychofizycznych ucznia, w szczególności przez zastosowanie odpowiednich metod i form pracy z uczniem,</w:t>
      </w:r>
    </w:p>
    <w:p w:rsidR="00495728" w:rsidRPr="00495728" w:rsidRDefault="00495728" w:rsidP="002D637A">
      <w:pPr>
        <w:numPr>
          <w:ilvl w:val="1"/>
          <w:numId w:val="48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zintegrowane działania nauczycieli i specjalistów prowadzących zajęcia z uczniem, </w:t>
      </w:r>
    </w:p>
    <w:p w:rsidR="00495728" w:rsidRPr="00495728" w:rsidRDefault="00495728" w:rsidP="002D637A">
      <w:pPr>
        <w:numPr>
          <w:ilvl w:val="1"/>
          <w:numId w:val="48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formy i okres udzielania uczniowi pomocy psychologiczno-pedagogicznej oraz wymiar godzin, w którym poszczególne formy pomocy będą realizowane,</w:t>
      </w:r>
    </w:p>
    <w:p w:rsidR="00495728" w:rsidRPr="00495728" w:rsidRDefault="00495728" w:rsidP="002D637A">
      <w:pPr>
        <w:numPr>
          <w:ilvl w:val="1"/>
          <w:numId w:val="48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działania wspierające rodziców ucznia oraz – w zależności od potrzeb – zakres współdziałania z poradniami psychologiczno-pedagogicznymi, w tym poradniami specjalistycznymi, placówkami doskonalenia nauczycieli, organizacjami pozarządowymi, innymi instytucjami oraz podmiotami działającymi na rzecz rodziny, dzieci i młodzieży,</w:t>
      </w:r>
    </w:p>
    <w:p w:rsidR="00495728" w:rsidRPr="00495728" w:rsidRDefault="00495728" w:rsidP="002D637A">
      <w:pPr>
        <w:numPr>
          <w:ilvl w:val="1"/>
          <w:numId w:val="48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zajęcia rewalidacyjne, resocjalizacyjne i terapeutyczne oraz inne zajęcia odpowiednie ze względu na indywidualne potrzeby rozwojowe i edukacyjne oraz możliwości psychofizyczne ucznia, a także:</w:t>
      </w:r>
    </w:p>
    <w:p w:rsidR="00C80956" w:rsidRDefault="00495728" w:rsidP="002D637A">
      <w:pPr>
        <w:pStyle w:val="Akapitzlist"/>
        <w:numPr>
          <w:ilvl w:val="2"/>
          <w:numId w:val="48"/>
        </w:numPr>
        <w:spacing w:after="0" w:line="240" w:lineRule="auto"/>
        <w:ind w:left="1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68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ucznia klasy VII i VIII zajęcia </w:t>
      </w:r>
      <w:r w:rsidR="00C809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zakresu doradztwa zawodowego,</w:t>
      </w:r>
    </w:p>
    <w:p w:rsidR="00495728" w:rsidRPr="00495728" w:rsidRDefault="00C9689B" w:rsidP="002D637A">
      <w:pPr>
        <w:pStyle w:val="Akapitzlist"/>
        <w:numPr>
          <w:ilvl w:val="2"/>
          <w:numId w:val="48"/>
        </w:numPr>
        <w:spacing w:after="0" w:line="240" w:lineRule="auto"/>
        <w:ind w:left="1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zajęcia związane z wyborem kierunku kształcenia i zawodu realizowane w</w:t>
      </w:r>
      <w:r w:rsid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ramach pomocy psychologiczno-pedagogicznej,</w:t>
      </w:r>
    </w:p>
    <w:p w:rsidR="006E5F77" w:rsidRDefault="006E5F77" w:rsidP="002D637A">
      <w:pPr>
        <w:spacing w:after="0" w:line="240" w:lineRule="auto"/>
        <w:ind w:left="567" w:hanging="14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zakres współpracy nauczycieli i specjalistów, </w:t>
      </w:r>
    </w:p>
    <w:p w:rsidR="006E5F77" w:rsidRDefault="006E5F77" w:rsidP="002D637A">
      <w:pPr>
        <w:spacing w:after="0" w:line="240" w:lineRule="auto"/>
        <w:ind w:left="567" w:hanging="14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rodzaj i sposób dostosowania warunków organizacji kształcenia do rodzaju niepełnosprawności ucznia, w tym w zakresie wykorzystywania technologii wspomagających to kształcenie – w zależności od potrzeb,</w:t>
      </w:r>
    </w:p>
    <w:p w:rsidR="006E5F77" w:rsidRPr="00E11830" w:rsidRDefault="006E5F77" w:rsidP="002D637A">
      <w:pPr>
        <w:spacing w:after="0" w:line="240" w:lineRule="auto"/>
        <w:ind w:left="567" w:hanging="14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zajęcia edukacyjne, które są realizowane indywidualnie z uczniem lub w grupie liczącej do 5 uczniów – w zależności od indywidualnych potrzeb rozwojowych i edukacyjnych oraz możliwości psychofizycznych ucznia wskazanych w orzeczeniu o potrzebie kształcenia specjalnego lub wynikających z wielospecjalistycznych ocen funkcjonowania ucznia. </w:t>
      </w:r>
    </w:p>
    <w:p w:rsidR="006E5F77" w:rsidRPr="008F4583" w:rsidRDefault="00495728" w:rsidP="002D637A">
      <w:pPr>
        <w:pStyle w:val="Nagwek2"/>
        <w:spacing w:before="120" w:beforeAutospacing="0" w:after="0" w:afterAutospacing="0" w:line="360" w:lineRule="auto"/>
        <w:jc w:val="both"/>
        <w:rPr>
          <w:color w:val="000000"/>
          <w:sz w:val="32"/>
          <w:szCs w:val="32"/>
        </w:rPr>
      </w:pPr>
      <w:bookmarkStart w:id="31" w:name="_Toc502690104"/>
      <w:bookmarkStart w:id="32" w:name="_Toc502774587"/>
      <w:r w:rsidRPr="008F4583">
        <w:rPr>
          <w:color w:val="000000"/>
          <w:sz w:val="32"/>
          <w:szCs w:val="32"/>
        </w:rPr>
        <w:t>Pomoc psychologiczno-pedagogiczna</w:t>
      </w:r>
      <w:bookmarkEnd w:id="31"/>
      <w:bookmarkEnd w:id="32"/>
    </w:p>
    <w:p w:rsidR="00AD7712" w:rsidRPr="00495728" w:rsidRDefault="006E5F77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495728"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  <w:r w:rsidR="00F61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="00AD7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</w:t>
      </w:r>
    </w:p>
    <w:p w:rsidR="00AD7712" w:rsidRDefault="00AD7712" w:rsidP="002D637A">
      <w:pPr>
        <w:numPr>
          <w:ilvl w:val="0"/>
          <w:numId w:val="69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Uczniom, którym z przyczyn rozwojowych, rodzinnych lub losowych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otrzebna jest pomoc i wsparcie S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zkoła udziela pomocy psychologiczno-pedagogicznej oraz materialnej. </w:t>
      </w:r>
    </w:p>
    <w:p w:rsidR="00AD7712" w:rsidRPr="005C348C" w:rsidRDefault="00AD7712" w:rsidP="002D637A">
      <w:pPr>
        <w:numPr>
          <w:ilvl w:val="0"/>
          <w:numId w:val="69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C3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 psychologiczną i 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dagogiczną w szkole organizuje Dyrektor S</w:t>
      </w:r>
      <w:r w:rsidRPr="005C3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zkoły.</w:t>
      </w:r>
    </w:p>
    <w:p w:rsidR="00AD7712" w:rsidRDefault="00AD7712" w:rsidP="002D637A">
      <w:pPr>
        <w:numPr>
          <w:ilvl w:val="0"/>
          <w:numId w:val="70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 psychologiczno-pedagogiczna może być udzielana uczniowi poprzez jego udział w zajęciach rozwijających uzdolnienia lub zajęciach dydaktyczno-wyrównawczych oraz inne zajęcia organizowanych przez nauczycieli i specjalistów.</w:t>
      </w:r>
    </w:p>
    <w:p w:rsidR="00AD7712" w:rsidRDefault="00AD7712" w:rsidP="002D637A">
      <w:pPr>
        <w:numPr>
          <w:ilvl w:val="0"/>
          <w:numId w:val="70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C3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Udzielanie pomocy psychologiczno-pedagogicznej planuje i koordynuje wychowawca klasy. </w:t>
      </w:r>
    </w:p>
    <w:p w:rsidR="00AD7712" w:rsidRPr="00E40B3C" w:rsidRDefault="00AD7712" w:rsidP="002D637A">
      <w:pPr>
        <w:numPr>
          <w:ilvl w:val="0"/>
          <w:numId w:val="70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C3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 posiadający orzeczenie o potrzebie indywidualnego nauczania lub opini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Pr="005C3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poradni psychologiczno-pedagogicznej obligatoryjnie objęci są pomo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cą psychologiczno-</w:t>
      </w:r>
      <w:r w:rsidRPr="005C3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pedagogiczną, którą  planuje i koordynuje wychowawca klasy. </w:t>
      </w:r>
    </w:p>
    <w:p w:rsidR="00AD7712" w:rsidRPr="005C348C" w:rsidRDefault="00AD7712" w:rsidP="002D637A">
      <w:pPr>
        <w:numPr>
          <w:ilvl w:val="0"/>
          <w:numId w:val="71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ucznia posiadającego orzeczenie o potrzebie kształcenia specjalnego planowanie i koordynowanie udzielania pomocy psychologiczno-pedagogicznej, w tym ustalenie dla ucznia form udzielania tej pomocy, a także okres ich udzielania oraz wymiar godzin, w których te formy będą udzielane, jest zadaniem zespoł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 powoływanego corocznie przez Dyrektora S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zgodnie z 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AD7712" w:rsidRPr="005C348C" w:rsidRDefault="00AD7712" w:rsidP="002D637A">
      <w:pPr>
        <w:numPr>
          <w:ilvl w:val="0"/>
          <w:numId w:val="72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Zespół składa się z nauczycieli i specjalistów prowadzących zajęcia z uczniem. </w:t>
      </w:r>
    </w:p>
    <w:p w:rsidR="00AD7712" w:rsidRPr="00E11830" w:rsidRDefault="00AD7712" w:rsidP="002D637A">
      <w:pPr>
        <w:numPr>
          <w:ilvl w:val="0"/>
          <w:numId w:val="73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wyznacza osobę koordynującą pracą zespołu.</w:t>
      </w:r>
    </w:p>
    <w:p w:rsidR="00495728" w:rsidRDefault="00495728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AD7712" w:rsidRPr="00495728" w:rsidRDefault="00AD7712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555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</w:p>
    <w:p w:rsidR="00495728" w:rsidRPr="006E5F77" w:rsidRDefault="00495728" w:rsidP="002D637A">
      <w:pPr>
        <w:numPr>
          <w:ilvl w:val="6"/>
          <w:numId w:val="4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Uwzględniaj</w:t>
      </w:r>
      <w:r w:rsidR="00861C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ąc potrzeby rozwojowe uczniów, S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zkoła organizuje pomoc psychologiczno-pedagogiczną.</w:t>
      </w:r>
    </w:p>
    <w:p w:rsidR="00495728" w:rsidRPr="00495728" w:rsidRDefault="00495728" w:rsidP="002D637A">
      <w:pPr>
        <w:numPr>
          <w:ilvl w:val="6"/>
          <w:numId w:val="50"/>
        </w:numPr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 psychologiczno-pedagogiczna polega na wspieraniu nauczycieli i rodziców  w rozwiązywaniu problemów wychowawczych i dydaktycznych w formie porad, konsultacji, warsztatów i szkoleń.</w:t>
      </w:r>
    </w:p>
    <w:p w:rsidR="00495728" w:rsidRPr="00495728" w:rsidRDefault="00495728" w:rsidP="002D637A">
      <w:pPr>
        <w:numPr>
          <w:ilvl w:val="6"/>
          <w:numId w:val="51"/>
        </w:numPr>
        <w:spacing w:after="0" w:line="240" w:lineRule="auto"/>
        <w:ind w:left="421" w:hanging="42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 psychologiczno-pedagogiczna polega w szczególności na:</w:t>
      </w:r>
    </w:p>
    <w:p w:rsidR="005A6C0E" w:rsidRPr="005A6C0E" w:rsidRDefault="00495728" w:rsidP="00623E8B">
      <w:pPr>
        <w:pStyle w:val="Akapitzlist"/>
        <w:numPr>
          <w:ilvl w:val="6"/>
          <w:numId w:val="183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9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diagnozowaniu środowiska ucznia,</w:t>
      </w:r>
    </w:p>
    <w:p w:rsidR="00C80956" w:rsidRPr="005A6C0E" w:rsidRDefault="00495728" w:rsidP="00623E8B">
      <w:pPr>
        <w:pStyle w:val="Akapitzlist"/>
        <w:numPr>
          <w:ilvl w:val="6"/>
          <w:numId w:val="183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C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rozpoznawaniu potencjalnych możliwości ora</w:t>
      </w:r>
      <w:r w:rsidR="005A6C0E" w:rsidRPr="005A6C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indywidualnych potrzeb ucznia </w:t>
      </w:r>
      <w:r w:rsidR="00C80956" w:rsidRPr="005A6C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5A6C0E" w:rsidRPr="005A6C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80956" w:rsidRPr="005A6C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umożliwianiu ich zaspokajania,</w:t>
      </w:r>
    </w:p>
    <w:p w:rsidR="00C80956" w:rsidRPr="00C80956" w:rsidRDefault="00495728" w:rsidP="00623E8B">
      <w:pPr>
        <w:pStyle w:val="Akapitzlist"/>
        <w:numPr>
          <w:ilvl w:val="6"/>
          <w:numId w:val="183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9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rozpoznawaniu przyczyn trudności w nauce i niepowodzeń szkolnych,</w:t>
      </w:r>
    </w:p>
    <w:p w:rsidR="00C80956" w:rsidRPr="00C80956" w:rsidRDefault="00495728" w:rsidP="00623E8B">
      <w:pPr>
        <w:pStyle w:val="Akapitzlist"/>
        <w:numPr>
          <w:ilvl w:val="6"/>
          <w:numId w:val="183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9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wspieraniu u</w:t>
      </w:r>
      <w:r w:rsidR="005A6C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cznia z uzdolnieniami</w:t>
      </w:r>
      <w:r w:rsidRPr="00C809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80956" w:rsidRPr="00C80956" w:rsidRDefault="00495728" w:rsidP="00623E8B">
      <w:pPr>
        <w:pStyle w:val="Akapitzlist"/>
        <w:numPr>
          <w:ilvl w:val="6"/>
          <w:numId w:val="183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9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organizowaniu różnych form pomocy psychologiczno-pedagogicznej,</w:t>
      </w:r>
    </w:p>
    <w:p w:rsidR="00C80956" w:rsidRPr="00C80956" w:rsidRDefault="00495728" w:rsidP="00623E8B">
      <w:pPr>
        <w:pStyle w:val="Akapitzlist"/>
        <w:numPr>
          <w:ilvl w:val="6"/>
          <w:numId w:val="183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9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podejmowaniu działań wychowawczych i profilaktycznych wynikających z programu wychowawczo-profilaktycznego,</w:t>
      </w:r>
    </w:p>
    <w:p w:rsidR="00C80956" w:rsidRPr="00C80956" w:rsidRDefault="00495728" w:rsidP="00623E8B">
      <w:pPr>
        <w:pStyle w:val="Akapitzlist"/>
        <w:numPr>
          <w:ilvl w:val="6"/>
          <w:numId w:val="183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9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prowadzeniu edukacji prozdrowotnej i promocji zdrowia wśród uczniów, nauczycieli i rodziców,</w:t>
      </w:r>
    </w:p>
    <w:p w:rsidR="00C80956" w:rsidRPr="00C80956" w:rsidRDefault="00495728" w:rsidP="00623E8B">
      <w:pPr>
        <w:pStyle w:val="Akapitzlist"/>
        <w:numPr>
          <w:ilvl w:val="6"/>
          <w:numId w:val="183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9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wspieraniu uczniów metodami aktywnymi w dokonywaniu wyboru kierunku dalszego kształcenia, zawodu i planowaniu kariery zawodowej oraz udzielaniu informacji w tym zakresie,</w:t>
      </w:r>
    </w:p>
    <w:p w:rsidR="00C80956" w:rsidRPr="00C80956" w:rsidRDefault="00495728" w:rsidP="00623E8B">
      <w:pPr>
        <w:pStyle w:val="Akapitzlist"/>
        <w:numPr>
          <w:ilvl w:val="6"/>
          <w:numId w:val="183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9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wspieraniu nauczycieli w organizowaniu wewnątrzszkolnego systemu doradztwa oraz zajęć związanych z wyborem kierunku kształcenia i zawodu,</w:t>
      </w:r>
    </w:p>
    <w:p w:rsidR="00C80956" w:rsidRPr="00C80956" w:rsidRDefault="00495728" w:rsidP="00623E8B">
      <w:pPr>
        <w:pStyle w:val="Akapitzlist"/>
        <w:numPr>
          <w:ilvl w:val="6"/>
          <w:numId w:val="183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9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wspieraniu nauczycieli i rodziców w działaniach wyrównujących szanse edukacyjne ucznia,</w:t>
      </w:r>
    </w:p>
    <w:p w:rsidR="00C80956" w:rsidRPr="00C80956" w:rsidRDefault="00495728" w:rsidP="00623E8B">
      <w:pPr>
        <w:pStyle w:val="Akapitzlist"/>
        <w:numPr>
          <w:ilvl w:val="6"/>
          <w:numId w:val="183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9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udzielaniu nauczycielom pomocy w dostosowaniu wymagań edukacyjnych, wynikających z realizowanych przez nich programów nauczania do indywidualnych potrzeb psychofizycznych i edukacyjnych ucznia, u którego stwierdzono zaburzenia i odchylenia rozwojowe lub specyficzne trudności w uczeniu się, uniemożliwiające sprostanie tym wymaganiom,</w:t>
      </w:r>
    </w:p>
    <w:p w:rsidR="00C80956" w:rsidRPr="00C80956" w:rsidRDefault="00495728" w:rsidP="00623E8B">
      <w:pPr>
        <w:pStyle w:val="Akapitzlist"/>
        <w:numPr>
          <w:ilvl w:val="6"/>
          <w:numId w:val="183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9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wspieraniu rodziców i nauczycieli w rozwiązywaniu problemów wychowawczych,</w:t>
      </w:r>
    </w:p>
    <w:p w:rsidR="00495728" w:rsidRPr="00C80956" w:rsidRDefault="00495728" w:rsidP="00623E8B">
      <w:pPr>
        <w:pStyle w:val="Akapitzlist"/>
        <w:numPr>
          <w:ilvl w:val="6"/>
          <w:numId w:val="183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9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umożliwianiu rozwijania umiejętności wychowawczych rodziców i nauczycieli, podejmowaniu działań mediacyjnych i interwencyjnych w sytuacjach kryzysowych</w:t>
      </w:r>
      <w:r w:rsidR="00A42E4A" w:rsidRPr="00C809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95728" w:rsidRPr="00A42E4A" w:rsidRDefault="00495728" w:rsidP="002D637A">
      <w:pPr>
        <w:numPr>
          <w:ilvl w:val="6"/>
          <w:numId w:val="52"/>
        </w:numPr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Korzystanie z pomocy </w:t>
      </w:r>
      <w:r w:rsidR="00861C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psychologiczno-pedagogicznej w S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zkole jest bezpłatne i dobrowolne.</w:t>
      </w:r>
    </w:p>
    <w:p w:rsidR="00495728" w:rsidRPr="00495728" w:rsidRDefault="00A42E4A" w:rsidP="002D637A">
      <w:pPr>
        <w:numPr>
          <w:ilvl w:val="6"/>
          <w:numId w:val="53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Dyrektor Szkoły uzgadnia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rodzicami, poradniami, placówkami doskonalenia nauczycieli, innymi szkołami, organizacjami i instytucjami, podmiotami działającymi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zecz rodziny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dzieci, warunki współpracy.</w:t>
      </w:r>
    </w:p>
    <w:p w:rsidR="00495728" w:rsidRPr="00495728" w:rsidRDefault="00A42E4A" w:rsidP="002D63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</w:t>
      </w:r>
      <w:r w:rsidR="00BB5A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ramach funkcjonowania pomocy </w:t>
      </w:r>
      <w:r w:rsidR="00861C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psychologicznej- pedagogicznej S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zkoła zapewnia:</w:t>
      </w:r>
    </w:p>
    <w:p w:rsidR="002469F1" w:rsidRDefault="002469F1" w:rsidP="002D637A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realizację zaleceń zawartych w orzeczeniu o potrzebie kształcenia specjalnego</w:t>
      </w:r>
      <w:r w:rsidR="00A42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2469F1" w:rsidRDefault="002469F1" w:rsidP="002D637A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warunki do nauki, sprzęt specjalistyczny i śr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odki dydaktyczne odpowiednie ze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względu na indywidualne potrzeby rozwojowe i edukacyjne oraz możliwości psychofizyczne uczniów</w:t>
      </w:r>
      <w:r w:rsidR="00A42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95728" w:rsidRPr="00495728" w:rsidRDefault="002469F1" w:rsidP="002D637A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zajęcia specjalistyczne</w:t>
      </w:r>
      <w:r w:rsidR="00A42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95728" w:rsidRPr="00495728" w:rsidRDefault="002469F1" w:rsidP="002D637A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4)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inne zajęcia odpowiednie ze względu na indywidualne potrzeby rozwojowe i edukacyjne oraz możliwości psychofizyczne dzieci lub uczniów,</w:t>
      </w:r>
    </w:p>
    <w:p w:rsidR="002469F1" w:rsidRDefault="002469F1" w:rsidP="002D637A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5)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integrację uczniów niepełnosprawnych ze środowiskiem rówieśniczym, w tym z uczniami pełnosprawnymi,</w:t>
      </w:r>
    </w:p>
    <w:p w:rsidR="00495728" w:rsidRPr="00495728" w:rsidRDefault="002469F1" w:rsidP="002D637A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przygotowanie uczniów do samodzielności w życiu dorosłym.</w:t>
      </w:r>
    </w:p>
    <w:p w:rsidR="00495728" w:rsidRPr="00495728" w:rsidRDefault="00A42E4A" w:rsidP="002D637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Pomoc psychologiczno-pedagogiczna udzielana uczniowi w </w:t>
      </w:r>
      <w:r w:rsidR="00861C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zkole polega na rozpoznawaniu i zaspokajaniu indywidualnych potrzeb rozwojowych i edukacyjnych ucznia oraz rozpoznawaniu indywidualnych możliwości psychofizycznych ucznia, wynikających w szczególności:</w:t>
      </w:r>
    </w:p>
    <w:p w:rsidR="002469F1" w:rsidRDefault="002469F1" w:rsidP="005A6C0E">
      <w:pPr>
        <w:tabs>
          <w:tab w:val="left" w:pos="426"/>
        </w:tabs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niepełnosprawności,</w:t>
      </w:r>
    </w:p>
    <w:p w:rsidR="002469F1" w:rsidRDefault="002469F1" w:rsidP="005A6C0E">
      <w:pPr>
        <w:tabs>
          <w:tab w:val="left" w:pos="426"/>
        </w:tabs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niedostosowania społecznego,</w:t>
      </w:r>
    </w:p>
    <w:p w:rsidR="00495728" w:rsidRPr="00495728" w:rsidRDefault="002469F1" w:rsidP="005A6C0E">
      <w:pPr>
        <w:tabs>
          <w:tab w:val="left" w:pos="426"/>
        </w:tabs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zagrożenia niedostosowaniem społecznym,</w:t>
      </w:r>
    </w:p>
    <w:p w:rsidR="00495728" w:rsidRPr="00495728" w:rsidRDefault="00495728" w:rsidP="002D637A">
      <w:pPr>
        <w:tabs>
          <w:tab w:val="left" w:pos="426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="002469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 szczególnych uzdolnień,</w:t>
      </w:r>
    </w:p>
    <w:p w:rsidR="00495728" w:rsidRPr="00495728" w:rsidRDefault="00495728" w:rsidP="002D63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="002469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 specyficznych trudności w uczeniu się,</w:t>
      </w:r>
    </w:p>
    <w:p w:rsidR="00495728" w:rsidRPr="00495728" w:rsidRDefault="00495728" w:rsidP="002D63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="002469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zaburzeń komunikacji językowej,</w:t>
      </w:r>
    </w:p>
    <w:p w:rsidR="00495728" w:rsidRPr="00495728" w:rsidRDefault="00495728" w:rsidP="002D63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="002469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choroby przewlekłej,</w:t>
      </w:r>
    </w:p>
    <w:p w:rsidR="00495728" w:rsidRPr="00495728" w:rsidRDefault="00495728" w:rsidP="002D63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="002469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sytuacji kryzysowych lub traumatycznych,</w:t>
      </w:r>
    </w:p>
    <w:p w:rsidR="00495728" w:rsidRPr="00495728" w:rsidRDefault="00495728" w:rsidP="002D63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="002469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niepowodzeń edukacyjnych,</w:t>
      </w:r>
    </w:p>
    <w:p w:rsidR="00495728" w:rsidRPr="00495728" w:rsidRDefault="00495728" w:rsidP="002D637A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</w:t>
      </w:r>
      <w:r w:rsidR="002469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zaniedbań środowiskowych związanych z sytuacją bytową ucznia i jego rodziny, sposobem spędzania czasu wolnego i kontaktami środowiskowymi,</w:t>
      </w:r>
    </w:p>
    <w:p w:rsidR="00495728" w:rsidRPr="00495728" w:rsidRDefault="00495728" w:rsidP="002D637A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</w:t>
      </w:r>
      <w:r w:rsidR="002469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trudności adaptacyjnych związanych z różnicami kulturowymi lub ze zmianą środowiska edukacyjnego, w tym związanych z wcześniejszym kształceniem za granicą. </w:t>
      </w:r>
    </w:p>
    <w:p w:rsidR="00495728" w:rsidRPr="00BB5A25" w:rsidRDefault="00F239F2" w:rsidP="002D637A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</w:t>
      </w:r>
      <w:r w:rsidR="00495728" w:rsidRPr="00BB5A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Liczba uczestników zajęć z zakresu pomocy psychologiczno-pedagogicznej poszczególnych zajęć nie może przekraczać:</w:t>
      </w:r>
    </w:p>
    <w:p w:rsidR="002469F1" w:rsidRDefault="00495728" w:rsidP="00623E8B">
      <w:pPr>
        <w:pStyle w:val="Akapitzlist"/>
        <w:numPr>
          <w:ilvl w:val="6"/>
          <w:numId w:val="18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5A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zajęciach  dydaktyczno-wyrównawczych - 8 uczniów,</w:t>
      </w:r>
    </w:p>
    <w:p w:rsidR="002469F1" w:rsidRDefault="00A42E4A" w:rsidP="00623E8B">
      <w:pPr>
        <w:pStyle w:val="Akapitzlist"/>
        <w:numPr>
          <w:ilvl w:val="6"/>
          <w:numId w:val="18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6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5728" w:rsidRPr="002469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zajęciach rozwijających uzdolnienia - 8 uczniów,</w:t>
      </w:r>
    </w:p>
    <w:p w:rsidR="002469F1" w:rsidRDefault="00A42E4A" w:rsidP="00623E8B">
      <w:pPr>
        <w:pStyle w:val="Akapitzlist"/>
        <w:numPr>
          <w:ilvl w:val="6"/>
          <w:numId w:val="18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6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5728" w:rsidRPr="002469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zajęciach korekcyjno-kompensacyjnych - 5 uczniów,</w:t>
      </w:r>
    </w:p>
    <w:p w:rsidR="002469F1" w:rsidRDefault="00495728" w:rsidP="00623E8B">
      <w:pPr>
        <w:pStyle w:val="Akapitzlist"/>
        <w:numPr>
          <w:ilvl w:val="6"/>
          <w:numId w:val="18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69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zajęciach logopedycznych - 4 uczniów,</w:t>
      </w:r>
    </w:p>
    <w:p w:rsidR="002469F1" w:rsidRDefault="00A42E4A" w:rsidP="00623E8B">
      <w:pPr>
        <w:pStyle w:val="Akapitzlist"/>
        <w:numPr>
          <w:ilvl w:val="6"/>
          <w:numId w:val="18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6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5728" w:rsidRPr="002469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zajęciach rozwijających kompetencje emocjonalno-społeczne - 10 uczniów,</w:t>
      </w:r>
    </w:p>
    <w:p w:rsidR="00495728" w:rsidRPr="002469F1" w:rsidRDefault="00425041" w:rsidP="00623E8B">
      <w:pPr>
        <w:pStyle w:val="Akapitzlist"/>
        <w:numPr>
          <w:ilvl w:val="6"/>
          <w:numId w:val="18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69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zajęciach tera</w:t>
      </w:r>
      <w:r w:rsidR="00495728" w:rsidRPr="002469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peutycznych - 10 uczniów.</w:t>
      </w:r>
    </w:p>
    <w:p w:rsidR="00495728" w:rsidRPr="00495728" w:rsidRDefault="00495728" w:rsidP="002D637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Pomoc udzielana jest w trakcie bieżącej pracy z uczniem </w:t>
      </w:r>
      <w:r w:rsidR="00A42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 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przez zintegrowane działania nauczycieli i specjalistów.</w:t>
      </w:r>
    </w:p>
    <w:p w:rsidR="00495728" w:rsidRPr="00A42E4A" w:rsidRDefault="00495728" w:rsidP="002D637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Pomoc udziel</w:t>
      </w:r>
      <w:r w:rsidR="00861C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ana jest na wniosek: rodziców, D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yrektora, nauczycieli, wychowawców, pielęgniarki, poradni, asystenta rodziny, </w:t>
      </w:r>
      <w:r w:rsidRPr="00A42E4A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kuratora.</w:t>
      </w:r>
    </w:p>
    <w:p w:rsidR="00495728" w:rsidRPr="00495728" w:rsidRDefault="00495728" w:rsidP="002D637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E4A">
        <w:rPr>
          <w:rFonts w:ascii="Times New Roman" w:eastAsia="Times New Roman" w:hAnsi="Times New Roman" w:cs="Times New Roman"/>
          <w:sz w:val="24"/>
          <w:szCs w:val="24"/>
          <w:lang w:eastAsia="pl-PL"/>
        </w:rPr>
        <w:t>11. Nauczyciele prowadzący zajęcia wymienione w §</w:t>
      </w:r>
      <w:r w:rsidR="00861C71">
        <w:rPr>
          <w:rFonts w:ascii="Times New Roman" w:eastAsia="Times New Roman" w:hAnsi="Times New Roman" w:cs="Times New Roman"/>
          <w:sz w:val="24"/>
          <w:szCs w:val="24"/>
          <w:lang w:eastAsia="pl-PL"/>
        </w:rPr>
        <w:t>32 ust.8 pkt.</w:t>
      </w:r>
      <w:r w:rsidR="00A42E4A" w:rsidRPr="00A42E4A">
        <w:rPr>
          <w:rFonts w:ascii="Times New Roman" w:eastAsia="Times New Roman" w:hAnsi="Times New Roman" w:cs="Times New Roman"/>
          <w:sz w:val="24"/>
          <w:szCs w:val="24"/>
          <w:lang w:eastAsia="pl-PL"/>
        </w:rPr>
        <w:t>1-6 p</w:t>
      </w:r>
      <w:r w:rsidRPr="00A42E4A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rowadzą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następującą dokumentację:</w:t>
      </w:r>
    </w:p>
    <w:p w:rsidR="00495728" w:rsidRPr="00495728" w:rsidRDefault="00495728" w:rsidP="002D637A">
      <w:pPr>
        <w:numPr>
          <w:ilvl w:val="0"/>
          <w:numId w:val="54"/>
        </w:numPr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dzienniki zajęć, </w:t>
      </w:r>
    </w:p>
    <w:p w:rsidR="00495728" w:rsidRPr="00495728" w:rsidRDefault="00495728" w:rsidP="002D637A">
      <w:pPr>
        <w:numPr>
          <w:ilvl w:val="0"/>
          <w:numId w:val="54"/>
        </w:numPr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teczki prac dzieci, </w:t>
      </w:r>
    </w:p>
    <w:p w:rsidR="00495728" w:rsidRPr="00495728" w:rsidRDefault="00495728" w:rsidP="002D637A">
      <w:pPr>
        <w:numPr>
          <w:ilvl w:val="0"/>
          <w:numId w:val="54"/>
        </w:numPr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plany/programy zajęć, </w:t>
      </w:r>
    </w:p>
    <w:p w:rsidR="00495728" w:rsidRPr="00495728" w:rsidRDefault="00495728" w:rsidP="002D637A">
      <w:pPr>
        <w:numPr>
          <w:ilvl w:val="0"/>
          <w:numId w:val="54"/>
        </w:numPr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IPETY dla każdego ucznia - dotyczy ucznia z orzeczeniem o niepełnosprawności,</w:t>
      </w:r>
    </w:p>
    <w:p w:rsidR="00495728" w:rsidRDefault="00495728" w:rsidP="002D637A">
      <w:pPr>
        <w:numPr>
          <w:ilvl w:val="0"/>
          <w:numId w:val="54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wielospecjalistyczną ocenę funkcjonowania ucznia - dotyczy ucznia z orzeczeniem o niepełnosprawności.</w:t>
      </w:r>
    </w:p>
    <w:p w:rsidR="00E11830" w:rsidRPr="00E11830" w:rsidRDefault="00E11830" w:rsidP="002D637A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95728" w:rsidRPr="00960671" w:rsidRDefault="00A42E4A" w:rsidP="002D637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0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495728" w:rsidRPr="009606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</w:t>
      </w:r>
      <w:r w:rsidR="00AD77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</w:t>
      </w:r>
    </w:p>
    <w:p w:rsidR="00960671" w:rsidRDefault="00495728" w:rsidP="002D637A">
      <w:pPr>
        <w:numPr>
          <w:ilvl w:val="0"/>
          <w:numId w:val="55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9606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 celu umożliwienia uczniowi rozwijania szczegó</w:t>
      </w:r>
      <w:r w:rsidR="00960671" w:rsidRPr="009606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lnych uzdolnień, zainteresowań D</w:t>
      </w:r>
      <w:r w:rsidRPr="009606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yrektor </w:t>
      </w:r>
      <w:r w:rsidR="00960671" w:rsidRPr="009606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S</w:t>
      </w:r>
      <w:r w:rsidRPr="009606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zkoły może zezwolić uczniowi na indywidualny program lub tok nauki</w:t>
      </w:r>
      <w:r w:rsidR="00960671" w:rsidRPr="009606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</w:t>
      </w:r>
    </w:p>
    <w:p w:rsidR="00495728" w:rsidRPr="00960671" w:rsidRDefault="00861C71" w:rsidP="002D637A">
      <w:pPr>
        <w:numPr>
          <w:ilvl w:val="0"/>
          <w:numId w:val="55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Zezwolenie, o którym mowa w ust</w:t>
      </w:r>
      <w:r w:rsidR="00495728" w:rsidRPr="009606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.1 może być udzielone po </w:t>
      </w:r>
      <w:r w:rsidR="00960671" w:rsidRPr="009606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upływie, co</w:t>
      </w:r>
      <w:r w:rsidR="00495728" w:rsidRPr="009606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najmniej jednego roku, a w uzasadnionych przypadkach jednego okresu nauki ucznia w szkole.</w:t>
      </w:r>
    </w:p>
    <w:p w:rsidR="00495728" w:rsidRPr="00960671" w:rsidRDefault="00495728" w:rsidP="002D637A">
      <w:pPr>
        <w:numPr>
          <w:ilvl w:val="0"/>
          <w:numId w:val="55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9606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Z wnioskiem o zezwolenie na indywidualny program lub tok nauki mogą wystąpić:</w:t>
      </w:r>
    </w:p>
    <w:p w:rsidR="002469F1" w:rsidRPr="002469F1" w:rsidRDefault="00495728" w:rsidP="00623E8B">
      <w:pPr>
        <w:pStyle w:val="Akapitzlist"/>
        <w:numPr>
          <w:ilvl w:val="6"/>
          <w:numId w:val="18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9F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rodzice ucznia,</w:t>
      </w:r>
    </w:p>
    <w:p w:rsidR="00495728" w:rsidRPr="002469F1" w:rsidRDefault="00495728" w:rsidP="00623E8B">
      <w:pPr>
        <w:pStyle w:val="Akapitzlist"/>
        <w:numPr>
          <w:ilvl w:val="6"/>
          <w:numId w:val="18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9F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wychowawca oddziału lub inny nauczyciel uczący zainteresowanego ucznia (za zgodą rodziców). </w:t>
      </w:r>
    </w:p>
    <w:p w:rsidR="00495728" w:rsidRPr="00960671" w:rsidRDefault="00495728" w:rsidP="002D637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6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4. Wniosek składa się za pośrednictwem wychowawcy lub innego nauczyciela uczącego ucznia. </w:t>
      </w:r>
    </w:p>
    <w:p w:rsidR="00495728" w:rsidRPr="00960671" w:rsidRDefault="00495728" w:rsidP="002D637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6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5. Wychowawca oddziału lub inny n</w:t>
      </w:r>
      <w:r w:rsidR="00861C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auczyciel, o którym mowa w pkt.</w:t>
      </w:r>
      <w:r w:rsidRPr="009606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4 przekazuje wniosek </w:t>
      </w:r>
      <w:r w:rsidR="009606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Dyrektorowi S</w:t>
      </w:r>
      <w:r w:rsidRPr="009606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zkoły dołączając swoją opinię o predyspozycjach, potrzebach i możliwościach ucznia. Opinia powinna zawierać także informacje o osiągnięciach ucznia.</w:t>
      </w:r>
    </w:p>
    <w:p w:rsidR="00495728" w:rsidRPr="00960671" w:rsidRDefault="00495728" w:rsidP="002D637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6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6. Do wniosku o zezwolenie na indywidualny program nauki powinien być dołączony projekt programu, który ma realizować uczeń. </w:t>
      </w:r>
    </w:p>
    <w:p w:rsidR="002469F1" w:rsidRDefault="006428B0" w:rsidP="002D637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7. Dyrektor S</w:t>
      </w:r>
      <w:r w:rsidR="00495728" w:rsidRPr="009606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zkoły po otrzymaniu wniosku, o którym mowa w pkt.6 jes</w:t>
      </w:r>
      <w:r w:rsidR="00861C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t zobowiązany zasięgnąć opinii R</w:t>
      </w:r>
      <w:r w:rsidR="00495728" w:rsidRPr="009606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ady </w:t>
      </w:r>
      <w:r w:rsidR="00861C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P</w:t>
      </w:r>
      <w:r w:rsidR="00495728" w:rsidRPr="009606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edagogicznej oraz poradni psychologiczno-pedagogicznej.</w:t>
      </w:r>
    </w:p>
    <w:p w:rsidR="00495728" w:rsidRPr="00960671" w:rsidRDefault="002469F1" w:rsidP="002D637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="00495728" w:rsidRPr="009606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Odmowa udzielenia zezwolenia następuje w drodze decyzji.</w:t>
      </w:r>
    </w:p>
    <w:p w:rsidR="00495728" w:rsidRPr="00960671" w:rsidRDefault="002469F1" w:rsidP="002D637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9. </w:t>
      </w:r>
      <w:r w:rsidR="00495728" w:rsidRPr="009606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Zezwolenia na indywidualny program lub tok nauki udziela się na czas nie krótszy niż jeden rok szkolny. </w:t>
      </w:r>
    </w:p>
    <w:p w:rsidR="00495728" w:rsidRPr="00960671" w:rsidRDefault="00495728" w:rsidP="002D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6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1</w:t>
      </w:r>
      <w:r w:rsidR="002469F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0</w:t>
      </w:r>
      <w:r w:rsidRPr="009606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 Zezwolenie na indywidualny tok lub program nauki wygasa w przypadku:</w:t>
      </w:r>
    </w:p>
    <w:p w:rsidR="002469F1" w:rsidRPr="002469F1" w:rsidRDefault="00495728" w:rsidP="00623E8B">
      <w:pPr>
        <w:pStyle w:val="Akapitzlist"/>
        <w:numPr>
          <w:ilvl w:val="6"/>
          <w:numId w:val="18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9F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uzyskania przez ucznia oceny dostatecznej lub niższej z egzaminu klasyfikacyjnego, </w:t>
      </w:r>
    </w:p>
    <w:p w:rsidR="00495728" w:rsidRPr="002469F1" w:rsidRDefault="00495728" w:rsidP="00623E8B">
      <w:pPr>
        <w:pStyle w:val="Akapitzlist"/>
        <w:numPr>
          <w:ilvl w:val="6"/>
          <w:numId w:val="18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9F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złożenie przez ucznia lub jego rodziców oświadczenia o rezygnacji z indywidualnego programu lub toku nauki</w:t>
      </w:r>
      <w:r w:rsidR="006428B0" w:rsidRPr="002469F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</w:t>
      </w:r>
    </w:p>
    <w:p w:rsidR="00495728" w:rsidRPr="00960671" w:rsidRDefault="00495728" w:rsidP="002D637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6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1</w:t>
      </w:r>
      <w:r w:rsidR="002469F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1</w:t>
      </w:r>
      <w:r w:rsidRPr="009606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 Uczniowi, któremu zezwolono na indyw</w:t>
      </w:r>
      <w:r w:rsidR="006428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idualny program lub tok nauki, D</w:t>
      </w:r>
      <w:r w:rsidR="00861C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yrektor w porozumieniu z Radą P</w:t>
      </w:r>
      <w:r w:rsidRPr="009606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edagogiczną wyznacza nauczyciela opiekuna i ustala zakres jego obowiązków</w:t>
      </w:r>
      <w:r w:rsidR="006428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,</w:t>
      </w:r>
      <w:r w:rsidRPr="009606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a w szczególności tygodniową liczbę godzin konsultacji.</w:t>
      </w:r>
    </w:p>
    <w:p w:rsidR="00495728" w:rsidRPr="00E11830" w:rsidRDefault="00495728" w:rsidP="002D637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9606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1</w:t>
      </w:r>
      <w:r w:rsidR="002469F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2</w:t>
      </w:r>
      <w:r w:rsidRPr="009606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 Decyzję w sprawie indywidualnego programu lub toku nauki należy każdorazowo odnotować w arkuszu ocen</w:t>
      </w:r>
      <w:r w:rsidR="006428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</w:t>
      </w:r>
    </w:p>
    <w:p w:rsidR="006428B0" w:rsidRPr="008F4583" w:rsidRDefault="00495728" w:rsidP="002D637A">
      <w:pPr>
        <w:pStyle w:val="Nagwek2"/>
        <w:spacing w:before="120" w:beforeAutospacing="0" w:after="0" w:afterAutospacing="0" w:line="360" w:lineRule="auto"/>
        <w:jc w:val="both"/>
        <w:rPr>
          <w:sz w:val="32"/>
          <w:szCs w:val="32"/>
          <w:vertAlign w:val="superscript"/>
        </w:rPr>
      </w:pPr>
      <w:bookmarkStart w:id="33" w:name="_Toc502690105"/>
      <w:bookmarkStart w:id="34" w:name="_Toc502774588"/>
      <w:r w:rsidRPr="008F4583">
        <w:rPr>
          <w:sz w:val="32"/>
          <w:szCs w:val="32"/>
        </w:rPr>
        <w:t>Świetlica szkolna</w:t>
      </w:r>
      <w:bookmarkEnd w:id="33"/>
      <w:bookmarkEnd w:id="34"/>
      <w:r w:rsidRPr="008F4583">
        <w:rPr>
          <w:sz w:val="32"/>
          <w:szCs w:val="32"/>
        </w:rPr>
        <w:t xml:space="preserve"> </w:t>
      </w:r>
    </w:p>
    <w:p w:rsidR="002E3453" w:rsidRDefault="00495728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§3</w:t>
      </w:r>
      <w:r w:rsidR="00AD7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</w:t>
      </w:r>
    </w:p>
    <w:p w:rsidR="002E3453" w:rsidRDefault="002E3453" w:rsidP="002D637A">
      <w:p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Celem działalności świetlicy jest zapewnienie wychowankom zorganizowanej opieki wychowawczej przed i po zakończonych obowiązkowych i dodatkowych zajęciach edukacyjnych/zajęciach pozalekcyjnych, pomocy w nauce oraz stworzenie odpowiednich warunków do nauki własnej i rekreacji. </w:t>
      </w:r>
    </w:p>
    <w:p w:rsidR="002E3453" w:rsidRDefault="002E3453" w:rsidP="002D637A">
      <w:p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Dla uczniów, </w:t>
      </w:r>
      <w:r w:rsidR="00861C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którzy muszą przebywać dłużej w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Szkole, w</w:t>
      </w:r>
      <w:r w:rsidR="00861C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szczególności ze względu na czas pracy rodziców, organizację dojazdu do Szkoły albo inne okoliczności wymagające zapewnienia opieki w Szkole, Szkoła organizuje zajęcia świetlicowe.</w:t>
      </w:r>
    </w:p>
    <w:p w:rsidR="002E3453" w:rsidRDefault="002E3453" w:rsidP="002D637A">
      <w:p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Świetlica zapewnia zajęcia świetlicowe uwzględniające potrzeby edukacyjne oraz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rozwojowe dzieci i młodzieży, a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także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ch możliwości psychofizyczne, w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szczególności zajęcia rozwijające zainteresowania uczniów, zajęcia zapewniające prawidłowy rozwój fizyczny oraz odrabianie lekcji.</w:t>
      </w:r>
    </w:p>
    <w:p w:rsidR="002E3453" w:rsidRDefault="002E3453" w:rsidP="002D637A">
      <w:p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Planowanie pracy, organizacja i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dobór form zajęć należą do kompetencji nauczycieli wychowawców grup wychowawczych, którzy swoją pracę odpowiednio dokumen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tują zgodnie z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odrębnymi przepisami.</w:t>
      </w:r>
    </w:p>
    <w:p w:rsidR="002E3453" w:rsidRDefault="002E3453" w:rsidP="002D637A">
      <w:p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Nauczyciele świetlicy prowadzą zajęcia w przydzielonych grupach liczących nie więcej niż 25 uczniów. </w:t>
      </w:r>
    </w:p>
    <w:p w:rsidR="002E3453" w:rsidRDefault="002E3453" w:rsidP="002D637A">
      <w:p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 pisemnie zgłaszają dziecko do świetlicy szkoln</w:t>
      </w:r>
      <w:r w:rsidR="00861C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ej, podając czas jego pobytu w S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zkole.</w:t>
      </w:r>
    </w:p>
    <w:p w:rsidR="002E3453" w:rsidRDefault="002E3453" w:rsidP="002D637A">
      <w:p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Dyrektor Szkoły ustala godziny pracy świetlicy na podstawie informacji od rodziców i godzin przywozu i odwozu dzieci autokarem szkolnym tak, aby zapewnić stałą opiekę uczniom. </w:t>
      </w:r>
    </w:p>
    <w:p w:rsidR="002E3453" w:rsidRDefault="002E3453" w:rsidP="002D637A">
      <w:p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Dokumentację pracy świetlicy stanowi dziennik zajęć</w:t>
      </w:r>
      <w:r w:rsidR="00C478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–elektroniczny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plan pracy świetlicy.</w:t>
      </w:r>
    </w:p>
    <w:p w:rsidR="002E3453" w:rsidRDefault="002E3453" w:rsidP="002D637A">
      <w:p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zadania i organizację pracy świetlicy szkolnej określa regulamin, z którym zapoznawani są uczniowie na pierwszych zajęciach.</w:t>
      </w:r>
    </w:p>
    <w:p w:rsidR="002E3453" w:rsidRDefault="002E3453" w:rsidP="002D637A">
      <w:p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="00861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Jednostka zajęć z grupą wynosi 60 min. </w:t>
      </w:r>
    </w:p>
    <w:p w:rsidR="00495728" w:rsidRPr="00495728" w:rsidRDefault="002E3453" w:rsidP="002D637A">
      <w:p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zadań świetlicy należy w szczególności:</w:t>
      </w:r>
    </w:p>
    <w:p w:rsidR="00C47888" w:rsidRDefault="00495728" w:rsidP="00623E8B">
      <w:pPr>
        <w:pStyle w:val="Akapitzlist"/>
        <w:numPr>
          <w:ilvl w:val="0"/>
          <w:numId w:val="18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8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organizowanie pomocy w nauce, tworzenie warunków do nauki własnej,</w:t>
      </w:r>
    </w:p>
    <w:p w:rsidR="00C47888" w:rsidRDefault="00495728" w:rsidP="00623E8B">
      <w:pPr>
        <w:pStyle w:val="Akapitzlist"/>
        <w:numPr>
          <w:ilvl w:val="0"/>
          <w:numId w:val="18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8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organizowanie gier i zabaw ruchowych oraz innych form kultury fizycznej</w:t>
      </w:r>
      <w:r w:rsidR="002E3453" w:rsidRPr="00C478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pomieszczeniu i na powietrzu</w:t>
      </w:r>
      <w:r w:rsidRPr="00C478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mających na celu prawidłowy rozwój fizyczny, organizowanie zajęć mających na celu ujawnienie oraz rozwijanie zainteresowań, zamiłowań i uzdolnień,</w:t>
      </w:r>
    </w:p>
    <w:p w:rsidR="00C47888" w:rsidRDefault="00495728" w:rsidP="00623E8B">
      <w:pPr>
        <w:pStyle w:val="Akapitzlist"/>
        <w:numPr>
          <w:ilvl w:val="0"/>
          <w:numId w:val="18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8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umiejętności współżycia i współdziałania w grupie, kształtowanie kulturalnych nawyków życia codziennego,</w:t>
      </w:r>
    </w:p>
    <w:p w:rsidR="00C47888" w:rsidRDefault="00495728" w:rsidP="00623E8B">
      <w:pPr>
        <w:pStyle w:val="Akapitzlist"/>
        <w:numPr>
          <w:ilvl w:val="0"/>
          <w:numId w:val="18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8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kształtowanie właściwych postaw społecznych, rozwijanie umiejętności rozwiązywania sytuacji konfliktowych, panowania nad emocjami i ponoszenia odpowiedzialności za własne czyny,</w:t>
      </w:r>
    </w:p>
    <w:p w:rsidR="00C47888" w:rsidRDefault="00495728" w:rsidP="00623E8B">
      <w:pPr>
        <w:pStyle w:val="Akapitzlist"/>
        <w:numPr>
          <w:ilvl w:val="0"/>
          <w:numId w:val="18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8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upowszechnianie nawyków prozdrowotnych, wdrażanie do przestrzegania zasad higieny i czystości oraz dbałości o zachowanie zdrowia,</w:t>
      </w:r>
    </w:p>
    <w:p w:rsidR="00495728" w:rsidRPr="00C47888" w:rsidRDefault="00495728" w:rsidP="00623E8B">
      <w:pPr>
        <w:pStyle w:val="Akapitzlist"/>
        <w:numPr>
          <w:ilvl w:val="0"/>
          <w:numId w:val="18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8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współpraca z rodzicami, nauczycielami, wychowawcami i specjalistami oraz środowiskiem lokalnym Szkoły. </w:t>
      </w:r>
    </w:p>
    <w:p w:rsidR="00495728" w:rsidRPr="00495728" w:rsidRDefault="00495728" w:rsidP="002D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12. Oprócz wymienionych zadań świetlica może organizować: </w:t>
      </w:r>
    </w:p>
    <w:p w:rsidR="00C47888" w:rsidRDefault="00495728" w:rsidP="00623E8B">
      <w:pPr>
        <w:pStyle w:val="Akapitzlist"/>
        <w:numPr>
          <w:ilvl w:val="0"/>
          <w:numId w:val="188"/>
        </w:numPr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8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zajęcia dla dzieci niebędących wychowankami świetlicy,</w:t>
      </w:r>
    </w:p>
    <w:p w:rsidR="00C47888" w:rsidRDefault="00495728" w:rsidP="00623E8B">
      <w:pPr>
        <w:pStyle w:val="Akapitzlist"/>
        <w:numPr>
          <w:ilvl w:val="0"/>
          <w:numId w:val="188"/>
        </w:numPr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8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imprezy szkolne (kulturalno-oświatowe, rozrywkowe, charytatywne i inne), </w:t>
      </w:r>
    </w:p>
    <w:p w:rsidR="00495728" w:rsidRPr="00C47888" w:rsidRDefault="00495728" w:rsidP="00623E8B">
      <w:pPr>
        <w:pStyle w:val="Akapitzlist"/>
        <w:numPr>
          <w:ilvl w:val="0"/>
          <w:numId w:val="188"/>
        </w:numPr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8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imprezy pozaszkolne (np. konkursy).</w:t>
      </w:r>
    </w:p>
    <w:p w:rsidR="00495728" w:rsidRPr="00495728" w:rsidRDefault="00495728" w:rsidP="002D637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13. Ponadto, świetlica może współpracować z placówkami oświatowymi, wychowawczymi, opiekuńczymi, kulturalnymi, profilakty</w:t>
      </w:r>
      <w:r w:rsidR="002E34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cznymi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innymi wspomagającymi realizację zadań świetlicy. Działania te podejmowane </w:t>
      </w:r>
      <w:r w:rsidR="002E34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są za wiedzą i zgodą Dyrektora S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zkoły.</w:t>
      </w:r>
    </w:p>
    <w:p w:rsidR="00495728" w:rsidRPr="00495728" w:rsidRDefault="002E3453" w:rsidP="002D637A">
      <w:pPr>
        <w:spacing w:after="0" w:line="240" w:lineRule="auto"/>
        <w:ind w:left="-1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14.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obowiązków nauczyciela świetlicy należy:</w:t>
      </w:r>
    </w:p>
    <w:p w:rsidR="00C47888" w:rsidRPr="00C47888" w:rsidRDefault="00495728" w:rsidP="00623E8B">
      <w:pPr>
        <w:pStyle w:val="Akapitzlist"/>
        <w:numPr>
          <w:ilvl w:val="6"/>
          <w:numId w:val="18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8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zajęć rozwijających zainteresowania uczniów,</w:t>
      </w:r>
    </w:p>
    <w:p w:rsidR="00C47888" w:rsidRPr="00C47888" w:rsidRDefault="002E3453" w:rsidP="00623E8B">
      <w:pPr>
        <w:pStyle w:val="Akapitzlist"/>
        <w:numPr>
          <w:ilvl w:val="6"/>
          <w:numId w:val="18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8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95728" w:rsidRPr="00C478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zajęć usprawniających ruchowo (zabawy ruchowe, spacery),</w:t>
      </w:r>
    </w:p>
    <w:p w:rsidR="00C47888" w:rsidRPr="00C47888" w:rsidRDefault="00495728" w:rsidP="00623E8B">
      <w:pPr>
        <w:pStyle w:val="Akapitzlist"/>
        <w:numPr>
          <w:ilvl w:val="6"/>
          <w:numId w:val="18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8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udzielanie pomocy w przezwyciężaniu niepowodzeń szkolnych w oparciu o rozpoznanie potrzeb uczniów,</w:t>
      </w:r>
    </w:p>
    <w:p w:rsidR="00C47888" w:rsidRPr="00C47888" w:rsidRDefault="00380A35" w:rsidP="00623E8B">
      <w:pPr>
        <w:pStyle w:val="Akapitzlist"/>
        <w:numPr>
          <w:ilvl w:val="6"/>
          <w:numId w:val="18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8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95728" w:rsidRPr="00C478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stwarzanie warunków do uczestnictwa w </w:t>
      </w:r>
      <w:r w:rsidR="005A6C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wydarzeniach kulturalnych</w:t>
      </w:r>
      <w:r w:rsidR="00495728" w:rsidRPr="00C478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47888" w:rsidRPr="00C47888" w:rsidRDefault="00380A35" w:rsidP="00623E8B">
      <w:pPr>
        <w:pStyle w:val="Akapitzlist"/>
        <w:numPr>
          <w:ilvl w:val="6"/>
          <w:numId w:val="18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8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95728" w:rsidRPr="00C478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kształtowanie nawyków kultury życia codziennego,</w:t>
      </w:r>
    </w:p>
    <w:p w:rsidR="00C47888" w:rsidRPr="00C47888" w:rsidRDefault="00380A35" w:rsidP="00623E8B">
      <w:pPr>
        <w:pStyle w:val="Akapitzlist"/>
        <w:numPr>
          <w:ilvl w:val="6"/>
          <w:numId w:val="18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8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95728" w:rsidRPr="00C478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upowszechnianie zasad kultury zdrowotnej,</w:t>
      </w:r>
    </w:p>
    <w:p w:rsidR="00F239F2" w:rsidRPr="00E11830" w:rsidRDefault="00495728" w:rsidP="00623E8B">
      <w:pPr>
        <w:pStyle w:val="Akapitzlist"/>
        <w:numPr>
          <w:ilvl w:val="6"/>
          <w:numId w:val="18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8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współdziałanie z rodzicami i nauczycielami.</w:t>
      </w:r>
    </w:p>
    <w:p w:rsidR="00380A35" w:rsidRPr="008F4583" w:rsidRDefault="00495728" w:rsidP="002D637A">
      <w:pPr>
        <w:pStyle w:val="Nagwek2"/>
        <w:spacing w:before="120" w:beforeAutospacing="0" w:after="0" w:afterAutospacing="0" w:line="360" w:lineRule="auto"/>
        <w:jc w:val="both"/>
        <w:rPr>
          <w:sz w:val="32"/>
          <w:szCs w:val="32"/>
        </w:rPr>
      </w:pPr>
      <w:bookmarkStart w:id="35" w:name="_Toc502690106"/>
      <w:bookmarkStart w:id="36" w:name="_Toc502774589"/>
      <w:r w:rsidRPr="008F4583">
        <w:rPr>
          <w:sz w:val="32"/>
          <w:szCs w:val="32"/>
        </w:rPr>
        <w:lastRenderedPageBreak/>
        <w:t>Stołówka szkolna</w:t>
      </w:r>
      <w:bookmarkEnd w:id="35"/>
      <w:bookmarkEnd w:id="36"/>
    </w:p>
    <w:p w:rsidR="00787B81" w:rsidRDefault="00861C71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§3</w:t>
      </w:r>
      <w:r w:rsidR="00AD7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</w:t>
      </w:r>
    </w:p>
    <w:p w:rsidR="00C47888" w:rsidRDefault="00787B81" w:rsidP="002D637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87B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787B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celu zapewnienia prawidłowej realizacji zadań opiekuńczych, w szczególności wspierania prawidłowego rozwoju uczniów, Szkoła organizuje stołówkę szkolną.</w:t>
      </w:r>
    </w:p>
    <w:p w:rsidR="00787B81" w:rsidRPr="00C47888" w:rsidRDefault="00C47888" w:rsidP="002D637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Korzystanie z posiłków w stołówce szkolnej odbywa się na zasadach określonych w odrębnych przepisach.</w:t>
      </w:r>
    </w:p>
    <w:p w:rsidR="00787B81" w:rsidRPr="00C47888" w:rsidRDefault="00C47888" w:rsidP="002D63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 w:rsidR="00495728" w:rsidRPr="00C478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Szczegółową organizację pracy stołówki szkolnej określa regulamin stołówki szkolnej.</w:t>
      </w:r>
    </w:p>
    <w:p w:rsidR="00787B81" w:rsidRDefault="00495728" w:rsidP="002D637A">
      <w:pPr>
        <w:numPr>
          <w:ilvl w:val="0"/>
          <w:numId w:val="55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87B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Zasady korzystania ze stołówki ustala Dyrektor Szkoły. </w:t>
      </w:r>
    </w:p>
    <w:p w:rsidR="00787B81" w:rsidRDefault="00495728" w:rsidP="002D637A">
      <w:pPr>
        <w:numPr>
          <w:ilvl w:val="0"/>
          <w:numId w:val="55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87B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posiłków w stołówce szkolnej kor</w:t>
      </w:r>
      <w:r w:rsidR="00861C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zystają uczniowie i pracownicy S</w:t>
      </w:r>
      <w:r w:rsidRPr="00787B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zkoły. </w:t>
      </w:r>
    </w:p>
    <w:p w:rsidR="00787B81" w:rsidRDefault="00495728" w:rsidP="002D637A">
      <w:pPr>
        <w:numPr>
          <w:ilvl w:val="0"/>
          <w:numId w:val="55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87B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Korzystanie z posiłków jest odpłatne.</w:t>
      </w:r>
    </w:p>
    <w:p w:rsidR="00C47888" w:rsidRDefault="00787B81" w:rsidP="00623E8B">
      <w:pPr>
        <w:pStyle w:val="Akapitzlist"/>
        <w:numPr>
          <w:ilvl w:val="0"/>
          <w:numId w:val="19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8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</w:t>
      </w:r>
      <w:r w:rsidR="00495728" w:rsidRPr="00C478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zakwalifikowani przez Gminny Ośrodek Pomocy Społecznej przy Urzędzie Gminy Chełmża lub inne ośrodki pomocy właściwe ze względu na miejsce zamieszkania dla dzieci spoza obwodu szkoły, PCK lub inne jednostki - ponoszą opłatę za tych uczniów.</w:t>
      </w:r>
    </w:p>
    <w:p w:rsidR="00787B81" w:rsidRPr="00C47888" w:rsidRDefault="00495728" w:rsidP="00623E8B">
      <w:pPr>
        <w:pStyle w:val="Akapitzlist"/>
        <w:numPr>
          <w:ilvl w:val="0"/>
          <w:numId w:val="19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8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Pozostali uczniowie korzystają z płatnych posiłków, koszt obiadu ustala </w:t>
      </w:r>
      <w:r w:rsidR="00861C71" w:rsidRPr="00C478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S</w:t>
      </w:r>
      <w:r w:rsidRPr="00C478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zkoły w porozumieniu z GOPS w Chełmży  i UG w Chełmży. </w:t>
      </w:r>
    </w:p>
    <w:p w:rsidR="00787B81" w:rsidRDefault="00861C71" w:rsidP="002D637A">
      <w:pPr>
        <w:numPr>
          <w:ilvl w:val="0"/>
          <w:numId w:val="55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Pracownicy S</w:t>
      </w:r>
      <w:r w:rsidR="00495728" w:rsidRPr="00787B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zkoły korzystają z posiłków w cenie ustalonej </w:t>
      </w:r>
      <w:r w:rsidRPr="00787B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jw.</w:t>
      </w:r>
      <w:r w:rsidR="00495728" w:rsidRPr="00787B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powiększonej o 25% ceny obiadu – wytyczne  UG.</w:t>
      </w:r>
    </w:p>
    <w:p w:rsidR="00787B81" w:rsidRPr="00E11830" w:rsidRDefault="00C47888" w:rsidP="002D637A">
      <w:p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="00787B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495728" w:rsidRPr="00787B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Posiłki wydawane są w godzinach od 10</w:t>
      </w:r>
      <w:r w:rsidR="00495728" w:rsidRPr="00787B81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pl-PL"/>
        </w:rPr>
        <w:t>00</w:t>
      </w:r>
      <w:r w:rsidR="00495728" w:rsidRPr="00787B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13</w:t>
      </w:r>
      <w:r w:rsidR="00495728" w:rsidRPr="00787B81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pl-PL"/>
        </w:rPr>
        <w:t>00</w:t>
      </w:r>
      <w:r w:rsidR="00E118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787B81" w:rsidRPr="008F4583" w:rsidRDefault="00495728" w:rsidP="002D637A">
      <w:pPr>
        <w:pStyle w:val="Nagwek2"/>
        <w:spacing w:before="120" w:beforeAutospacing="0" w:after="0" w:afterAutospacing="0" w:line="360" w:lineRule="auto"/>
        <w:jc w:val="both"/>
        <w:rPr>
          <w:sz w:val="32"/>
          <w:szCs w:val="32"/>
        </w:rPr>
      </w:pPr>
      <w:bookmarkStart w:id="37" w:name="_Toc502690107"/>
      <w:bookmarkStart w:id="38" w:name="_Toc502774590"/>
      <w:r w:rsidRPr="008F4583">
        <w:rPr>
          <w:sz w:val="32"/>
          <w:szCs w:val="32"/>
        </w:rPr>
        <w:t>Biblioteka</w:t>
      </w:r>
      <w:bookmarkEnd w:id="37"/>
      <w:bookmarkEnd w:id="38"/>
    </w:p>
    <w:p w:rsidR="00495728" w:rsidRPr="00495728" w:rsidRDefault="00787B81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495728"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  <w:r w:rsidR="00AD7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</w:t>
      </w:r>
    </w:p>
    <w:p w:rsidR="00495728" w:rsidRPr="00787B81" w:rsidRDefault="00495728" w:rsidP="002D637A">
      <w:pPr>
        <w:numPr>
          <w:ilvl w:val="6"/>
          <w:numId w:val="5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Szkoła prowadzi bibliotekę. </w:t>
      </w:r>
    </w:p>
    <w:p w:rsidR="00C47888" w:rsidRDefault="00C47888" w:rsidP="002D637A">
      <w:pPr>
        <w:pStyle w:val="Akapitzlist"/>
        <w:numPr>
          <w:ilvl w:val="7"/>
          <w:numId w:val="56"/>
        </w:numPr>
        <w:tabs>
          <w:tab w:val="clear" w:pos="5760"/>
        </w:tabs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</w:t>
      </w:r>
      <w:r w:rsidR="00495728" w:rsidRPr="00C478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iblioteka szkolna jest centrum dydaktyczno-informacyjnym dla uczniów, ich rodziców i nauczycieli.</w:t>
      </w:r>
    </w:p>
    <w:p w:rsidR="00495728" w:rsidRPr="00C47888" w:rsidRDefault="00C47888" w:rsidP="002D637A">
      <w:pPr>
        <w:pStyle w:val="Akapitzlist"/>
        <w:numPr>
          <w:ilvl w:val="7"/>
          <w:numId w:val="56"/>
        </w:numPr>
        <w:tabs>
          <w:tab w:val="clear" w:pos="5760"/>
        </w:tabs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</w:t>
      </w:r>
      <w:r w:rsidR="00495728" w:rsidRPr="00C478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iblioteka szkolna służy realizacji programów nauczania i wychowania, wspiera doskonalenie zawodowe nauczycieli, uczestniczy w przygotowaniu uczniów do samokształcenia i korzystania z innych bibliotek.</w:t>
      </w:r>
    </w:p>
    <w:p w:rsidR="00495728" w:rsidRPr="00495728" w:rsidRDefault="00787B81" w:rsidP="002D63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Kierunkami pracy biblioteki jest:</w:t>
      </w:r>
    </w:p>
    <w:p w:rsidR="00495728" w:rsidRPr="00495728" w:rsidRDefault="00495728" w:rsidP="00623E8B">
      <w:pPr>
        <w:numPr>
          <w:ilvl w:val="1"/>
          <w:numId w:val="191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zaspokajanie zgłaszanych przez czytelników potrzeb czytelniczych i informacyjnych,</w:t>
      </w:r>
    </w:p>
    <w:p w:rsidR="00495728" w:rsidRPr="00495728" w:rsidRDefault="00495728" w:rsidP="00623E8B">
      <w:pPr>
        <w:numPr>
          <w:ilvl w:val="1"/>
          <w:numId w:val="191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współpraca z gronem pedagogicznym w zakresie edukacji czytelniczej i medialnej uczniów,</w:t>
      </w:r>
    </w:p>
    <w:p w:rsidR="00495728" w:rsidRPr="00495728" w:rsidRDefault="00495728" w:rsidP="00623E8B">
      <w:pPr>
        <w:numPr>
          <w:ilvl w:val="1"/>
          <w:numId w:val="191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wspieranie nauczycieli w realizacji zadań wynikających z planu pracy szkoły, w tym programów nauczania, wychowania i profilaktyki oraz w pracy twórczej,</w:t>
      </w:r>
    </w:p>
    <w:p w:rsidR="00495728" w:rsidRPr="00495728" w:rsidRDefault="00495728" w:rsidP="00623E8B">
      <w:pPr>
        <w:numPr>
          <w:ilvl w:val="1"/>
          <w:numId w:val="191"/>
        </w:numPr>
        <w:spacing w:after="0" w:line="240" w:lineRule="auto"/>
        <w:ind w:left="7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pomaganie wszystkim uczniom w nauce i wyrabianie umiejętności przetwarzania i przyswajaniu informacji, w zależności od jej formy, środka przekazu, kanału komunikacyjnego, </w:t>
      </w:r>
    </w:p>
    <w:p w:rsidR="00495728" w:rsidRPr="00495728" w:rsidRDefault="00495728" w:rsidP="00623E8B">
      <w:pPr>
        <w:numPr>
          <w:ilvl w:val="1"/>
          <w:numId w:val="191"/>
        </w:numPr>
        <w:spacing w:after="0" w:line="240" w:lineRule="auto"/>
        <w:ind w:left="77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szerzenie idei mówiącej, że wolność intelektualna i wolny dostęp do informacji są zasadniczą wartością, warunkiem efektywnego i odpowiedzialnego uczestnictwa obywatela w życiu społecznym,</w:t>
      </w:r>
    </w:p>
    <w:p w:rsidR="00495728" w:rsidRPr="00787B81" w:rsidRDefault="00E2741A" w:rsidP="00623E8B">
      <w:pPr>
        <w:numPr>
          <w:ilvl w:val="1"/>
          <w:numId w:val="191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współpraca z D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yrekcją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 w zakresie unowocześniania bazy dydaktycznej.</w:t>
      </w:r>
    </w:p>
    <w:p w:rsidR="00495728" w:rsidRPr="00495728" w:rsidRDefault="00787B81" w:rsidP="002D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Biblioteka szkolna współpracuje z:</w:t>
      </w:r>
    </w:p>
    <w:p w:rsidR="00495728" w:rsidRPr="00C47888" w:rsidRDefault="00495728" w:rsidP="002D637A">
      <w:pPr>
        <w:pStyle w:val="Akapitzlist"/>
        <w:numPr>
          <w:ilvl w:val="1"/>
          <w:numId w:val="5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8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uczniami w zakresie</w:t>
      </w:r>
    </w:p>
    <w:p w:rsidR="00C47888" w:rsidRDefault="00495728" w:rsidP="00623E8B">
      <w:pPr>
        <w:pStyle w:val="Akapitzlist"/>
        <w:numPr>
          <w:ilvl w:val="0"/>
          <w:numId w:val="19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8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rozbudzania i rozwijania indywidualnych zainteresowań czytelniczych uczniów,</w:t>
      </w:r>
    </w:p>
    <w:p w:rsidR="00C47888" w:rsidRDefault="00495728" w:rsidP="00623E8B">
      <w:pPr>
        <w:pStyle w:val="Akapitzlist"/>
        <w:numPr>
          <w:ilvl w:val="0"/>
          <w:numId w:val="19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8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pogłębiania i wyrabiania w uczniach nawyku czytania  i samokształcenia,</w:t>
      </w:r>
    </w:p>
    <w:p w:rsidR="00C47888" w:rsidRDefault="00495728" w:rsidP="00623E8B">
      <w:pPr>
        <w:pStyle w:val="Akapitzlist"/>
        <w:numPr>
          <w:ilvl w:val="0"/>
          <w:numId w:val="19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8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wyrabiania w uczniach szacunku do podręczników i odpowiedzialności za ich użytkowanie, informowania o działaniach prowadzonych w bibliotece,</w:t>
      </w:r>
    </w:p>
    <w:p w:rsidR="00495728" w:rsidRPr="00C47888" w:rsidRDefault="00495728" w:rsidP="00623E8B">
      <w:pPr>
        <w:pStyle w:val="Akapitzlist"/>
        <w:numPr>
          <w:ilvl w:val="0"/>
          <w:numId w:val="19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8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pozyskiwanie informacji dotyczących ciekawych pozycji książkowych</w:t>
      </w:r>
      <w:r w:rsidR="00395DD7" w:rsidRPr="00C478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495728" w:rsidRPr="00845387" w:rsidRDefault="00495728" w:rsidP="002D637A">
      <w:pPr>
        <w:pStyle w:val="Akapitzlist"/>
        <w:numPr>
          <w:ilvl w:val="1"/>
          <w:numId w:val="5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3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nauczycielami</w:t>
      </w:r>
      <w:r w:rsidR="00395DD7" w:rsidRPr="008453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8453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gronem pedagogicznym w zakresie:</w:t>
      </w:r>
    </w:p>
    <w:p w:rsidR="00C47888" w:rsidRDefault="00495728" w:rsidP="00623E8B">
      <w:pPr>
        <w:pStyle w:val="Akapitzlist"/>
        <w:numPr>
          <w:ilvl w:val="2"/>
          <w:numId w:val="191"/>
        </w:numPr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8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udostępniania, wypożyczania materiałów edukacyjnych i ćwiczeniowych,</w:t>
      </w:r>
    </w:p>
    <w:p w:rsidR="00C47888" w:rsidRDefault="00395DD7" w:rsidP="00623E8B">
      <w:pPr>
        <w:pStyle w:val="Akapitzlist"/>
        <w:numPr>
          <w:ilvl w:val="2"/>
          <w:numId w:val="191"/>
        </w:numPr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8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95728" w:rsidRPr="00C478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udostępniania literatury metodycznej oraz zbiorów multimedialnych,</w:t>
      </w:r>
    </w:p>
    <w:p w:rsidR="00C47888" w:rsidRDefault="00495728" w:rsidP="00623E8B">
      <w:pPr>
        <w:pStyle w:val="Akapitzlist"/>
        <w:numPr>
          <w:ilvl w:val="2"/>
          <w:numId w:val="191"/>
        </w:numPr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8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przekazywania wychowawcom informacji o stanie czytelnictwa oraz sposobie wywiązywania się z dbania o wypożyczane podręczniki i książk</w:t>
      </w:r>
      <w:r w:rsidR="00425041" w:rsidRPr="00C478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C478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47888" w:rsidRDefault="00395DD7" w:rsidP="00623E8B">
      <w:pPr>
        <w:pStyle w:val="Akapitzlist"/>
        <w:numPr>
          <w:ilvl w:val="2"/>
          <w:numId w:val="191"/>
        </w:numPr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8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95728" w:rsidRPr="00C478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informowania o działaniach prowadzonych w bibliotece,</w:t>
      </w:r>
    </w:p>
    <w:p w:rsidR="00C47888" w:rsidRDefault="00495728" w:rsidP="00623E8B">
      <w:pPr>
        <w:pStyle w:val="Akapitzlist"/>
        <w:numPr>
          <w:ilvl w:val="2"/>
          <w:numId w:val="191"/>
        </w:numPr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8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organizowania uczniom wycieczek w celu zapoznania z funkcjonowaniem publicznych bibliotek działających w Toruniu, Chełmży,</w:t>
      </w:r>
    </w:p>
    <w:p w:rsidR="00495728" w:rsidRPr="00C47888" w:rsidRDefault="00495728" w:rsidP="00623E8B">
      <w:pPr>
        <w:pStyle w:val="Akapitzlist"/>
        <w:numPr>
          <w:ilvl w:val="2"/>
          <w:numId w:val="191"/>
        </w:numPr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8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pozyskiwanie informacji dotyczących ciekawych pozycji książkowych</w:t>
      </w:r>
      <w:r w:rsidR="00395DD7" w:rsidRPr="00C478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495728" w:rsidRPr="00495728" w:rsidRDefault="00495728" w:rsidP="002D637A">
      <w:pPr>
        <w:spacing w:after="0" w:line="240" w:lineRule="auto"/>
        <w:ind w:left="851" w:hanging="27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8453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="00395D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rodzicami w zakresie:</w:t>
      </w:r>
    </w:p>
    <w:p w:rsidR="00845387" w:rsidRDefault="00495728" w:rsidP="00623E8B">
      <w:pPr>
        <w:pStyle w:val="Akapitzlist"/>
        <w:numPr>
          <w:ilvl w:val="1"/>
          <w:numId w:val="193"/>
        </w:numPr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53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wyposażenia uczniów w bezpłatne podręczniki, materiały edukacyjne i ćwiczeniowe,</w:t>
      </w:r>
    </w:p>
    <w:p w:rsidR="00845387" w:rsidRDefault="00495728" w:rsidP="00623E8B">
      <w:pPr>
        <w:pStyle w:val="Akapitzlist"/>
        <w:numPr>
          <w:ilvl w:val="1"/>
          <w:numId w:val="193"/>
        </w:numPr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53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przekazywania informacji o stanie czytelnictwa uczniów  oraz o sposobie wywiązywania się z dbania o podręczniki i pozostały księgozbiór,</w:t>
      </w:r>
    </w:p>
    <w:p w:rsidR="00845387" w:rsidRDefault="00395DD7" w:rsidP="00623E8B">
      <w:pPr>
        <w:pStyle w:val="Akapitzlist"/>
        <w:numPr>
          <w:ilvl w:val="1"/>
          <w:numId w:val="193"/>
        </w:numPr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53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95728" w:rsidRPr="008453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informowania o działaniach prowadzonych w bibliotece,</w:t>
      </w:r>
    </w:p>
    <w:p w:rsidR="00495728" w:rsidRPr="00845387" w:rsidRDefault="00495728" w:rsidP="00623E8B">
      <w:pPr>
        <w:pStyle w:val="Akapitzlist"/>
        <w:numPr>
          <w:ilvl w:val="1"/>
          <w:numId w:val="193"/>
        </w:numPr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53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pozyskiwanie informacji dotyczących ciekawych pozyc</w:t>
      </w:r>
      <w:r w:rsidR="00395DD7" w:rsidRPr="008453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ji książkowych;</w:t>
      </w:r>
    </w:p>
    <w:p w:rsidR="00495728" w:rsidRPr="00495728" w:rsidRDefault="00845387" w:rsidP="002D637A">
      <w:pPr>
        <w:spacing w:after="0" w:line="240" w:lineRule="auto"/>
        <w:ind w:left="851" w:hanging="27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4)  </w:t>
      </w:r>
      <w:r w:rsidR="00395D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ibliotekami szkolnymi na terenie gminy, miasta i innymi w zakresie:</w:t>
      </w:r>
    </w:p>
    <w:p w:rsidR="00845387" w:rsidRDefault="00495728" w:rsidP="00623E8B">
      <w:pPr>
        <w:pStyle w:val="Akapitzlist"/>
        <w:numPr>
          <w:ilvl w:val="0"/>
          <w:numId w:val="19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53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</w:t>
      </w:r>
      <w:r w:rsidR="00395DD7" w:rsidRPr="008453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nizowania lekcji bibliotecznych,</w:t>
      </w:r>
    </w:p>
    <w:p w:rsidR="00845387" w:rsidRDefault="00395DD7" w:rsidP="00623E8B">
      <w:pPr>
        <w:pStyle w:val="Akapitzlist"/>
        <w:numPr>
          <w:ilvl w:val="0"/>
          <w:numId w:val="19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53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95728" w:rsidRPr="008453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organizowania wspólnych imprez bibliotecznych, konkursów,</w:t>
      </w:r>
    </w:p>
    <w:p w:rsidR="00845387" w:rsidRDefault="00395DD7" w:rsidP="00623E8B">
      <w:pPr>
        <w:pStyle w:val="Akapitzlist"/>
        <w:numPr>
          <w:ilvl w:val="0"/>
          <w:numId w:val="19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53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95728" w:rsidRPr="008453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pozyskania informacji na temat nowych, ciekawych pozycji dla dzieci,</w:t>
      </w:r>
    </w:p>
    <w:p w:rsidR="00495728" w:rsidRPr="00845387" w:rsidRDefault="00495728" w:rsidP="00623E8B">
      <w:pPr>
        <w:pStyle w:val="Akapitzlist"/>
        <w:numPr>
          <w:ilvl w:val="0"/>
          <w:numId w:val="19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53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wymiany informacji i doświadczeń. </w:t>
      </w:r>
    </w:p>
    <w:p w:rsidR="00495728" w:rsidRPr="00495728" w:rsidRDefault="00495728" w:rsidP="002D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Zbiory biblioteki tworzą: </w:t>
      </w:r>
    </w:p>
    <w:p w:rsidR="00495728" w:rsidRPr="00495728" w:rsidRDefault="00395DD7" w:rsidP="002D637A">
      <w:pPr>
        <w:numPr>
          <w:ilvl w:val="1"/>
          <w:numId w:val="57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książki,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wydawnictwa informacyjne, słowniki, encyklopedie, kompendia wiedzy, lektury zgodne z kanonem lektur, literatur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naukowa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popularnonaukow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beletrystyka,</w:t>
      </w:r>
    </w:p>
    <w:p w:rsidR="00495728" w:rsidRPr="00495728" w:rsidRDefault="00495728" w:rsidP="002D637A">
      <w:pPr>
        <w:numPr>
          <w:ilvl w:val="1"/>
          <w:numId w:val="57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podręczniki szkolne i materiały edukacyjne dla uczniów,</w:t>
      </w:r>
    </w:p>
    <w:p w:rsidR="00495728" w:rsidRPr="00495728" w:rsidRDefault="00495728" w:rsidP="002D637A">
      <w:pPr>
        <w:numPr>
          <w:ilvl w:val="1"/>
          <w:numId w:val="57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przepisy oświatowe i szkolne,</w:t>
      </w:r>
    </w:p>
    <w:p w:rsidR="00495728" w:rsidRPr="00495728" w:rsidRDefault="00495728" w:rsidP="002D637A">
      <w:pPr>
        <w:numPr>
          <w:ilvl w:val="1"/>
          <w:numId w:val="57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czasopisma dla nauczycieli i uczniów,</w:t>
      </w:r>
    </w:p>
    <w:p w:rsidR="00495728" w:rsidRPr="00495728" w:rsidRDefault="00495728" w:rsidP="002D637A">
      <w:pPr>
        <w:numPr>
          <w:ilvl w:val="1"/>
          <w:numId w:val="57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płyty CD,</w:t>
      </w:r>
    </w:p>
    <w:p w:rsidR="00495728" w:rsidRPr="00495728" w:rsidRDefault="00495728" w:rsidP="002D637A">
      <w:pPr>
        <w:numPr>
          <w:ilvl w:val="1"/>
          <w:numId w:val="57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kasety wideo,</w:t>
      </w:r>
    </w:p>
    <w:p w:rsidR="00495728" w:rsidRPr="00395DD7" w:rsidRDefault="00495728" w:rsidP="002D637A">
      <w:pPr>
        <w:numPr>
          <w:ilvl w:val="1"/>
          <w:numId w:val="57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inne pomoce dydaktyczne w miarę  potrzeb</w:t>
      </w:r>
      <w:r w:rsidR="005A6C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warunków lokalowych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95728" w:rsidRPr="00495728" w:rsidRDefault="00495728" w:rsidP="002D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Do </w:t>
      </w:r>
      <w:r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zadań i obowiązków nauczyciela bibliotekarza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należy w szczególności:</w:t>
      </w:r>
    </w:p>
    <w:p w:rsidR="00495728" w:rsidRPr="00495728" w:rsidRDefault="00495728" w:rsidP="002D637A">
      <w:pPr>
        <w:numPr>
          <w:ilvl w:val="0"/>
          <w:numId w:val="58"/>
        </w:numPr>
        <w:spacing w:after="0" w:line="240" w:lineRule="auto"/>
        <w:ind w:left="704" w:hanging="27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udostępnianie książek i innych źródeł informacji w tym:</w:t>
      </w:r>
    </w:p>
    <w:p w:rsidR="00D1740A" w:rsidRDefault="00495728" w:rsidP="00D1740A">
      <w:pPr>
        <w:pStyle w:val="Akapitzlist"/>
        <w:numPr>
          <w:ilvl w:val="1"/>
          <w:numId w:val="59"/>
        </w:numPr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53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udostępnianie zbiorów w bibliotece, kompletów podręczników do pracowni, klas, świetlicy,</w:t>
      </w:r>
    </w:p>
    <w:p w:rsidR="00D1740A" w:rsidRPr="00D1740A" w:rsidRDefault="00495728" w:rsidP="00D1740A">
      <w:pPr>
        <w:pStyle w:val="Akapitzlist"/>
        <w:numPr>
          <w:ilvl w:val="1"/>
          <w:numId w:val="59"/>
        </w:numPr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74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działalnoś</w:t>
      </w:r>
      <w:r w:rsidR="005A6C0E" w:rsidRPr="00D174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</w:t>
      </w:r>
      <w:r w:rsidRPr="00D174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informacyjnej</w:t>
      </w:r>
      <w:r w:rsidR="005A6C0E" w:rsidRPr="00D174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wypożyczanie zbiorów </w:t>
      </w:r>
      <w:r w:rsidRPr="00D174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audi</w:t>
      </w:r>
      <w:r w:rsidR="00D174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owizualnych</w:t>
      </w:r>
      <w:r w:rsidRPr="00D174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95728" w:rsidRPr="00D1740A" w:rsidRDefault="00495728" w:rsidP="00D1740A">
      <w:pPr>
        <w:pStyle w:val="Akapitzlist"/>
        <w:numPr>
          <w:ilvl w:val="1"/>
          <w:numId w:val="59"/>
        </w:numPr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74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udzielanie porad w doborze lektury, </w:t>
      </w:r>
    </w:p>
    <w:p w:rsidR="00495728" w:rsidRPr="00495728" w:rsidRDefault="00495728" w:rsidP="002D637A">
      <w:pPr>
        <w:numPr>
          <w:ilvl w:val="1"/>
          <w:numId w:val="59"/>
        </w:numPr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organizowanie pracy zespołu uczniów współpracującego z biblioteką,</w:t>
      </w:r>
    </w:p>
    <w:p w:rsidR="00495728" w:rsidRPr="00495728" w:rsidRDefault="00495728" w:rsidP="002D637A">
      <w:pPr>
        <w:numPr>
          <w:ilvl w:val="1"/>
          <w:numId w:val="59"/>
        </w:numPr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różnych fo</w:t>
      </w:r>
      <w:r w:rsidR="00E274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rm upowszechniania czytelnictwa;</w:t>
      </w:r>
    </w:p>
    <w:p w:rsidR="00495728" w:rsidRPr="00495728" w:rsidRDefault="00845387" w:rsidP="002D637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tworzenie warunków do poszukiwania, porządkowania i wykorzystywania informacji z różnych źródeł oraz efektywnego posługiwania się technologią informacyjną, w tym:</w:t>
      </w:r>
    </w:p>
    <w:p w:rsidR="00495728" w:rsidRPr="00495728" w:rsidRDefault="00495728" w:rsidP="00623E8B">
      <w:pPr>
        <w:numPr>
          <w:ilvl w:val="0"/>
          <w:numId w:val="19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udostępnianie nauczycielom pomocy dydaktycznych w postaci multimedialnych programów edukacyjnych,</w:t>
      </w:r>
    </w:p>
    <w:p w:rsidR="00495728" w:rsidRPr="00495728" w:rsidRDefault="00495728" w:rsidP="00623E8B">
      <w:pPr>
        <w:numPr>
          <w:ilvl w:val="0"/>
          <w:numId w:val="19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realizacja zajęć z zakresu edukacji czytelniczej z wykorzystaniem narzędzi IT,</w:t>
      </w:r>
    </w:p>
    <w:p w:rsidR="00495728" w:rsidRPr="00495728" w:rsidRDefault="00495728" w:rsidP="00623E8B">
      <w:pPr>
        <w:numPr>
          <w:ilvl w:val="0"/>
          <w:numId w:val="19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wykorzystanie w pracy z uczniami zaso</w:t>
      </w:r>
      <w:r w:rsidR="00395D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bów </w:t>
      </w:r>
      <w:proofErr w:type="spellStart"/>
      <w:r w:rsidR="00395D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nternetu</w:t>
      </w:r>
      <w:proofErr w:type="spellEnd"/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95728" w:rsidRPr="00495728" w:rsidRDefault="00495728" w:rsidP="00623E8B">
      <w:pPr>
        <w:numPr>
          <w:ilvl w:val="0"/>
          <w:numId w:val="19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udzielanie instruktażu uczniom korzystającym w biblio</w:t>
      </w:r>
      <w:r w:rsidR="00395D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tece z komputera z dostępem do </w:t>
      </w:r>
      <w:proofErr w:type="spellStart"/>
      <w:r w:rsidR="00395D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nternetu</w:t>
      </w:r>
      <w:proofErr w:type="spellEnd"/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podczas ich pracy związanej ze zbieraniem, przetwarzaniem, przesyłaniem, przechowywaniem, zabezpieczen</w:t>
      </w:r>
      <w:r w:rsidR="00E274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iem i prezentowaniem informacji;</w:t>
      </w:r>
    </w:p>
    <w:p w:rsidR="00495728" w:rsidRPr="00845387" w:rsidRDefault="00495728" w:rsidP="002D637A">
      <w:pPr>
        <w:pStyle w:val="Akapitzlist"/>
        <w:numPr>
          <w:ilvl w:val="1"/>
          <w:numId w:val="5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3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rozbudzanie i rozwijanie indywidualnych zainteresowań uczniów oraz wyrabianie i pogłębianie u uczniów nawyku czytania i uczenia się, w tym:</w:t>
      </w:r>
    </w:p>
    <w:p w:rsidR="00395DD7" w:rsidRDefault="00495728" w:rsidP="00623E8B">
      <w:pPr>
        <w:numPr>
          <w:ilvl w:val="0"/>
          <w:numId w:val="19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informowanie uczniów i ich rodziców o stanie czytelnictwa,</w:t>
      </w:r>
    </w:p>
    <w:p w:rsidR="00495728" w:rsidRPr="00395DD7" w:rsidRDefault="00495728" w:rsidP="00623E8B">
      <w:pPr>
        <w:numPr>
          <w:ilvl w:val="0"/>
          <w:numId w:val="19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5D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organizowanie konkursów czytelniczych oraz konkursów zachęcających do korzystania z biblioteki,</w:t>
      </w:r>
    </w:p>
    <w:p w:rsidR="00495728" w:rsidRPr="00495728" w:rsidRDefault="00495728" w:rsidP="00623E8B">
      <w:pPr>
        <w:numPr>
          <w:ilvl w:val="0"/>
          <w:numId w:val="19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organizowanie spotkań autorskich,</w:t>
      </w:r>
    </w:p>
    <w:p w:rsidR="00495728" w:rsidRPr="00495728" w:rsidRDefault="00495728" w:rsidP="00623E8B">
      <w:pPr>
        <w:numPr>
          <w:ilvl w:val="0"/>
          <w:numId w:val="19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zachęcanie do udziału w imprezach kulturalnych i czytelniczych,</w:t>
      </w:r>
    </w:p>
    <w:p w:rsidR="00495728" w:rsidRPr="00495728" w:rsidRDefault="00495728" w:rsidP="00623E8B">
      <w:pPr>
        <w:numPr>
          <w:ilvl w:val="0"/>
          <w:numId w:val="19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propagowanie form wizu</w:t>
      </w:r>
      <w:r w:rsidR="00E274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alnych promujących czytelnictwo;</w:t>
      </w:r>
    </w:p>
    <w:p w:rsidR="00495728" w:rsidRPr="00845387" w:rsidRDefault="00495728" w:rsidP="002D637A">
      <w:pPr>
        <w:pStyle w:val="Akapitzlist"/>
        <w:numPr>
          <w:ilvl w:val="1"/>
          <w:numId w:val="5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3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organizowanie różnorodnych działań rozwijających wrażliwość kulturową i społeczną:</w:t>
      </w:r>
    </w:p>
    <w:p w:rsidR="00495728" w:rsidRPr="00495728" w:rsidRDefault="00495728" w:rsidP="00623E8B">
      <w:pPr>
        <w:numPr>
          <w:ilvl w:val="0"/>
          <w:numId w:val="19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organizowanie wystaw tematycznych,</w:t>
      </w:r>
    </w:p>
    <w:p w:rsidR="00495728" w:rsidRPr="00495728" w:rsidRDefault="00495728" w:rsidP="00623E8B">
      <w:pPr>
        <w:numPr>
          <w:ilvl w:val="0"/>
          <w:numId w:val="19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udział w wydarzeniach kulturalnych – wycieczki do kina, teatru, muzeum,</w:t>
      </w:r>
    </w:p>
    <w:p w:rsidR="00495728" w:rsidRPr="00495728" w:rsidRDefault="00495728" w:rsidP="00623E8B">
      <w:pPr>
        <w:numPr>
          <w:ilvl w:val="0"/>
          <w:numId w:val="19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upowszechnianie informacji o wydarzeniach kulturalnych w regionie,</w:t>
      </w:r>
    </w:p>
    <w:p w:rsidR="00495728" w:rsidRPr="00495728" w:rsidRDefault="00495728" w:rsidP="00623E8B">
      <w:pPr>
        <w:numPr>
          <w:ilvl w:val="0"/>
          <w:numId w:val="19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współorganizowanie</w:t>
      </w:r>
      <w:r w:rsidR="00E274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szkolnych akcji charytatywnych;</w:t>
      </w:r>
    </w:p>
    <w:p w:rsidR="00495728" w:rsidRPr="00845387" w:rsidRDefault="00495728" w:rsidP="002D637A">
      <w:pPr>
        <w:pStyle w:val="Akapitzlist"/>
        <w:numPr>
          <w:ilvl w:val="1"/>
          <w:numId w:val="5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3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współpraca z innymi bibliotekami, w tym:</w:t>
      </w:r>
    </w:p>
    <w:p w:rsidR="00495728" w:rsidRPr="00495728" w:rsidRDefault="00495728" w:rsidP="00623E8B">
      <w:pPr>
        <w:numPr>
          <w:ilvl w:val="0"/>
          <w:numId w:val="19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wymiana wiedzy i doświadczeń – udział w szkoleniach i warsztatach,</w:t>
      </w:r>
    </w:p>
    <w:p w:rsidR="00495728" w:rsidRPr="00495728" w:rsidRDefault="00495728" w:rsidP="00623E8B">
      <w:pPr>
        <w:numPr>
          <w:ilvl w:val="0"/>
          <w:numId w:val="19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popularyzacja na tere</w:t>
      </w:r>
      <w:r w:rsidR="00E274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S</w:t>
      </w:r>
      <w:r w:rsidR="00395D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 oferty czytelniczo-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edukacyjnej innych bibliotek,</w:t>
      </w:r>
    </w:p>
    <w:p w:rsidR="00495728" w:rsidRPr="00495728" w:rsidRDefault="00495728" w:rsidP="00623E8B">
      <w:pPr>
        <w:numPr>
          <w:ilvl w:val="0"/>
          <w:numId w:val="19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współorganizowanie z innymi bibliotekami spotkań literackich i imprez czytelniczych,</w:t>
      </w:r>
    </w:p>
    <w:p w:rsidR="00495728" w:rsidRPr="00495728" w:rsidRDefault="00495728" w:rsidP="00623E8B">
      <w:pPr>
        <w:numPr>
          <w:ilvl w:val="0"/>
          <w:numId w:val="19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współorganizowanie z innymi bibliotekami tem</w:t>
      </w:r>
      <w:r w:rsidR="00E274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atycznych lekcji bibliotecznych;</w:t>
      </w:r>
    </w:p>
    <w:p w:rsidR="00495728" w:rsidRPr="00845387" w:rsidRDefault="00495728" w:rsidP="002D637A">
      <w:pPr>
        <w:pStyle w:val="Akapitzlist"/>
        <w:numPr>
          <w:ilvl w:val="0"/>
          <w:numId w:val="54"/>
        </w:numPr>
        <w:tabs>
          <w:tab w:val="clear" w:pos="72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3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współpraca z nauczycielami, w tym:</w:t>
      </w:r>
    </w:p>
    <w:p w:rsidR="00495728" w:rsidRPr="00495728" w:rsidRDefault="00495728" w:rsidP="00623E8B">
      <w:pPr>
        <w:numPr>
          <w:ilvl w:val="0"/>
          <w:numId w:val="19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informowanie nauczycieli o czytelnictwie uczniów,</w:t>
      </w:r>
    </w:p>
    <w:p w:rsidR="00495728" w:rsidRPr="00495728" w:rsidRDefault="00495728" w:rsidP="00623E8B">
      <w:pPr>
        <w:numPr>
          <w:ilvl w:val="0"/>
          <w:numId w:val="19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wspieranie nauczycieli w procesie dydaktyczno-wychowawczym,</w:t>
      </w:r>
    </w:p>
    <w:p w:rsidR="00495728" w:rsidRPr="00495728" w:rsidRDefault="00495728" w:rsidP="00623E8B">
      <w:pPr>
        <w:numPr>
          <w:ilvl w:val="0"/>
          <w:numId w:val="19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wspieranie nauczycieli w organizacji konkursów oraz uroczystości szkolnych i pozaszkolnych,</w:t>
      </w:r>
    </w:p>
    <w:p w:rsidR="00495728" w:rsidRPr="00495728" w:rsidRDefault="00495728" w:rsidP="00623E8B">
      <w:pPr>
        <w:numPr>
          <w:ilvl w:val="0"/>
          <w:numId w:val="19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współpraca z nauczycielami w zakresie realizacji ed</w:t>
      </w:r>
      <w:r w:rsidR="00E274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ukacji czytelniczej i medialnej;</w:t>
      </w:r>
    </w:p>
    <w:p w:rsidR="00495728" w:rsidRPr="00845387" w:rsidRDefault="00495728" w:rsidP="002D637A">
      <w:pPr>
        <w:pStyle w:val="Akapitzlist"/>
        <w:numPr>
          <w:ilvl w:val="0"/>
          <w:numId w:val="54"/>
        </w:numPr>
        <w:tabs>
          <w:tab w:val="clear" w:pos="72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3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współpraca z rodzicami, w tym:</w:t>
      </w:r>
    </w:p>
    <w:p w:rsidR="00845387" w:rsidRDefault="00495728" w:rsidP="00623E8B">
      <w:pPr>
        <w:pStyle w:val="Akapitzlist"/>
        <w:numPr>
          <w:ilvl w:val="1"/>
          <w:numId w:val="200"/>
        </w:numPr>
        <w:tabs>
          <w:tab w:val="center" w:pos="-284"/>
        </w:tabs>
        <w:spacing w:after="0" w:line="240" w:lineRule="auto"/>
        <w:ind w:left="1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53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udostępnianie rodzicom księgozbioru,</w:t>
      </w:r>
    </w:p>
    <w:p w:rsidR="00845387" w:rsidRDefault="00495728" w:rsidP="00623E8B">
      <w:pPr>
        <w:pStyle w:val="Akapitzlist"/>
        <w:numPr>
          <w:ilvl w:val="1"/>
          <w:numId w:val="200"/>
        </w:numPr>
        <w:tabs>
          <w:tab w:val="center" w:pos="-284"/>
        </w:tabs>
        <w:spacing w:after="0" w:line="240" w:lineRule="auto"/>
        <w:ind w:left="1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53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udostępnianie rodzicom informatorów związanych z egzaminami zewnętrznymi,</w:t>
      </w:r>
    </w:p>
    <w:p w:rsidR="00845387" w:rsidRDefault="002C6A25" w:rsidP="00623E8B">
      <w:pPr>
        <w:pStyle w:val="Akapitzlist"/>
        <w:numPr>
          <w:ilvl w:val="1"/>
          <w:numId w:val="200"/>
        </w:numPr>
        <w:tabs>
          <w:tab w:val="center" w:pos="-284"/>
        </w:tabs>
        <w:spacing w:after="0" w:line="240" w:lineRule="auto"/>
        <w:ind w:left="1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53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95728" w:rsidRPr="008453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udostępnianie rodzicom dokumentów szkolnych (</w:t>
      </w:r>
      <w:r w:rsidRPr="008453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495728" w:rsidRPr="008453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tatut, </w:t>
      </w:r>
      <w:r w:rsidRPr="008453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Szkolne Zasady Oceniania, </w:t>
      </w:r>
      <w:r w:rsidR="00495728" w:rsidRPr="008453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procedury postępowania w sytuacjach kryzysowych, procedury organizowania pomocy psychologiczno-pedagogicznej</w:t>
      </w:r>
      <w:r w:rsidRPr="008453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495728" w:rsidRPr="008453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itp.),</w:t>
      </w:r>
    </w:p>
    <w:p w:rsidR="00495728" w:rsidRPr="00845387" w:rsidRDefault="002C6A25" w:rsidP="00623E8B">
      <w:pPr>
        <w:pStyle w:val="Akapitzlist"/>
        <w:numPr>
          <w:ilvl w:val="1"/>
          <w:numId w:val="200"/>
        </w:numPr>
        <w:tabs>
          <w:tab w:val="center" w:pos="-284"/>
        </w:tabs>
        <w:spacing w:after="0" w:line="240" w:lineRule="auto"/>
        <w:ind w:left="1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53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wspieranie przez R</w:t>
      </w:r>
      <w:r w:rsidR="00495728" w:rsidRPr="008453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adę </w:t>
      </w:r>
      <w:r w:rsidRPr="008453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="00E2741A" w:rsidRPr="008453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odziców działalności biblioteki;</w:t>
      </w:r>
    </w:p>
    <w:p w:rsidR="00495728" w:rsidRPr="00845387" w:rsidRDefault="00495728" w:rsidP="002D637A">
      <w:pPr>
        <w:pStyle w:val="Akapitzlist"/>
        <w:numPr>
          <w:ilvl w:val="0"/>
          <w:numId w:val="54"/>
        </w:numPr>
        <w:tabs>
          <w:tab w:val="clear" w:pos="72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3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czynności organizacyjno-techniczne, w tym:</w:t>
      </w:r>
    </w:p>
    <w:p w:rsidR="00495728" w:rsidRPr="00495728" w:rsidRDefault="00495728" w:rsidP="00623E8B">
      <w:pPr>
        <w:numPr>
          <w:ilvl w:val="0"/>
          <w:numId w:val="201"/>
        </w:numPr>
        <w:spacing w:after="0" w:line="240" w:lineRule="auto"/>
        <w:ind w:left="1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gromadzenie zbiorów zgodnie z profilem programowym i potrzebami </w:t>
      </w:r>
      <w:r w:rsidR="00E274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zkoły,</w:t>
      </w:r>
    </w:p>
    <w:p w:rsidR="00495728" w:rsidRPr="00495728" w:rsidRDefault="00495728" w:rsidP="00623E8B">
      <w:pPr>
        <w:numPr>
          <w:ilvl w:val="0"/>
          <w:numId w:val="201"/>
        </w:numPr>
        <w:spacing w:after="0" w:line="240" w:lineRule="auto"/>
        <w:ind w:left="1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prowadzenie ewidencji zbiorów zgodnie z obowiązującymi przepisami,</w:t>
      </w:r>
    </w:p>
    <w:p w:rsidR="00495728" w:rsidRPr="00495728" w:rsidRDefault="00495728" w:rsidP="00623E8B">
      <w:pPr>
        <w:numPr>
          <w:ilvl w:val="0"/>
          <w:numId w:val="201"/>
        </w:numPr>
        <w:spacing w:after="0" w:line="240" w:lineRule="auto"/>
        <w:ind w:left="1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przeprowadzenie selekcji zbiorów (przy współudziale nauczycieli),</w:t>
      </w:r>
    </w:p>
    <w:p w:rsidR="0021631E" w:rsidRDefault="00495728" w:rsidP="00623E8B">
      <w:pPr>
        <w:numPr>
          <w:ilvl w:val="0"/>
          <w:numId w:val="201"/>
        </w:numPr>
        <w:spacing w:after="0" w:line="240" w:lineRule="auto"/>
        <w:ind w:left="1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opracowywanie zbiorów,</w:t>
      </w:r>
    </w:p>
    <w:p w:rsidR="00495728" w:rsidRPr="0021631E" w:rsidRDefault="0021631E" w:rsidP="00623E8B">
      <w:pPr>
        <w:numPr>
          <w:ilvl w:val="0"/>
          <w:numId w:val="201"/>
        </w:numPr>
        <w:spacing w:after="0" w:line="240" w:lineRule="auto"/>
        <w:ind w:left="1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katalogów</w:t>
      </w:r>
      <w:r w:rsidR="00495728" w:rsidRPr="002163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alfabetyczny, rzeczowy i zbiorów specjalnych (wg aktualnych norm),</w:t>
      </w:r>
    </w:p>
    <w:p w:rsidR="0021631E" w:rsidRDefault="00495728" w:rsidP="00623E8B">
      <w:pPr>
        <w:numPr>
          <w:ilvl w:val="0"/>
          <w:numId w:val="201"/>
        </w:numPr>
        <w:spacing w:after="0" w:line="240" w:lineRule="auto"/>
        <w:ind w:left="1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dokumentacji pracy biblioteki, statystyk</w:t>
      </w:r>
      <w:r w:rsidR="002163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pomiar</w:t>
      </w:r>
      <w:r w:rsidR="002163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aktywności czytelniczej uczniów,</w:t>
      </w:r>
    </w:p>
    <w:p w:rsidR="00495728" w:rsidRPr="0021631E" w:rsidRDefault="0021631E" w:rsidP="00623E8B">
      <w:pPr>
        <w:numPr>
          <w:ilvl w:val="0"/>
          <w:numId w:val="201"/>
        </w:numPr>
        <w:spacing w:after="0" w:line="240" w:lineRule="auto"/>
        <w:ind w:left="1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planowanie pracy biblioteki (plan długoterminowy i roczny</w:t>
      </w:r>
      <w:r w:rsidR="00495728" w:rsidRPr="002163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), składanie rocznych sprawozdań.</w:t>
      </w:r>
    </w:p>
    <w:p w:rsidR="00495728" w:rsidRPr="00495728" w:rsidRDefault="00495728" w:rsidP="002D637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Inwentaryzacja zbiorów w bibliotece szkolnej przeprowadzana jest metodą skontrum na zasadach określonych w przepisach wydanych na podstawie art. 27 ust. 6 ustawy o bibliotekach.</w:t>
      </w:r>
    </w:p>
    <w:p w:rsidR="00495728" w:rsidRPr="00495728" w:rsidRDefault="00495728" w:rsidP="002D637A">
      <w:pPr>
        <w:spacing w:after="0" w:line="240" w:lineRule="auto"/>
        <w:ind w:left="-1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Ustala się następujące prawa i obowiązki czytelników:</w:t>
      </w:r>
    </w:p>
    <w:p w:rsidR="00495728" w:rsidRPr="00845387" w:rsidRDefault="00495728" w:rsidP="00623E8B">
      <w:pPr>
        <w:pStyle w:val="Akapitzlist"/>
        <w:numPr>
          <w:ilvl w:val="0"/>
          <w:numId w:val="202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3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biblioteki szkolnej mogą korzystać:</w:t>
      </w:r>
    </w:p>
    <w:p w:rsidR="00845387" w:rsidRDefault="00495728" w:rsidP="00623E8B">
      <w:pPr>
        <w:pStyle w:val="Akapitzlist"/>
        <w:numPr>
          <w:ilvl w:val="0"/>
          <w:numId w:val="203"/>
        </w:numPr>
        <w:tabs>
          <w:tab w:val="left" w:pos="1560"/>
        </w:tabs>
        <w:spacing w:after="0" w:line="240" w:lineRule="auto"/>
        <w:ind w:left="1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53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 i ich rodzice lub opiekunowie prawni,</w:t>
      </w:r>
    </w:p>
    <w:p w:rsidR="00845387" w:rsidRDefault="00495728" w:rsidP="00623E8B">
      <w:pPr>
        <w:pStyle w:val="Akapitzlist"/>
        <w:numPr>
          <w:ilvl w:val="0"/>
          <w:numId w:val="203"/>
        </w:numPr>
        <w:tabs>
          <w:tab w:val="left" w:pos="1560"/>
        </w:tabs>
        <w:spacing w:after="0" w:line="240" w:lineRule="auto"/>
        <w:ind w:left="1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53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nauczyciele, </w:t>
      </w:r>
    </w:p>
    <w:p w:rsidR="00495728" w:rsidRPr="00845387" w:rsidRDefault="00E2741A" w:rsidP="00623E8B">
      <w:pPr>
        <w:pStyle w:val="Akapitzlist"/>
        <w:numPr>
          <w:ilvl w:val="0"/>
          <w:numId w:val="203"/>
        </w:numPr>
        <w:tabs>
          <w:tab w:val="left" w:pos="1560"/>
        </w:tabs>
        <w:spacing w:after="0" w:line="240" w:lineRule="auto"/>
        <w:ind w:left="1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53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inni pracownicy S</w:t>
      </w:r>
      <w:r w:rsidR="003C691F" w:rsidRPr="008453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zkoły;</w:t>
      </w:r>
    </w:p>
    <w:p w:rsidR="00495728" w:rsidRPr="00495728" w:rsidRDefault="00845387" w:rsidP="002D637A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czytelnicy mają prawo do bezpłatnego korzystania ze zbiorów biblioteki,</w:t>
      </w:r>
    </w:p>
    <w:p w:rsidR="00495728" w:rsidRPr="00495728" w:rsidRDefault="00495728" w:rsidP="002D637A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8453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BF4A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korzystający z biblioteki zobowiązani są do dbałości o wypożyczone zbiory,</w:t>
      </w:r>
    </w:p>
    <w:p w:rsidR="00495728" w:rsidRPr="00495728" w:rsidRDefault="00495728" w:rsidP="002D637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="008453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przypadku zniszczenia lub zagubienia książki, jak również innych materiałów, czytelnik zobowiązany jest zwrócić taką samą pozycję lub inną – uznaną przez bibliotekarza za równoważną</w:t>
      </w:r>
      <w:r w:rsidR="00D174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cenowo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95728" w:rsidRPr="00495728" w:rsidRDefault="00495728" w:rsidP="002D637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="008453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wszystkie wypożyczone materiały powinny być zwrócone do biblioteki przed końcem roku szkolnego.</w:t>
      </w:r>
    </w:p>
    <w:p w:rsidR="00495728" w:rsidRPr="00495728" w:rsidRDefault="00495728" w:rsidP="002D637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W sprawach dotyczących zwrotu książek przez czytelników kończących </w:t>
      </w:r>
      <w:r w:rsidR="00E274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zkołę bibliotekarz współpracuje z wychowawcami klas i nauczycielami przedmiotów.</w:t>
      </w:r>
    </w:p>
    <w:p w:rsidR="003C691F" w:rsidRPr="00495728" w:rsidRDefault="00495728" w:rsidP="002D637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Uczniom biorącym systematyczny udział w pracach biblioteki szkolnej mogą być przyznane nagrody na koniec roku szkolnego.</w:t>
      </w:r>
    </w:p>
    <w:p w:rsidR="003C691F" w:rsidRPr="008F4583" w:rsidRDefault="00495728" w:rsidP="002D637A">
      <w:pPr>
        <w:pStyle w:val="Nagwek2"/>
        <w:spacing w:before="120" w:beforeAutospacing="0" w:after="0" w:afterAutospacing="0" w:line="360" w:lineRule="auto"/>
        <w:jc w:val="both"/>
        <w:rPr>
          <w:sz w:val="32"/>
          <w:szCs w:val="32"/>
        </w:rPr>
      </w:pPr>
      <w:bookmarkStart w:id="39" w:name="_Toc502690108"/>
      <w:bookmarkStart w:id="40" w:name="_Toc502774591"/>
      <w:r w:rsidRPr="008F4583">
        <w:rPr>
          <w:sz w:val="32"/>
          <w:szCs w:val="32"/>
        </w:rPr>
        <w:t>Sklepik szkolny</w:t>
      </w:r>
      <w:bookmarkEnd w:id="39"/>
      <w:bookmarkEnd w:id="40"/>
    </w:p>
    <w:p w:rsidR="00495728" w:rsidRPr="00495728" w:rsidRDefault="003C691F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495728"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  <w:r w:rsidR="00AD7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</w:t>
      </w:r>
    </w:p>
    <w:p w:rsidR="00495728" w:rsidRPr="00495728" w:rsidRDefault="00495728" w:rsidP="002D637A">
      <w:pPr>
        <w:numPr>
          <w:ilvl w:val="0"/>
          <w:numId w:val="60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Szkoła może prowadzić sklepik szkolny, jako edukacyjną formę działalności pozalekcyjnej uczącej podstaw ekonomii, konkurencji, marketingu, przedsiębiorczości. </w:t>
      </w:r>
    </w:p>
    <w:p w:rsidR="00495728" w:rsidRPr="00495728" w:rsidRDefault="00495728" w:rsidP="002D637A">
      <w:pPr>
        <w:numPr>
          <w:ilvl w:val="0"/>
          <w:numId w:val="60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Sklepik szkolny prowadzony jest przez uczniów</w:t>
      </w:r>
      <w:r w:rsidR="00881B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 o</w:t>
      </w:r>
      <w:r w:rsidR="00881B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piekunem jest wyznaczony przez D</w:t>
      </w:r>
      <w:r w:rsidR="00501A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yrektora nauczyciel S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zkoły. </w:t>
      </w:r>
    </w:p>
    <w:p w:rsidR="00495728" w:rsidRPr="00495728" w:rsidRDefault="00D1740A" w:rsidP="002D637A">
      <w:pPr>
        <w:numPr>
          <w:ilvl w:val="0"/>
          <w:numId w:val="60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Działalność s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klepik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 traktuje się jako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zajęcia dodatkowe.</w:t>
      </w:r>
    </w:p>
    <w:p w:rsidR="00495728" w:rsidRPr="00495728" w:rsidRDefault="00881BDB" w:rsidP="002D637A">
      <w:pPr>
        <w:numPr>
          <w:ilvl w:val="0"/>
          <w:numId w:val="60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Załogę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sklepiku wybiera opiekun.</w:t>
      </w:r>
    </w:p>
    <w:p w:rsidR="00495728" w:rsidRPr="00495728" w:rsidRDefault="00495728" w:rsidP="002D637A">
      <w:pPr>
        <w:numPr>
          <w:ilvl w:val="0"/>
          <w:numId w:val="60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 sklepiku korzystają uczniowie i pracownicy </w:t>
      </w:r>
      <w:r w:rsidR="00501A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zkoły. </w:t>
      </w:r>
    </w:p>
    <w:p w:rsidR="00495728" w:rsidRPr="00495728" w:rsidRDefault="00495728" w:rsidP="002D637A">
      <w:pPr>
        <w:numPr>
          <w:ilvl w:val="0"/>
          <w:numId w:val="60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Sklepik prowadzi sprzedaż artykułów szkolnych, napojów i artykułów spożywczych. </w:t>
      </w:r>
    </w:p>
    <w:p w:rsidR="00495728" w:rsidRPr="00495728" w:rsidRDefault="00495728" w:rsidP="002D637A">
      <w:pPr>
        <w:numPr>
          <w:ilvl w:val="0"/>
          <w:numId w:val="60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Sklepik prowadzi mini rachunkowość i dokumentację określoną w regulaminie działalności sklepiku. </w:t>
      </w:r>
    </w:p>
    <w:p w:rsidR="00495728" w:rsidRPr="00495728" w:rsidRDefault="00495728" w:rsidP="002D637A">
      <w:pPr>
        <w:numPr>
          <w:ilvl w:val="0"/>
          <w:numId w:val="60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Wszelkie fundusze uzyskane ze sprzedaży towarów przeznaczane są na działalnoś</w:t>
      </w:r>
      <w:r w:rsidR="00501A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ć statutową S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</w:t>
      </w:r>
      <w:r w:rsidR="00881B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zakup pomocy, prowadzenie kroniki szkolnej</w:t>
      </w:r>
      <w:r w:rsidR="00881B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zdjęcia, dopłaty do wyjazdów uczniów, wpłaty na występy, opłaty za udział w konkursach</w:t>
      </w:r>
      <w:r w:rsidR="00881B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np. „KANGUR” i inne. </w:t>
      </w:r>
    </w:p>
    <w:p w:rsidR="00495728" w:rsidRPr="00495728" w:rsidRDefault="00495728" w:rsidP="002D637A">
      <w:pPr>
        <w:numPr>
          <w:ilvl w:val="0"/>
          <w:numId w:val="60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Opiekun składa informację o działalności na posiedzeniach Rady Pedagogicznej podsu</w:t>
      </w:r>
      <w:r w:rsidR="00501A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mowujących pracę S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zkoły. </w:t>
      </w:r>
    </w:p>
    <w:p w:rsidR="00495728" w:rsidRPr="00495728" w:rsidRDefault="00495728" w:rsidP="002D637A">
      <w:pPr>
        <w:numPr>
          <w:ilvl w:val="0"/>
          <w:numId w:val="60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Działalność komercyjna jest działalnością drugoplanową.</w:t>
      </w:r>
    </w:p>
    <w:p w:rsidR="00495728" w:rsidRPr="00495728" w:rsidRDefault="00495728" w:rsidP="002D637A">
      <w:pPr>
        <w:numPr>
          <w:ilvl w:val="0"/>
          <w:numId w:val="60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Na zakończenie roku szkolnego uczniowie pracujący w sklepiku mogą otrzymać nagrody.</w:t>
      </w:r>
    </w:p>
    <w:p w:rsidR="00495728" w:rsidRPr="00495728" w:rsidRDefault="00495728" w:rsidP="002D637A">
      <w:pPr>
        <w:numPr>
          <w:ilvl w:val="0"/>
          <w:numId w:val="60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Opiekun sklepiku zasięga informacji od rodziców, uczniów, </w:t>
      </w:r>
      <w:r w:rsidR="00881BDB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nauczycieli, co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asortymentu produktów zamawianych do sklepiku. Uzgadnia z </w:t>
      </w:r>
      <w:r w:rsidR="00501A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="00881BDB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yrektorem, jakie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mog</w:t>
      </w:r>
      <w:r w:rsidR="00881B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ą być dopuszczone do sprzedaży 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terenie szkoły produkty zgodnie z obowiązującym prawem. </w:t>
      </w:r>
    </w:p>
    <w:p w:rsidR="00495728" w:rsidRPr="00495728" w:rsidRDefault="00495728" w:rsidP="002D637A">
      <w:pPr>
        <w:numPr>
          <w:ilvl w:val="0"/>
          <w:numId w:val="60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Opiekun ro</w:t>
      </w:r>
      <w:r w:rsidR="00881B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zlicza każdego dnia z uczniami 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 finansowy gotówki i dokonuje zapisów zgodnie z zasadami rachunkowości.</w:t>
      </w:r>
    </w:p>
    <w:p w:rsidR="00881BDB" w:rsidRPr="00E11830" w:rsidRDefault="00495728" w:rsidP="002D637A">
      <w:pPr>
        <w:numPr>
          <w:ilvl w:val="0"/>
          <w:numId w:val="60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Działalność sklepiku reguluje jego regulamin. </w:t>
      </w:r>
    </w:p>
    <w:p w:rsidR="00881BDB" w:rsidRPr="008F4583" w:rsidRDefault="00495728" w:rsidP="002D637A">
      <w:pPr>
        <w:pStyle w:val="Nagwek2"/>
        <w:spacing w:before="120" w:beforeAutospacing="0" w:after="0" w:afterAutospacing="0" w:line="360" w:lineRule="auto"/>
        <w:jc w:val="both"/>
        <w:rPr>
          <w:sz w:val="32"/>
          <w:szCs w:val="32"/>
        </w:rPr>
      </w:pPr>
      <w:bookmarkStart w:id="41" w:name="_Toc502690109"/>
      <w:bookmarkStart w:id="42" w:name="_Toc502774592"/>
      <w:r w:rsidRPr="008F4583">
        <w:rPr>
          <w:color w:val="000000"/>
          <w:sz w:val="32"/>
          <w:szCs w:val="32"/>
        </w:rPr>
        <w:t>Wsp</w:t>
      </w:r>
      <w:r w:rsidR="00881BDB" w:rsidRPr="008F4583">
        <w:rPr>
          <w:color w:val="000000"/>
          <w:sz w:val="32"/>
          <w:szCs w:val="32"/>
        </w:rPr>
        <w:t>ółpraca z poradniami, innowacje</w:t>
      </w:r>
      <w:r w:rsidRPr="008F4583">
        <w:rPr>
          <w:color w:val="000000"/>
          <w:sz w:val="32"/>
          <w:szCs w:val="32"/>
        </w:rPr>
        <w:t>, stowarzyszenia</w:t>
      </w:r>
      <w:bookmarkEnd w:id="41"/>
      <w:bookmarkEnd w:id="42"/>
    </w:p>
    <w:p w:rsidR="00495728" w:rsidRPr="00495728" w:rsidRDefault="00881BDB" w:rsidP="002D637A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501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  <w:r w:rsidR="00AD7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9</w:t>
      </w:r>
    </w:p>
    <w:p w:rsidR="00495728" w:rsidRPr="009A1B37" w:rsidRDefault="00495728" w:rsidP="002D637A">
      <w:pPr>
        <w:numPr>
          <w:ilvl w:val="6"/>
          <w:numId w:val="61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 prowadzi współpracę z poradniami psychologiczno-pedagogicznymi, w tym specjalistycznymi, szkołami wyższymi i organizacjami pozarządowymi oraz innymi instytucjami działającymi na rzecz rodziny, dzieci i młodzieży, a w szczególności współpracuje z Towarzystwem Przyjaciół Dzieci i Polskim Czerwonym Krzyżem.</w:t>
      </w:r>
    </w:p>
    <w:p w:rsidR="00495728" w:rsidRPr="00495728" w:rsidRDefault="00495728" w:rsidP="002D637A">
      <w:pPr>
        <w:numPr>
          <w:ilvl w:val="6"/>
          <w:numId w:val="62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Współpraca Szkoły z </w:t>
      </w:r>
      <w:r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Poradnią Psychologiczno-Pedagogiczną w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Chełmży oraz innymi placówkami specjalistycznymi polega m.in. na: </w:t>
      </w:r>
    </w:p>
    <w:p w:rsidR="00EB77E8" w:rsidRPr="00EB77E8" w:rsidRDefault="00495728" w:rsidP="002D637A">
      <w:pPr>
        <w:pStyle w:val="Akapitzlist"/>
        <w:numPr>
          <w:ilvl w:val="1"/>
          <w:numId w:val="5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7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konsultowaniu metod i form pomocy udzielanej uczniom na terenie szkoły i poradni,</w:t>
      </w:r>
    </w:p>
    <w:p w:rsidR="00EB77E8" w:rsidRPr="00EB77E8" w:rsidRDefault="00495728" w:rsidP="002D637A">
      <w:pPr>
        <w:pStyle w:val="Akapitzlist"/>
        <w:numPr>
          <w:ilvl w:val="1"/>
          <w:numId w:val="5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7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udzielaniu wsparcia szkole w sytuacjach kryzysowych,</w:t>
      </w:r>
    </w:p>
    <w:p w:rsidR="00EB77E8" w:rsidRPr="00EB77E8" w:rsidRDefault="00495728" w:rsidP="002D637A">
      <w:pPr>
        <w:pStyle w:val="Akapitzlist"/>
        <w:numPr>
          <w:ilvl w:val="1"/>
          <w:numId w:val="5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7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przekazywaniu informacji o uczniach, którzy na wniosek rodziców kierowani są na konsultację lub zdiagnozowanie danego zaburzenia, problemów szkolnych, </w:t>
      </w:r>
    </w:p>
    <w:p w:rsidR="00EB77E8" w:rsidRPr="00EB77E8" w:rsidRDefault="00495728" w:rsidP="002D637A">
      <w:pPr>
        <w:pStyle w:val="Akapitzlist"/>
        <w:numPr>
          <w:ilvl w:val="1"/>
          <w:numId w:val="5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7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uwzględnianiu zaleceń opinii i orzeczeń wydanych przez placówki specjalistyczne i poradnie,</w:t>
      </w:r>
    </w:p>
    <w:p w:rsidR="00EB77E8" w:rsidRPr="00EB77E8" w:rsidRDefault="00495728" w:rsidP="002D637A">
      <w:pPr>
        <w:pStyle w:val="Akapitzlist"/>
        <w:numPr>
          <w:ilvl w:val="1"/>
          <w:numId w:val="5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7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przeprowadzaniu szkoleń i warsztatów dla rodziców i dokształcaniu nauczycieli, </w:t>
      </w:r>
    </w:p>
    <w:p w:rsidR="00495728" w:rsidRPr="00EB77E8" w:rsidRDefault="00495728" w:rsidP="002D637A">
      <w:pPr>
        <w:pStyle w:val="Akapitzlist"/>
        <w:numPr>
          <w:ilvl w:val="1"/>
          <w:numId w:val="5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7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wypożyczaniu, udostępnianiu pomocy dydaktycznych, szkoleń dla nauczycieli, konsultacji dla rodziców. </w:t>
      </w:r>
    </w:p>
    <w:p w:rsidR="00EB77E8" w:rsidRDefault="00EB77E8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728" w:rsidRPr="00495728" w:rsidRDefault="009A1B37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AD7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40</w:t>
      </w:r>
    </w:p>
    <w:p w:rsidR="00495728" w:rsidRPr="009A1B37" w:rsidRDefault="00495728" w:rsidP="002D637A">
      <w:pPr>
        <w:numPr>
          <w:ilvl w:val="1"/>
          <w:numId w:val="63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 prowadzi działalności innowacyjną we współpracy ze stowarzyszeniami i innymi organizac</w:t>
      </w:r>
      <w:r w:rsidR="009A1B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jami, których cele określone w S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tatucie obejmują swoim zakresem zadania objęte innowacją.</w:t>
      </w:r>
    </w:p>
    <w:p w:rsidR="00495728" w:rsidRPr="00495728" w:rsidRDefault="009A1B37" w:rsidP="002D637A">
      <w:pPr>
        <w:spacing w:after="0" w:line="240" w:lineRule="auto"/>
        <w:ind w:left="141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CA03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spółpraca, o której mowa w ust.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1, polega w szczególności na:</w:t>
      </w:r>
    </w:p>
    <w:p w:rsidR="00EB77E8" w:rsidRPr="00EB77E8" w:rsidRDefault="00495728" w:rsidP="002D637A">
      <w:pPr>
        <w:pStyle w:val="Akapitzlist"/>
        <w:numPr>
          <w:ilvl w:val="2"/>
          <w:numId w:val="6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7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informowaniu o celach i okresie trwania innowacji, w szczególności na stronie internetowej Szkoły i organu prowadzącego Szkołę, jak również korespondencyjnie (listownie i w drodze elektronicznej),</w:t>
      </w:r>
    </w:p>
    <w:p w:rsidR="00EB77E8" w:rsidRPr="00EB77E8" w:rsidRDefault="00495728" w:rsidP="002D637A">
      <w:pPr>
        <w:pStyle w:val="Akapitzlist"/>
        <w:numPr>
          <w:ilvl w:val="2"/>
          <w:numId w:val="6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7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organizowaniu spotkań z przedstawicielami stowarzyszeń i innych organizacji</w:t>
      </w:r>
      <w:r w:rsidR="00CA03A7" w:rsidRPr="00EB77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9A1B37" w:rsidRPr="00E11830" w:rsidRDefault="00495728" w:rsidP="002D637A">
      <w:pPr>
        <w:pStyle w:val="Akapitzlist"/>
        <w:numPr>
          <w:ilvl w:val="2"/>
          <w:numId w:val="6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7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opiniowaniu i konsultowanie projektu innowacji w dziedzinach stanowiących obszary wspólnych zainteresowań</w:t>
      </w:r>
      <w:r w:rsidR="009A1B37" w:rsidRPr="00EB77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9A1B37" w:rsidRPr="008F4583" w:rsidRDefault="00495728" w:rsidP="002D637A">
      <w:pPr>
        <w:pStyle w:val="Nagwek2"/>
        <w:spacing w:before="120" w:beforeAutospacing="0" w:after="0" w:afterAutospacing="0" w:line="360" w:lineRule="auto"/>
        <w:jc w:val="both"/>
        <w:rPr>
          <w:sz w:val="32"/>
          <w:szCs w:val="32"/>
        </w:rPr>
      </w:pPr>
      <w:bookmarkStart w:id="43" w:name="_Toc502690110"/>
      <w:bookmarkStart w:id="44" w:name="_Toc502774593"/>
      <w:r w:rsidRPr="008F4583">
        <w:rPr>
          <w:sz w:val="32"/>
          <w:szCs w:val="32"/>
        </w:rPr>
        <w:t>Wolontariat</w:t>
      </w:r>
      <w:bookmarkEnd w:id="43"/>
      <w:bookmarkEnd w:id="44"/>
      <w:r w:rsidRPr="008F4583">
        <w:rPr>
          <w:sz w:val="32"/>
          <w:szCs w:val="32"/>
        </w:rPr>
        <w:t xml:space="preserve"> </w:t>
      </w:r>
    </w:p>
    <w:p w:rsidR="00495728" w:rsidRPr="00495728" w:rsidRDefault="00495728" w:rsidP="002D637A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CA0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  <w:r w:rsidR="00AD7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</w:p>
    <w:p w:rsidR="00495728" w:rsidRPr="009A1B37" w:rsidRDefault="00F239F2" w:rsidP="002D637A">
      <w:p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="009A1B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 Szkole organizuje się</w:t>
      </w:r>
      <w:r w:rsidR="00495728" w:rsidRPr="009A1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1B37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</w:t>
      </w:r>
      <w:r w:rsidR="00AD771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9A1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</w:t>
      </w:r>
      <w:r w:rsidR="00EB77E8">
        <w:rPr>
          <w:rFonts w:ascii="Times New Roman" w:eastAsia="Times New Roman" w:hAnsi="Times New Roman" w:cs="Times New Roman"/>
          <w:sz w:val="24"/>
          <w:szCs w:val="24"/>
          <w:lang w:eastAsia="pl-PL"/>
        </w:rPr>
        <w:t>oło Wolontariatu</w:t>
      </w:r>
      <w:r w:rsidR="0020591E">
        <w:rPr>
          <w:rFonts w:ascii="Times New Roman" w:eastAsia="Times New Roman" w:hAnsi="Times New Roman" w:cs="Times New Roman"/>
          <w:sz w:val="24"/>
          <w:szCs w:val="24"/>
          <w:lang w:eastAsia="pl-PL"/>
        </w:rPr>
        <w:t>. Jego o</w:t>
      </w:r>
      <w:r w:rsidR="00495728" w:rsidRPr="009A1B37">
        <w:rPr>
          <w:rFonts w:ascii="Times New Roman" w:eastAsia="Times New Roman" w:hAnsi="Times New Roman" w:cs="Times New Roman"/>
          <w:sz w:val="24"/>
          <w:szCs w:val="24"/>
          <w:lang w:eastAsia="pl-PL"/>
        </w:rPr>
        <w:t>piekunem</w:t>
      </w:r>
      <w:r w:rsidR="009A1B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jest wyznaczony przez D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yrektora nauczyciel.</w:t>
      </w:r>
    </w:p>
    <w:p w:rsidR="00495728" w:rsidRPr="00495728" w:rsidRDefault="009A1B37" w:rsidP="002D637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Wyznaczone c</w:t>
      </w:r>
      <w:r w:rsidR="00EB77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ele i działania Szkolnego Koła Wolontariatu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realizowane są w szczególności poprzez: </w:t>
      </w:r>
    </w:p>
    <w:p w:rsidR="00EB77E8" w:rsidRPr="00EB77E8" w:rsidRDefault="00495728" w:rsidP="002D637A">
      <w:pPr>
        <w:pStyle w:val="Akapitzlist"/>
        <w:numPr>
          <w:ilvl w:val="7"/>
          <w:numId w:val="6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7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zapoznanie młodzieży z ideą wolontariatu oraz jej propagowaniem,</w:t>
      </w:r>
    </w:p>
    <w:p w:rsidR="00EB77E8" w:rsidRPr="00EB77E8" w:rsidRDefault="00495728" w:rsidP="002D637A">
      <w:pPr>
        <w:pStyle w:val="Akapitzlist"/>
        <w:numPr>
          <w:ilvl w:val="7"/>
          <w:numId w:val="6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7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uwrażliwienie na problemy społeczne i potrzeby innych, </w:t>
      </w:r>
    </w:p>
    <w:p w:rsidR="00EB77E8" w:rsidRPr="00EB77E8" w:rsidRDefault="00495728" w:rsidP="002D637A">
      <w:pPr>
        <w:pStyle w:val="Akapitzlist"/>
        <w:numPr>
          <w:ilvl w:val="7"/>
          <w:numId w:val="6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7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kształtowanie właściwych postaw prospołecznych,</w:t>
      </w:r>
    </w:p>
    <w:p w:rsidR="00EB77E8" w:rsidRPr="00EB77E8" w:rsidRDefault="00495728" w:rsidP="002D637A">
      <w:pPr>
        <w:pStyle w:val="Akapitzlist"/>
        <w:numPr>
          <w:ilvl w:val="7"/>
          <w:numId w:val="6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7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inspirowanie do akt</w:t>
      </w:r>
      <w:r w:rsidR="009A1B37" w:rsidRPr="00EB77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ywnego spędzania czasu wolnego,</w:t>
      </w:r>
      <w:r w:rsidRPr="00EB77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495728" w:rsidRPr="00EB77E8" w:rsidRDefault="00495728" w:rsidP="002D637A">
      <w:pPr>
        <w:pStyle w:val="Akapitzlist"/>
        <w:numPr>
          <w:ilvl w:val="7"/>
          <w:numId w:val="6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7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kształtowanie umiejętności działania w zespole</w:t>
      </w:r>
      <w:r w:rsidR="009A1B37" w:rsidRPr="00EB77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95728" w:rsidRPr="00495728" w:rsidRDefault="009A1B37" w:rsidP="002D637A">
      <w:pPr>
        <w:spacing w:after="0" w:line="240" w:lineRule="auto"/>
        <w:ind w:left="141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Sposób realizacji działań odbywa się w szczególności poprzez:</w:t>
      </w:r>
    </w:p>
    <w:p w:rsidR="00EB77E8" w:rsidRPr="00EB77E8" w:rsidRDefault="00495728" w:rsidP="00623E8B">
      <w:pPr>
        <w:pStyle w:val="Akapitzlist"/>
        <w:numPr>
          <w:ilvl w:val="0"/>
          <w:numId w:val="20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7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przybliżenie uczniom idei wolontariatu podczas spotkań i godzin wychowawczych,</w:t>
      </w:r>
    </w:p>
    <w:p w:rsidR="00EB77E8" w:rsidRPr="00EB77E8" w:rsidRDefault="00495728" w:rsidP="00623E8B">
      <w:pPr>
        <w:pStyle w:val="Akapitzlist"/>
        <w:numPr>
          <w:ilvl w:val="0"/>
          <w:numId w:val="20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7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zapoznanie z prawami i obowiązkami wolontariuszy,</w:t>
      </w:r>
    </w:p>
    <w:p w:rsidR="00495728" w:rsidRPr="00EB77E8" w:rsidRDefault="00495728" w:rsidP="00623E8B">
      <w:pPr>
        <w:pStyle w:val="Akapitzlist"/>
        <w:numPr>
          <w:ilvl w:val="0"/>
          <w:numId w:val="20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7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propagowanie idei włączenia się w p</w:t>
      </w:r>
      <w:r w:rsidR="009A1B37" w:rsidRPr="00EB77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racę wolontariatu wśród uczniów.</w:t>
      </w:r>
    </w:p>
    <w:p w:rsidR="00495728" w:rsidRPr="00495728" w:rsidRDefault="009A1B37" w:rsidP="002D637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Uczniowie działający na rzecz wolontariatu realizują te zadania w czasie wolnym od zajęć edukacyjnych. </w:t>
      </w:r>
    </w:p>
    <w:p w:rsidR="00495728" w:rsidRPr="00495728" w:rsidRDefault="00495728" w:rsidP="002D637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Działalność uczniów z zakresu</w:t>
      </w:r>
      <w:r w:rsidR="009A1B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wolontariatu jest dobrowolna, 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uczniów niepełnoletnich wymaga zgody rodziców. </w:t>
      </w:r>
    </w:p>
    <w:p w:rsidR="00495728" w:rsidRPr="00495728" w:rsidRDefault="00495728" w:rsidP="002D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Uczniowie w ramach wolontariatu mogą: </w:t>
      </w:r>
    </w:p>
    <w:p w:rsidR="00EB77E8" w:rsidRPr="00EB77E8" w:rsidRDefault="00495728" w:rsidP="00623E8B">
      <w:pPr>
        <w:pStyle w:val="Akapitzlist"/>
        <w:numPr>
          <w:ilvl w:val="6"/>
          <w:numId w:val="20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7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świadczyć pomoc ludziom starszym,</w:t>
      </w:r>
    </w:p>
    <w:p w:rsidR="00EB77E8" w:rsidRPr="00EB77E8" w:rsidRDefault="00495728" w:rsidP="00623E8B">
      <w:pPr>
        <w:pStyle w:val="Akapitzlist"/>
        <w:numPr>
          <w:ilvl w:val="6"/>
          <w:numId w:val="20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7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udzielać zorganizowanej pomocy uczniom w nauce,</w:t>
      </w:r>
    </w:p>
    <w:p w:rsidR="00495728" w:rsidRPr="00EB77E8" w:rsidRDefault="00495728" w:rsidP="00623E8B">
      <w:pPr>
        <w:pStyle w:val="Akapitzlist"/>
        <w:numPr>
          <w:ilvl w:val="6"/>
          <w:numId w:val="20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7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uczestniczyć w działalności charytatywnej. </w:t>
      </w:r>
    </w:p>
    <w:p w:rsidR="00495728" w:rsidRPr="00495728" w:rsidRDefault="0020591E" w:rsidP="002D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zadań Szkolnego </w:t>
      </w:r>
      <w:r w:rsidR="00EB77E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="00EB77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oła</w:t>
      </w:r>
      <w:r w:rsidR="00EB77E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Wolontar</w:t>
      </w:r>
      <w:r w:rsidR="00EB77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iatu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należy: </w:t>
      </w:r>
    </w:p>
    <w:p w:rsidR="00EB77E8" w:rsidRPr="00EB77E8" w:rsidRDefault="00495728" w:rsidP="00623E8B">
      <w:pPr>
        <w:pStyle w:val="Akapitzlist"/>
        <w:numPr>
          <w:ilvl w:val="6"/>
          <w:numId w:val="206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7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rozpoznawanie potrz</w:t>
      </w:r>
      <w:r w:rsidR="00EB77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eb na działalność wolontariuszy,</w:t>
      </w:r>
    </w:p>
    <w:p w:rsidR="00EB77E8" w:rsidRPr="00EB77E8" w:rsidRDefault="0020591E" w:rsidP="00623E8B">
      <w:pPr>
        <w:pStyle w:val="Akapitzlist"/>
        <w:numPr>
          <w:ilvl w:val="6"/>
          <w:numId w:val="206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7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495728" w:rsidRPr="00EB77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rozpoznawanie potrzeb środowiska, </w:t>
      </w:r>
    </w:p>
    <w:p w:rsidR="00EB77E8" w:rsidRPr="00EB77E8" w:rsidRDefault="00495728" w:rsidP="00623E8B">
      <w:pPr>
        <w:pStyle w:val="Akapitzlist"/>
        <w:numPr>
          <w:ilvl w:val="6"/>
          <w:numId w:val="206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7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analizowanie ofert składanych do </w:t>
      </w:r>
      <w:r w:rsidR="00CA03A7" w:rsidRPr="00EB77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EB77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 w zakresie udzielania</w:t>
      </w:r>
      <w:r w:rsidR="00EB77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pomocy lub świadczenia pomocy,</w:t>
      </w:r>
    </w:p>
    <w:p w:rsidR="0020591E" w:rsidRPr="00E11830" w:rsidRDefault="00495728" w:rsidP="00623E8B">
      <w:pPr>
        <w:pStyle w:val="Akapitzlist"/>
        <w:numPr>
          <w:ilvl w:val="6"/>
          <w:numId w:val="206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7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opiniow</w:t>
      </w:r>
      <w:r w:rsidR="00CA03A7" w:rsidRPr="00EB77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anie i wybór ofert złożonych w S</w:t>
      </w:r>
      <w:r w:rsidRPr="00EB77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zkole. </w:t>
      </w:r>
    </w:p>
    <w:p w:rsidR="00495728" w:rsidRPr="008F4583" w:rsidRDefault="00495728" w:rsidP="002D637A">
      <w:pPr>
        <w:pStyle w:val="Nagwek2"/>
        <w:spacing w:before="120" w:beforeAutospacing="0" w:after="0" w:afterAutospacing="0" w:line="360" w:lineRule="auto"/>
        <w:jc w:val="both"/>
        <w:rPr>
          <w:sz w:val="32"/>
          <w:szCs w:val="32"/>
        </w:rPr>
      </w:pPr>
      <w:bookmarkStart w:id="45" w:name="_Toc502690111"/>
      <w:bookmarkStart w:id="46" w:name="_Toc502774594"/>
      <w:r w:rsidRPr="008F4583">
        <w:rPr>
          <w:sz w:val="32"/>
          <w:szCs w:val="32"/>
        </w:rPr>
        <w:t>Doradztwo zawodowe</w:t>
      </w:r>
      <w:bookmarkEnd w:id="45"/>
      <w:bookmarkEnd w:id="46"/>
    </w:p>
    <w:p w:rsidR="00495728" w:rsidRPr="00495728" w:rsidRDefault="0020591E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495728"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  <w:r w:rsidR="00AD7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</w:p>
    <w:p w:rsidR="00495728" w:rsidRPr="00495728" w:rsidRDefault="00495728" w:rsidP="002D637A">
      <w:pPr>
        <w:numPr>
          <w:ilvl w:val="0"/>
          <w:numId w:val="64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 prowadzi doradztwo zawodowe, którego celem jest:</w:t>
      </w:r>
    </w:p>
    <w:p w:rsidR="00495728" w:rsidRPr="00495728" w:rsidRDefault="00495728" w:rsidP="002D637A">
      <w:pPr>
        <w:numPr>
          <w:ilvl w:val="1"/>
          <w:numId w:val="64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dostęp do informacji zawodowej dla uczniów, nauczycieli oraz rodziców, </w:t>
      </w:r>
    </w:p>
    <w:p w:rsidR="00495728" w:rsidRPr="00495728" w:rsidRDefault="00495728" w:rsidP="002D637A">
      <w:pPr>
        <w:numPr>
          <w:ilvl w:val="1"/>
          <w:numId w:val="64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poszerzanie edukacyjnych i zawodowych perspektyw uczniów, </w:t>
      </w:r>
    </w:p>
    <w:p w:rsidR="00495728" w:rsidRPr="00495728" w:rsidRDefault="00495728" w:rsidP="002D637A">
      <w:pPr>
        <w:numPr>
          <w:ilvl w:val="1"/>
          <w:numId w:val="64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świadome i trafniejsze decyzje edukacyjne i zawodowe, </w:t>
      </w:r>
    </w:p>
    <w:p w:rsidR="0020591E" w:rsidRPr="00E11830" w:rsidRDefault="00495728" w:rsidP="002D637A">
      <w:pPr>
        <w:numPr>
          <w:ilvl w:val="1"/>
          <w:numId w:val="64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świadomość możliwości zmian w zaplanowanej karierze zawodowej. </w:t>
      </w:r>
    </w:p>
    <w:p w:rsidR="0020591E" w:rsidRPr="008F4583" w:rsidRDefault="00495728" w:rsidP="002D637A">
      <w:pPr>
        <w:pStyle w:val="Nagwek2"/>
        <w:spacing w:before="120" w:beforeAutospacing="0" w:after="0" w:afterAutospacing="0" w:line="360" w:lineRule="auto"/>
        <w:jc w:val="both"/>
        <w:rPr>
          <w:sz w:val="32"/>
          <w:szCs w:val="32"/>
        </w:rPr>
      </w:pPr>
      <w:bookmarkStart w:id="47" w:name="_Toc502690112"/>
      <w:bookmarkStart w:id="48" w:name="_Toc502774595"/>
      <w:r w:rsidRPr="008F4583">
        <w:rPr>
          <w:sz w:val="32"/>
          <w:szCs w:val="32"/>
        </w:rPr>
        <w:t>Religia i etyka</w:t>
      </w:r>
      <w:bookmarkEnd w:id="47"/>
      <w:bookmarkEnd w:id="48"/>
    </w:p>
    <w:p w:rsidR="00495728" w:rsidRPr="00495728" w:rsidRDefault="0020591E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495728"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  <w:r w:rsidR="00AD7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</w:p>
    <w:p w:rsidR="0020591E" w:rsidRDefault="00495728" w:rsidP="002D637A">
      <w:pPr>
        <w:numPr>
          <w:ilvl w:val="6"/>
          <w:numId w:val="65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Religia i etyka jest prowadzona dla uczniów, których rodzice wyrażą takie życzenie.</w:t>
      </w:r>
    </w:p>
    <w:p w:rsidR="0020591E" w:rsidRDefault="00495728" w:rsidP="002D637A">
      <w:pPr>
        <w:numPr>
          <w:ilvl w:val="6"/>
          <w:numId w:val="65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59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Życzenie wyrażone jest w formie pisemnego oświadczenia, nie musi być ponawiane w kolejnym roku szkolnym, może natomiast zostać zmienione.</w:t>
      </w:r>
    </w:p>
    <w:p w:rsidR="0020591E" w:rsidRPr="00E11830" w:rsidRDefault="00495728" w:rsidP="002D637A">
      <w:pPr>
        <w:numPr>
          <w:ilvl w:val="6"/>
          <w:numId w:val="65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59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Uczniom nie uczęszczającym na lekcji religii i etyki szkoła zapewnia opiekę.</w:t>
      </w:r>
    </w:p>
    <w:p w:rsidR="0020591E" w:rsidRPr="008F4583" w:rsidRDefault="00495728" w:rsidP="002D637A">
      <w:pPr>
        <w:pStyle w:val="Nagwek2"/>
        <w:spacing w:before="120" w:beforeAutospacing="0" w:after="0" w:afterAutospacing="0" w:line="360" w:lineRule="auto"/>
        <w:jc w:val="both"/>
        <w:rPr>
          <w:sz w:val="32"/>
          <w:szCs w:val="32"/>
        </w:rPr>
      </w:pPr>
      <w:bookmarkStart w:id="49" w:name="_Toc502690113"/>
      <w:bookmarkStart w:id="50" w:name="_Toc502774596"/>
      <w:r w:rsidRPr="008F4583">
        <w:rPr>
          <w:sz w:val="32"/>
          <w:szCs w:val="32"/>
        </w:rPr>
        <w:t>Wychowanie do życia w rodzinie</w:t>
      </w:r>
      <w:bookmarkEnd w:id="49"/>
      <w:bookmarkEnd w:id="50"/>
    </w:p>
    <w:p w:rsidR="00495728" w:rsidRPr="00495728" w:rsidRDefault="0020591E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495728"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  <w:r w:rsidR="00AD7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</w:p>
    <w:p w:rsidR="0020591E" w:rsidRDefault="00495728" w:rsidP="002D637A">
      <w:pPr>
        <w:numPr>
          <w:ilvl w:val="0"/>
          <w:numId w:val="66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wszystkich uczniów klasy IV-VIII organizowane są zajęcia edukacyjne „Wychowanie do życia w rodzinie”.</w:t>
      </w:r>
    </w:p>
    <w:p w:rsidR="00495728" w:rsidRPr="0020591E" w:rsidRDefault="00495728" w:rsidP="002D637A">
      <w:pPr>
        <w:numPr>
          <w:ilvl w:val="0"/>
          <w:numId w:val="66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59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Udział ucznia w zajęciach „Wychowanie do życia w rodzinie” nie jest obowiązkowy.</w:t>
      </w:r>
    </w:p>
    <w:p w:rsidR="00495728" w:rsidRPr="0020591E" w:rsidRDefault="00495728" w:rsidP="002D637A">
      <w:pPr>
        <w:numPr>
          <w:ilvl w:val="0"/>
          <w:numId w:val="67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nie bierze udziału w zajęciac</w:t>
      </w:r>
      <w:r w:rsidR="002059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h, jeżeli jego rodzice zgłoszą Dyrektorowi S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 w formie pisemnej rezygnację z udziału ucznia w zajęciach.</w:t>
      </w:r>
    </w:p>
    <w:p w:rsidR="0020591E" w:rsidRDefault="00495728" w:rsidP="002D637A">
      <w:pPr>
        <w:numPr>
          <w:ilvl w:val="0"/>
          <w:numId w:val="68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Uczniom, których rodzice nie wyrazili zgody na uczestniczenie ich dzieci w zajęciach „Wychowania do życia w rodzinie”, szkoła zapewnia opiekę.</w:t>
      </w:r>
    </w:p>
    <w:p w:rsidR="00495728" w:rsidRPr="00AD7712" w:rsidRDefault="00495728" w:rsidP="002D637A">
      <w:pPr>
        <w:numPr>
          <w:ilvl w:val="0"/>
          <w:numId w:val="68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59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Zajęcia, o których mowa w ust.1, nie podlegają ocenie i nie mają wpływu na promocję ucznia do klasy programowo wyższej ani na ukończenie szkoły przez ucznia.</w:t>
      </w:r>
    </w:p>
    <w:p w:rsidR="005C348C" w:rsidRPr="008F4583" w:rsidRDefault="00495728" w:rsidP="002D637A">
      <w:pPr>
        <w:pStyle w:val="Nagwek2"/>
        <w:spacing w:before="120" w:beforeAutospacing="0" w:after="0" w:afterAutospacing="0" w:line="360" w:lineRule="auto"/>
        <w:jc w:val="both"/>
        <w:rPr>
          <w:sz w:val="32"/>
          <w:szCs w:val="32"/>
        </w:rPr>
      </w:pPr>
      <w:bookmarkStart w:id="51" w:name="_Toc502690115"/>
      <w:bookmarkStart w:id="52" w:name="_Toc502774597"/>
      <w:r w:rsidRPr="008F4583">
        <w:rPr>
          <w:sz w:val="32"/>
          <w:szCs w:val="32"/>
        </w:rPr>
        <w:t>Pomoc materialna</w:t>
      </w:r>
      <w:bookmarkEnd w:id="51"/>
      <w:bookmarkEnd w:id="52"/>
    </w:p>
    <w:p w:rsidR="00495728" w:rsidRPr="00495728" w:rsidRDefault="005C348C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495728"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  <w:r w:rsidR="0065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</w:t>
      </w:r>
    </w:p>
    <w:p w:rsidR="00495728" w:rsidRPr="00495728" w:rsidRDefault="005C348C" w:rsidP="002D63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Szkoła w zależności od możliwości organizuje doraźną pomoc materialną w postaci: </w:t>
      </w:r>
    </w:p>
    <w:p w:rsidR="00495728" w:rsidRPr="00495728" w:rsidRDefault="00495728" w:rsidP="002D637A">
      <w:pPr>
        <w:numPr>
          <w:ilvl w:val="1"/>
          <w:numId w:val="74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refundowanych posiłków, </w:t>
      </w:r>
    </w:p>
    <w:p w:rsidR="00495728" w:rsidRPr="007A3480" w:rsidRDefault="00495728" w:rsidP="002D637A">
      <w:pPr>
        <w:numPr>
          <w:ilvl w:val="1"/>
          <w:numId w:val="74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pomocy rzeczowej,</w:t>
      </w:r>
    </w:p>
    <w:p w:rsidR="00495728" w:rsidRPr="00495728" w:rsidRDefault="00495728" w:rsidP="002D637A">
      <w:pPr>
        <w:numPr>
          <w:ilvl w:val="1"/>
          <w:numId w:val="74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bezpłatnych podręczników,  </w:t>
      </w:r>
    </w:p>
    <w:p w:rsidR="00495728" w:rsidRPr="00703932" w:rsidRDefault="005C348C" w:rsidP="002D637A">
      <w:pPr>
        <w:numPr>
          <w:ilvl w:val="1"/>
          <w:numId w:val="74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stypendiów </w:t>
      </w:r>
      <w:r w:rsidR="007039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szkolnych.</w:t>
      </w:r>
    </w:p>
    <w:p w:rsidR="005C348C" w:rsidRDefault="00495728" w:rsidP="002D637A">
      <w:pPr>
        <w:numPr>
          <w:ilvl w:val="0"/>
          <w:numId w:val="75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C348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przyznanie stypendium szkolnego składa się do dnia 15 września danego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roku szkolnego.</w:t>
      </w:r>
    </w:p>
    <w:p w:rsidR="00495728" w:rsidRPr="005C348C" w:rsidRDefault="00495728" w:rsidP="002D637A">
      <w:pPr>
        <w:numPr>
          <w:ilvl w:val="0"/>
          <w:numId w:val="75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C3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Stypendium szkolne może otrzymać uczeń znajdujący się w trudnej sytuacji materialnej, wynikającej z niskich dochodów na osobę w rodzinie, w szczególności, gdy w rodzinie tej występuje:</w:t>
      </w:r>
    </w:p>
    <w:p w:rsidR="00495728" w:rsidRPr="005C348C" w:rsidRDefault="00495728" w:rsidP="00623E8B">
      <w:pPr>
        <w:numPr>
          <w:ilvl w:val="0"/>
          <w:numId w:val="207"/>
        </w:num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bezrobocie, niepełnosprawność, ciężka lub długotrwała choroba, wielodzietność, brak umiejętności w</w:t>
      </w:r>
      <w:r w:rsidR="005C3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ypełniania funkcji opiekuńczo-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wychowawczych, alkoholizm lub narkomania, a także, gdy rodzina jest niepełna lub wystąpiło zdarzenie losowe.</w:t>
      </w:r>
    </w:p>
    <w:p w:rsidR="005C348C" w:rsidRPr="00EB2844" w:rsidRDefault="005C348C" w:rsidP="002D637A">
      <w:p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</w:t>
      </w:r>
      <w:r w:rsidR="007039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znawanie stypendium szkolnego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następuje zgodnie z uchwałą gminy</w:t>
      </w:r>
      <w:r w:rsidR="00495728" w:rsidRPr="004957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.</w:t>
      </w:r>
    </w:p>
    <w:p w:rsidR="005C348C" w:rsidRPr="008F4583" w:rsidRDefault="00495728" w:rsidP="002D637A">
      <w:pPr>
        <w:pStyle w:val="Nagwek2"/>
        <w:spacing w:before="120" w:beforeAutospacing="0" w:after="0" w:afterAutospacing="0" w:line="360" w:lineRule="auto"/>
        <w:jc w:val="both"/>
        <w:rPr>
          <w:sz w:val="32"/>
          <w:szCs w:val="32"/>
        </w:rPr>
      </w:pPr>
      <w:bookmarkStart w:id="53" w:name="_Toc502690116"/>
      <w:bookmarkStart w:id="54" w:name="_Toc502774598"/>
      <w:r w:rsidRPr="008F4583">
        <w:rPr>
          <w:sz w:val="32"/>
          <w:szCs w:val="32"/>
        </w:rPr>
        <w:t xml:space="preserve">Bezpieczeństwo w </w:t>
      </w:r>
      <w:r w:rsidR="00652027" w:rsidRPr="008F4583">
        <w:rPr>
          <w:sz w:val="32"/>
          <w:szCs w:val="32"/>
        </w:rPr>
        <w:t>S</w:t>
      </w:r>
      <w:r w:rsidRPr="008F4583">
        <w:rPr>
          <w:sz w:val="32"/>
          <w:szCs w:val="32"/>
        </w:rPr>
        <w:t>zkole</w:t>
      </w:r>
      <w:bookmarkEnd w:id="53"/>
      <w:bookmarkEnd w:id="54"/>
    </w:p>
    <w:p w:rsidR="005C348C" w:rsidRDefault="005C348C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495728"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  <w:r w:rsidR="0065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</w:t>
      </w:r>
    </w:p>
    <w:p w:rsidR="005C348C" w:rsidRDefault="005C348C" w:rsidP="002D637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Uczniów obowiązuj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„za</w:t>
      </w:r>
      <w:r w:rsidR="006520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sady bezpiecznego zachowania w S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zkole”, z którymi uczniowie zostają zapoznani  na początku każdego roku szkolnego na godzinach wychowawczych w klasach IV-VIII, a w klasach I-III na pierwszych zajęciach z wychowawcą. </w:t>
      </w:r>
    </w:p>
    <w:p w:rsidR="00495728" w:rsidRPr="005C348C" w:rsidRDefault="005C348C" w:rsidP="002D637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Przyjęte zasady: </w:t>
      </w:r>
    </w:p>
    <w:p w:rsidR="009B3F77" w:rsidRDefault="00495728" w:rsidP="00623E8B">
      <w:pPr>
        <w:pStyle w:val="Akapitzlist"/>
        <w:numPr>
          <w:ilvl w:val="7"/>
          <w:numId w:val="206"/>
        </w:num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3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 lekcjami</w:t>
      </w:r>
      <w:r w:rsidR="00E40B3C" w:rsidRPr="009B3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uczniowie przebywają pod opieką</w:t>
      </w:r>
      <w:r w:rsidRPr="009B3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nauczyciela dyżurującego, </w:t>
      </w:r>
    </w:p>
    <w:p w:rsidR="009B3F77" w:rsidRDefault="00495728" w:rsidP="00623E8B">
      <w:pPr>
        <w:pStyle w:val="Akapitzlist"/>
        <w:numPr>
          <w:ilvl w:val="7"/>
          <w:numId w:val="206"/>
        </w:num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3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czasie zajęć edukacyjnych odpowiedzialność przejmuje nauczyciel prowadzący zajęcia zgodnie z planem lekcji lub przydzielonymi zastępstwami, </w:t>
      </w:r>
    </w:p>
    <w:p w:rsidR="009B3F77" w:rsidRDefault="00495728" w:rsidP="00623E8B">
      <w:pPr>
        <w:pStyle w:val="Akapitzlist"/>
        <w:numPr>
          <w:ilvl w:val="7"/>
          <w:numId w:val="206"/>
        </w:num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3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podczas dodatkowych zajęć prowadzonych przez nauczycieli za bezpieczeństwo odpowiada nauczyciel prowadzący. Rodzic podpisuje zgodę na uczestnictwo dziecka w zajęciach dodatkowych, </w:t>
      </w:r>
    </w:p>
    <w:p w:rsidR="00E40B3C" w:rsidRPr="009B3F77" w:rsidRDefault="005C348C" w:rsidP="00623E8B">
      <w:pPr>
        <w:pStyle w:val="Akapitzlist"/>
        <w:numPr>
          <w:ilvl w:val="7"/>
          <w:numId w:val="206"/>
        </w:numPr>
        <w:shd w:val="clear" w:color="auto" w:fill="FFFFFF" w:themeFill="background1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3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95728" w:rsidRPr="009B3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zmiany planu lekcji (w wyniku zwolnienia lekarskiego nauczyciela lub z innych przyczyn) należy poinformować rodziców dziecka z jednodniowym wyprzedzeniem, </w:t>
      </w:r>
      <w:r w:rsidR="00E40B3C" w:rsidRPr="009B3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np.: </w:t>
      </w:r>
      <w:r w:rsidR="00495728" w:rsidRPr="009B3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informacja na e-dzienniku, </w:t>
      </w:r>
    </w:p>
    <w:p w:rsidR="009B3F77" w:rsidRPr="007A3480" w:rsidRDefault="00495728" w:rsidP="00623E8B">
      <w:pPr>
        <w:pStyle w:val="Akapitzlist"/>
        <w:numPr>
          <w:ilvl w:val="1"/>
          <w:numId w:val="208"/>
        </w:numPr>
        <w:shd w:val="clear" w:color="auto" w:fill="FFFFFF" w:themeFill="background1"/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A34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pl-PL"/>
        </w:rPr>
        <w:t>rodzi</w:t>
      </w:r>
      <w:r w:rsidR="00E40B3C" w:rsidRPr="007A34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pl-PL"/>
        </w:rPr>
        <w:t xml:space="preserve">c wyraża zgodę na wcześniejszy powrót dziecka </w:t>
      </w:r>
      <w:r w:rsidRPr="007A34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pl-PL"/>
        </w:rPr>
        <w:t>na e-dzienniku</w:t>
      </w:r>
      <w:r w:rsidR="009B3F77" w:rsidRPr="007A34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pl-PL"/>
        </w:rPr>
        <w:t xml:space="preserve">, SMS-em </w:t>
      </w:r>
      <w:r w:rsidRPr="007A34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pl-PL"/>
        </w:rPr>
        <w:t xml:space="preserve"> lub informację na kartce, którą potwierdza pod</w:t>
      </w:r>
      <w:r w:rsidR="00E40B3C" w:rsidRPr="007A34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pl-PL"/>
        </w:rPr>
        <w:t xml:space="preserve">pisem. W przypadku braku zgody </w:t>
      </w:r>
      <w:r w:rsidRPr="007A34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pl-PL"/>
        </w:rPr>
        <w:t xml:space="preserve">uczeń pozostaje w szkole zgodnie z planem, </w:t>
      </w:r>
    </w:p>
    <w:p w:rsidR="009B3F77" w:rsidRDefault="00472398" w:rsidP="00623E8B">
      <w:pPr>
        <w:pStyle w:val="Akapitzlist"/>
        <w:numPr>
          <w:ilvl w:val="6"/>
          <w:numId w:val="206"/>
        </w:numPr>
        <w:shd w:val="clear" w:color="auto" w:fill="FFFFFF" w:themeFill="background1"/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3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495728" w:rsidRPr="009B3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zkoła nie ponosi odpowiedzialności za bezpieczeństwo uczniów, którzy</w:t>
      </w:r>
      <w:r w:rsidRPr="009B3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przebywają na terenie S</w:t>
      </w:r>
      <w:r w:rsidR="00495728" w:rsidRPr="009B3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zkoły, a nie uczestniczą w zajęciach</w:t>
      </w:r>
      <w:r w:rsidR="00E40B3C" w:rsidRPr="009B3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495728" w:rsidRPr="009B3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tj. po zakończeniu zajęć zgodnie z planem lekcji i zajęć dodatkowych, </w:t>
      </w:r>
    </w:p>
    <w:p w:rsidR="009B3F77" w:rsidRDefault="00D1740A" w:rsidP="00623E8B">
      <w:pPr>
        <w:pStyle w:val="Akapitzlist"/>
        <w:numPr>
          <w:ilvl w:val="6"/>
          <w:numId w:val="206"/>
        </w:numPr>
        <w:shd w:val="clear" w:color="auto" w:fill="FFFFFF" w:themeFill="background1"/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9B3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bowiązek noszenia elementów odblaskowych widocznych z przodu i tyłu na odzieży wierzchniej, tornistrze,</w:t>
      </w:r>
    </w:p>
    <w:p w:rsidR="009B3F77" w:rsidRDefault="00E40B3C" w:rsidP="00623E8B">
      <w:pPr>
        <w:pStyle w:val="Akapitzlist"/>
        <w:numPr>
          <w:ilvl w:val="6"/>
          <w:numId w:val="206"/>
        </w:numPr>
        <w:shd w:val="clear" w:color="auto" w:fill="FFFFFF" w:themeFill="background1"/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3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95728" w:rsidRPr="009B3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uczniowie powinni najwcześniej przebywać w </w:t>
      </w:r>
      <w:r w:rsidR="00472398" w:rsidRPr="009B3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495728" w:rsidRPr="009B3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zkole od godziny 7</w:t>
      </w:r>
      <w:r w:rsidR="00495728" w:rsidRPr="009B3F77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pl-PL"/>
        </w:rPr>
        <w:t>10</w:t>
      </w:r>
      <w:r w:rsidRPr="009B3F77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pl-PL"/>
        </w:rPr>
        <w:t xml:space="preserve"> </w:t>
      </w:r>
      <w:r w:rsidR="00495728" w:rsidRPr="009B3F77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pl-PL"/>
        </w:rPr>
        <w:t xml:space="preserve"> </w:t>
      </w:r>
      <w:r w:rsidR="00472398" w:rsidRPr="009B3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tj. od tej godziny S</w:t>
      </w:r>
      <w:r w:rsidR="00495728" w:rsidRPr="009B3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zkoła zapewnia opiekę w świetlicy, </w:t>
      </w:r>
    </w:p>
    <w:p w:rsidR="009B3F77" w:rsidRDefault="00E40B3C" w:rsidP="00623E8B">
      <w:pPr>
        <w:pStyle w:val="Akapitzlist"/>
        <w:numPr>
          <w:ilvl w:val="6"/>
          <w:numId w:val="206"/>
        </w:numPr>
        <w:shd w:val="clear" w:color="auto" w:fill="FFFFFF" w:themeFill="background1"/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3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95728" w:rsidRPr="009B3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 zakończeniu zajęć uczniowie czekają na odwóz w świetlicy szkolnej, </w:t>
      </w:r>
    </w:p>
    <w:p w:rsidR="009B3F77" w:rsidRDefault="00E40B3C" w:rsidP="00623E8B">
      <w:pPr>
        <w:pStyle w:val="Akapitzlist"/>
        <w:numPr>
          <w:ilvl w:val="6"/>
          <w:numId w:val="206"/>
        </w:numPr>
        <w:shd w:val="clear" w:color="auto" w:fill="FFFFFF" w:themeFill="background1"/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3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 </w:t>
      </w:r>
      <w:r w:rsidR="00495728" w:rsidRPr="009B3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bezpieczeństwo podczas przerwy odpowiada nauczyciel dyżurujący zgodnie z planem dyżurów, </w:t>
      </w:r>
    </w:p>
    <w:p w:rsidR="009B3F77" w:rsidRDefault="00495728" w:rsidP="00623E8B">
      <w:pPr>
        <w:pStyle w:val="Akapitzlist"/>
        <w:numPr>
          <w:ilvl w:val="6"/>
          <w:numId w:val="206"/>
        </w:numPr>
        <w:shd w:val="clear" w:color="auto" w:fill="FFFFFF" w:themeFill="background1"/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3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nieobecności nauczyciela Dyrektor Szkoły przydziela zastępstwa na dyżury za nieobecnego nauczyciela, </w:t>
      </w:r>
    </w:p>
    <w:p w:rsidR="009B3F77" w:rsidRDefault="00E40B3C" w:rsidP="00623E8B">
      <w:pPr>
        <w:pStyle w:val="Akapitzlist"/>
        <w:numPr>
          <w:ilvl w:val="6"/>
          <w:numId w:val="206"/>
        </w:numPr>
        <w:shd w:val="clear" w:color="auto" w:fill="FFFFFF" w:themeFill="background1"/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3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95728" w:rsidRPr="009B3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nauczyciele zobowiązani są do natychmiastowego zgłoszenia zagrożeń, które powstały i mogą być niebezpieczne dla ucznia i innych osób. W miarę możliwości zabezpieczają miejsce zagrożenia, </w:t>
      </w:r>
    </w:p>
    <w:p w:rsidR="009B3F77" w:rsidRDefault="00495728" w:rsidP="00623E8B">
      <w:pPr>
        <w:pStyle w:val="Akapitzlist"/>
        <w:numPr>
          <w:ilvl w:val="6"/>
          <w:numId w:val="206"/>
        </w:numPr>
        <w:shd w:val="clear" w:color="auto" w:fill="FFFFFF" w:themeFill="background1"/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3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alarmu przeciwpożarowego lub innych zagrożeń, nauczyciele zobowiązani są postępować zgodnie z instrukcją przeciwpożarową i stosować się do planu ewakuacji, </w:t>
      </w:r>
    </w:p>
    <w:p w:rsidR="009B3F77" w:rsidRDefault="00495728" w:rsidP="00623E8B">
      <w:pPr>
        <w:pStyle w:val="Akapitzlist"/>
        <w:numPr>
          <w:ilvl w:val="6"/>
          <w:numId w:val="206"/>
        </w:numPr>
        <w:shd w:val="clear" w:color="auto" w:fill="FFFFFF" w:themeFill="background1"/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3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klucze do drzwi ewakuacyjnych znajdują się:</w:t>
      </w:r>
      <w:r w:rsidR="00472398" w:rsidRPr="009B3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jeden komplet w sekretariacie S</w:t>
      </w:r>
      <w:r w:rsidRPr="009B3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zkoły, drugi u obsługi </w:t>
      </w:r>
      <w:r w:rsidR="00472398" w:rsidRPr="009B3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9B3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zkoły, </w:t>
      </w:r>
      <w:r w:rsidR="00E40B3C" w:rsidRPr="009B3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B3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pracownik obsługi odpowiedzialny jest za otwarcie o godz. 7.00 i zamknięcie </w:t>
      </w:r>
      <w:r w:rsidR="00E40B3C" w:rsidRPr="009B3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drzwi awaryjnych o  godz. 15.00;</w:t>
      </w:r>
    </w:p>
    <w:p w:rsidR="007A3480" w:rsidRDefault="00495728" w:rsidP="00623E8B">
      <w:pPr>
        <w:pStyle w:val="Akapitzlist"/>
        <w:numPr>
          <w:ilvl w:val="6"/>
          <w:numId w:val="206"/>
        </w:numPr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5A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złego samopoczucia ucznia, nauczyciel powinien powiadomić rodziców. W przypadku braku </w:t>
      </w:r>
      <w:r w:rsidR="00835A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35A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kontaktu z domownikam</w:t>
      </w:r>
      <w:r w:rsidR="007A3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należy wezwać pomoc medyczną,</w:t>
      </w:r>
    </w:p>
    <w:p w:rsidR="007A3480" w:rsidRPr="007A3480" w:rsidRDefault="007A3480" w:rsidP="00623E8B">
      <w:pPr>
        <w:pStyle w:val="Akapitzlist"/>
        <w:numPr>
          <w:ilvl w:val="6"/>
          <w:numId w:val="206"/>
        </w:numPr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A3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może być zwolniony z zajęć lekcyjnych:</w:t>
      </w:r>
    </w:p>
    <w:p w:rsidR="007A3480" w:rsidRDefault="007A3480" w:rsidP="00623E8B">
      <w:pPr>
        <w:numPr>
          <w:ilvl w:val="0"/>
          <w:numId w:val="89"/>
        </w:numPr>
        <w:tabs>
          <w:tab w:val="clear" w:pos="720"/>
        </w:tabs>
        <w:spacing w:after="0" w:line="240" w:lineRule="auto"/>
        <w:ind w:left="1134"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pisemną lub osobistą prośbę rodziców,</w:t>
      </w:r>
    </w:p>
    <w:p w:rsidR="007A3480" w:rsidRDefault="007A3480" w:rsidP="00623E8B">
      <w:pPr>
        <w:numPr>
          <w:ilvl w:val="0"/>
          <w:numId w:val="89"/>
        </w:numPr>
        <w:tabs>
          <w:tab w:val="clear" w:pos="720"/>
        </w:tabs>
        <w:spacing w:after="0" w:line="240" w:lineRule="auto"/>
        <w:ind w:left="1134"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0F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złego samopoczucia, choroby, po uprzednim powiadomieniu rodziców i odebraniu ucznia przez rodziców lub osobę pisemnie przez nich upoważnioną. na pisemną prośbę rodzica (powinna zawierać nr dowodu i podpis), prośba powinna pozostać w dokumentacji nauczyciela, </w:t>
      </w:r>
    </w:p>
    <w:p w:rsidR="007A3480" w:rsidRPr="007A3480" w:rsidRDefault="007A3480" w:rsidP="00623E8B">
      <w:pPr>
        <w:numPr>
          <w:ilvl w:val="0"/>
          <w:numId w:val="89"/>
        </w:numPr>
        <w:tabs>
          <w:tab w:val="clear" w:pos="720"/>
        </w:tabs>
        <w:spacing w:after="0" w:line="240" w:lineRule="auto"/>
        <w:ind w:left="1134"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0F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osobiście przez pełnoletniego domownika, </w:t>
      </w:r>
    </w:p>
    <w:p w:rsidR="00835A8C" w:rsidRDefault="00495728" w:rsidP="00623E8B">
      <w:pPr>
        <w:pStyle w:val="Akapitzlist"/>
        <w:numPr>
          <w:ilvl w:val="6"/>
          <w:numId w:val="206"/>
        </w:numPr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5A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i inni pracownicy szkoły nie podają leków uczniom,</w:t>
      </w:r>
    </w:p>
    <w:p w:rsidR="00835A8C" w:rsidRDefault="00495728" w:rsidP="00623E8B">
      <w:pPr>
        <w:pStyle w:val="Akapitzlist"/>
        <w:numPr>
          <w:ilvl w:val="6"/>
          <w:numId w:val="206"/>
        </w:numPr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5A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zabrania ucznia przez pogotowie, w przypadku braku możliwości powiadomienia rodzica, opiekę powinien sprawować pracownik pedagogiczny </w:t>
      </w:r>
      <w:r w:rsidR="00472398" w:rsidRPr="00835A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835A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zkoły, </w:t>
      </w:r>
    </w:p>
    <w:p w:rsidR="00835A8C" w:rsidRDefault="006C3C7A" w:rsidP="00623E8B">
      <w:pPr>
        <w:pStyle w:val="Akapitzlist"/>
        <w:numPr>
          <w:ilvl w:val="6"/>
          <w:numId w:val="206"/>
        </w:numPr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5A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95728" w:rsidRPr="00835A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czasie przerw uczniowie opuszczają pomieszcz</w:t>
      </w:r>
      <w:r w:rsidR="00472398" w:rsidRPr="00835A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enia lekcyjne i klasopracownie;</w:t>
      </w:r>
    </w:p>
    <w:p w:rsidR="00835A8C" w:rsidRDefault="006C3C7A" w:rsidP="00623E8B">
      <w:pPr>
        <w:pStyle w:val="Akapitzlist"/>
        <w:numPr>
          <w:ilvl w:val="6"/>
          <w:numId w:val="206"/>
        </w:numPr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5A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95728" w:rsidRPr="00835A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korytarzach i klatce schodowej obowiązuje ruch prawostronny,</w:t>
      </w:r>
    </w:p>
    <w:p w:rsidR="00835A8C" w:rsidRPr="00835A8C" w:rsidRDefault="00495728" w:rsidP="00623E8B">
      <w:pPr>
        <w:pStyle w:val="Akapitzlist"/>
        <w:numPr>
          <w:ilvl w:val="6"/>
          <w:numId w:val="206"/>
        </w:numPr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5A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uczniów obowiązuje zakaz opuszczania terenu szkoły w czasie przerw, zajęć edukacyjnych i pozalekcyjnych w godzinach, w których zgodnie z plane</w:t>
      </w:r>
      <w:r w:rsidR="00472398" w:rsidRPr="00835A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 powinni przebywać na terenie S</w:t>
      </w:r>
      <w:r w:rsidRPr="00835A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zkoły. </w:t>
      </w:r>
    </w:p>
    <w:p w:rsidR="00495728" w:rsidRPr="00495728" w:rsidRDefault="006C3C7A" w:rsidP="002D63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Szkoła nie ponosi odpowiedzialności za: </w:t>
      </w:r>
    </w:p>
    <w:p w:rsidR="00495728" w:rsidRPr="00495728" w:rsidRDefault="00495728" w:rsidP="00623E8B">
      <w:pPr>
        <w:numPr>
          <w:ilvl w:val="3"/>
          <w:numId w:val="209"/>
        </w:numPr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telefony komórkowe i sprzęt elektroniczny przynoszony do szkoły, </w:t>
      </w:r>
    </w:p>
    <w:p w:rsidR="00495728" w:rsidRPr="00495728" w:rsidRDefault="00495728" w:rsidP="00623E8B">
      <w:pPr>
        <w:numPr>
          <w:ilvl w:val="3"/>
          <w:numId w:val="209"/>
        </w:numPr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biżuterię, </w:t>
      </w:r>
    </w:p>
    <w:p w:rsidR="00835A8C" w:rsidRPr="00835A8C" w:rsidRDefault="00495728" w:rsidP="00623E8B">
      <w:pPr>
        <w:numPr>
          <w:ilvl w:val="3"/>
          <w:numId w:val="209"/>
        </w:numPr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pieniądze.</w:t>
      </w:r>
    </w:p>
    <w:p w:rsidR="00EE22EE" w:rsidRDefault="00EE22EE" w:rsidP="002D63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EE22EE" w:rsidRDefault="00EE22EE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495728"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  <w:r w:rsidR="00472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</w:t>
      </w:r>
    </w:p>
    <w:p w:rsidR="00EE22EE" w:rsidRDefault="00EE22EE" w:rsidP="002D637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czasie zajęć obowiązkowych i nadobowiązkowych z wychowania fizycznego oraz w czasie zawodów s</w:t>
      </w:r>
      <w:r w:rsidR="004723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portowych organizowanych przez S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zkołę, uczniowie nie mogą pozostawać bez nadzoru osób do tego upoważnionych. </w:t>
      </w:r>
    </w:p>
    <w:p w:rsidR="00EE22EE" w:rsidRDefault="00EE22EE" w:rsidP="002D637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czasie prowadzenia zajęć z wychowania fizycznego należy zwracać specjalną uwagę na stopień aktualnej sprawności fizycznej i wydolności organizmu uczniów, dobierając ćwiczenia o odpo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wiednim zakresie intensywności.</w:t>
      </w:r>
    </w:p>
    <w:p w:rsidR="00EE22EE" w:rsidRDefault="00EE22EE" w:rsidP="002D637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Uczestnicy zajęć uskarżający się na złe samopoczucie lub dolegliwości powinni być zwolnieni w danym dniu z wykonywania planowanych ćwiczeń i w miarę potrzeby kierowani do lekarza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EE22EE" w:rsidRDefault="00EE22EE" w:rsidP="002D637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Ćwiczenia powinny być przeprowadzane z zastosowaniem metod i urządzeń zapewniających bezpieczeństwo ćwiczących. </w:t>
      </w:r>
    </w:p>
    <w:p w:rsidR="00EE22EE" w:rsidRDefault="00EE22EE" w:rsidP="002D637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5.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Urządzenia sportowe oraz sprzęt stanowiący wyposażenie sali gimnastycznej i boiska szkolnego, powinny zapewniać bezpieczne korzystanie z tych urządzeń i sprzętu, w szczególności bramki do gry oraz konstrukcje podtrzymujące tablice z koszem powinny być przymocowane na stałe do podłoża. Stan techniczny i przydatność </w:t>
      </w:r>
      <w:r w:rsidR="00495728" w:rsidRPr="00EE22EE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urządzeń i sprzętu sportowego powin</w:t>
      </w:r>
      <w:r w:rsidRPr="00EE22EE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495728" w:rsidRPr="00EE2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być sprawdzana  przed każdymi zajęciami.</w:t>
      </w:r>
    </w:p>
    <w:p w:rsidR="00495728" w:rsidRDefault="00EE22EE" w:rsidP="002D637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495728" w:rsidRPr="00EE22EE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zobowiązany jest posiadać strój gimnastyczny umożliwiający swobodny ruch oraz sportowe nieuszkodzone obuwie.</w:t>
      </w:r>
    </w:p>
    <w:p w:rsidR="00EE22EE" w:rsidRPr="00EE22EE" w:rsidRDefault="00EE22EE" w:rsidP="002D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1F01" w:rsidRDefault="00EE22EE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495728"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  <w:r w:rsidR="00616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</w:t>
      </w:r>
    </w:p>
    <w:p w:rsidR="00A31F01" w:rsidRPr="00495728" w:rsidRDefault="00495728" w:rsidP="002D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Organizację i bezpieczeństwo podczas wycieczek i wyjazdów reguluje –</w:t>
      </w:r>
      <w:r w:rsidR="00A31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Regulamin </w:t>
      </w:r>
      <w:r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wycieczek 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zgodnie z odrębnymi przepisami. </w:t>
      </w:r>
    </w:p>
    <w:p w:rsidR="00A31F01" w:rsidRPr="008F4583" w:rsidRDefault="00472398" w:rsidP="002D637A">
      <w:pPr>
        <w:pStyle w:val="Nagwek2"/>
        <w:spacing w:before="120" w:beforeAutospacing="0" w:after="0" w:afterAutospacing="0" w:line="360" w:lineRule="auto"/>
        <w:jc w:val="both"/>
        <w:rPr>
          <w:sz w:val="32"/>
          <w:szCs w:val="32"/>
        </w:rPr>
      </w:pPr>
      <w:bookmarkStart w:id="55" w:name="_Toc502690117"/>
      <w:bookmarkStart w:id="56" w:name="_Toc502774599"/>
      <w:r w:rsidRPr="008F4583">
        <w:rPr>
          <w:sz w:val="32"/>
          <w:szCs w:val="32"/>
        </w:rPr>
        <w:t>Wypadki w S</w:t>
      </w:r>
      <w:r w:rsidR="00495728" w:rsidRPr="008F4583">
        <w:rPr>
          <w:sz w:val="32"/>
          <w:szCs w:val="32"/>
        </w:rPr>
        <w:t>zkole</w:t>
      </w:r>
      <w:bookmarkEnd w:id="55"/>
      <w:bookmarkEnd w:id="56"/>
    </w:p>
    <w:p w:rsidR="00A31F01" w:rsidRPr="00FE5DC4" w:rsidRDefault="00A31F01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495728" w:rsidRPr="00FE5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  <w:r w:rsidR="00616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9</w:t>
      </w:r>
    </w:p>
    <w:p w:rsidR="00495728" w:rsidRPr="00A31F01" w:rsidRDefault="00A31F01" w:rsidP="002D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Nauczyciel, u którego podczas zajęć wydarzył się wypadek ma obowiązek: </w:t>
      </w:r>
    </w:p>
    <w:p w:rsidR="00495728" w:rsidRPr="00495728" w:rsidRDefault="00495728" w:rsidP="002D637A">
      <w:pPr>
        <w:numPr>
          <w:ilvl w:val="1"/>
          <w:numId w:val="76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udzielić uczniowi pierwszej pomocy, </w:t>
      </w:r>
    </w:p>
    <w:p w:rsidR="00495728" w:rsidRPr="00495728" w:rsidRDefault="00495728" w:rsidP="002D637A">
      <w:pPr>
        <w:numPr>
          <w:ilvl w:val="1"/>
          <w:numId w:val="76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razie potrzeby wezwać pogotowie ratunkowe,</w:t>
      </w:r>
    </w:p>
    <w:p w:rsidR="00495728" w:rsidRPr="00495728" w:rsidRDefault="00495728" w:rsidP="002D637A">
      <w:pPr>
        <w:numPr>
          <w:ilvl w:val="1"/>
          <w:numId w:val="76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zabezpieczyć miejsce wypadku, </w:t>
      </w:r>
    </w:p>
    <w:p w:rsidR="00A31F01" w:rsidRDefault="00495728" w:rsidP="002D637A">
      <w:pPr>
        <w:numPr>
          <w:ilvl w:val="1"/>
          <w:numId w:val="76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zgłosić wypadek Dyrektorowi Szkoły. </w:t>
      </w:r>
    </w:p>
    <w:p w:rsidR="00495728" w:rsidRPr="00A31F01" w:rsidRDefault="00A31F01" w:rsidP="002D637A">
      <w:pPr>
        <w:spacing w:after="0" w:line="240" w:lineRule="auto"/>
        <w:ind w:left="1211" w:hanging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495728" w:rsidRPr="00A31F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Dyrektor Szkoły lub wyznaczona przez niego osoba ma obowiązek: </w:t>
      </w:r>
    </w:p>
    <w:p w:rsidR="00495728" w:rsidRPr="00495728" w:rsidRDefault="00495728" w:rsidP="00623E8B">
      <w:pPr>
        <w:numPr>
          <w:ilvl w:val="0"/>
          <w:numId w:val="210"/>
        </w:num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powiadomić o wypadku rodziców (prawnych opiekunów) ucznia, </w:t>
      </w:r>
    </w:p>
    <w:p w:rsidR="00495728" w:rsidRPr="00495728" w:rsidRDefault="00495728" w:rsidP="00623E8B">
      <w:pPr>
        <w:numPr>
          <w:ilvl w:val="0"/>
          <w:numId w:val="210"/>
        </w:num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powiadomić pracownika służby bezpieczeństwa i higieny pracy oraz społecznego inspektora pracy, </w:t>
      </w:r>
    </w:p>
    <w:p w:rsidR="00495728" w:rsidRPr="00495728" w:rsidRDefault="00495728" w:rsidP="00623E8B">
      <w:pPr>
        <w:numPr>
          <w:ilvl w:val="0"/>
          <w:numId w:val="210"/>
        </w:num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powołać zespół powypadkowy, </w:t>
      </w:r>
    </w:p>
    <w:p w:rsidR="00495728" w:rsidRPr="00495728" w:rsidRDefault="00D1740A" w:rsidP="00623E8B">
      <w:pPr>
        <w:numPr>
          <w:ilvl w:val="0"/>
          <w:numId w:val="210"/>
        </w:num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wypadku śmiertelnym, ciężkim, a także o wypadku zbiorowym zawiadomić niezwłocznie właściwego prokuratora oraz Kuratora Oświaty, </w:t>
      </w:r>
    </w:p>
    <w:p w:rsidR="00495728" w:rsidRPr="00495728" w:rsidRDefault="00495728" w:rsidP="00623E8B">
      <w:pPr>
        <w:numPr>
          <w:ilvl w:val="0"/>
          <w:numId w:val="210"/>
        </w:num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zawiadomić o wypadku właściwego państwowego inspektora sanitarnego w razie podejrzenia zatrucia pokarmowego, </w:t>
      </w:r>
    </w:p>
    <w:p w:rsidR="00495728" w:rsidRPr="00495728" w:rsidRDefault="00495728" w:rsidP="00623E8B">
      <w:pPr>
        <w:numPr>
          <w:ilvl w:val="0"/>
          <w:numId w:val="210"/>
        </w:num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zbadać okoliczności i przyczyny wypadku oraz sporządzać dokumentację powypadkową,</w:t>
      </w:r>
    </w:p>
    <w:p w:rsidR="00495728" w:rsidRPr="00495728" w:rsidRDefault="00495728" w:rsidP="00623E8B">
      <w:pPr>
        <w:numPr>
          <w:ilvl w:val="0"/>
          <w:numId w:val="210"/>
        </w:num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prowadzić rejestr wypadków uczniów, </w:t>
      </w:r>
    </w:p>
    <w:p w:rsidR="00A31F01" w:rsidRPr="00EB2844" w:rsidRDefault="00495728" w:rsidP="00623E8B">
      <w:pPr>
        <w:numPr>
          <w:ilvl w:val="0"/>
          <w:numId w:val="210"/>
        </w:num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omówić na posiedzeniu Rady Pedagogicznej wyniki analizy wypadków uczniów oraz podjętej działalności zapobiegawczej. </w:t>
      </w:r>
    </w:p>
    <w:p w:rsidR="00A31F01" w:rsidRPr="008F4583" w:rsidRDefault="00495728" w:rsidP="002D637A">
      <w:pPr>
        <w:pStyle w:val="Nagwek2"/>
        <w:spacing w:before="120" w:beforeAutospacing="0" w:after="0" w:afterAutospacing="0" w:line="360" w:lineRule="auto"/>
        <w:jc w:val="both"/>
        <w:rPr>
          <w:color w:val="000000"/>
          <w:sz w:val="32"/>
          <w:szCs w:val="32"/>
        </w:rPr>
      </w:pPr>
      <w:bookmarkStart w:id="57" w:name="_Toc502690118"/>
      <w:bookmarkStart w:id="58" w:name="_Toc502774600"/>
      <w:r w:rsidRPr="008F4583">
        <w:rPr>
          <w:color w:val="000000"/>
          <w:sz w:val="32"/>
          <w:szCs w:val="32"/>
        </w:rPr>
        <w:t>Dowozy i odwozy uczniów</w:t>
      </w:r>
      <w:bookmarkEnd w:id="57"/>
      <w:bookmarkEnd w:id="58"/>
    </w:p>
    <w:p w:rsidR="00A31F01" w:rsidRPr="00FE5DC4" w:rsidRDefault="00A31F01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616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50</w:t>
      </w:r>
    </w:p>
    <w:p w:rsidR="00A31F01" w:rsidRDefault="00A31F01" w:rsidP="002D637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bezpieczeństwo uczniów w czasie dowozu odpowiada opiekun dowozu zatrudniony przez Urząd Gminy. </w:t>
      </w:r>
    </w:p>
    <w:p w:rsidR="00495728" w:rsidRPr="00A31F01" w:rsidRDefault="00A31F01" w:rsidP="002D637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Szkoła współpracuje z pracownikami UG zajmującymi się dowozem (kierowcami i opiekunami, kierownikiem Gospodarstwa Pomocniczego) poprzez: </w:t>
      </w:r>
    </w:p>
    <w:p w:rsidR="00835A8C" w:rsidRDefault="00495728" w:rsidP="00623E8B">
      <w:pPr>
        <w:pStyle w:val="Akapitzlist"/>
        <w:numPr>
          <w:ilvl w:val="0"/>
          <w:numId w:val="211"/>
        </w:num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5A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wymianę informacji o zmiana</w:t>
      </w:r>
      <w:r w:rsidR="00835A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 w godzinach dowozu i odwozu,</w:t>
      </w:r>
    </w:p>
    <w:p w:rsidR="00835A8C" w:rsidRDefault="00495728" w:rsidP="00623E8B">
      <w:pPr>
        <w:pStyle w:val="Akapitzlist"/>
        <w:numPr>
          <w:ilvl w:val="0"/>
          <w:numId w:val="211"/>
        </w:num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5A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pozyskiwanie informacji o zachowaniu uczniów oraz o problemach z zapewnieniem ładu, spokoju i bezpieczeństwa uczniom w autobusie w czasie jazdy. </w:t>
      </w:r>
    </w:p>
    <w:p w:rsidR="00835A8C" w:rsidRDefault="00495728" w:rsidP="00623E8B">
      <w:pPr>
        <w:pStyle w:val="Akapitzlist"/>
        <w:numPr>
          <w:ilvl w:val="0"/>
          <w:numId w:val="211"/>
        </w:num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5A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Szkoła zapewnia bezpieczeństwo </w:t>
      </w:r>
      <w:r w:rsidR="00472398" w:rsidRPr="00835A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uczniom w drodze z autobusu do Szkoły i ze S</w:t>
      </w:r>
      <w:r w:rsidRPr="00835A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 do autobusu.</w:t>
      </w:r>
    </w:p>
    <w:p w:rsidR="00495728" w:rsidRPr="00835A8C" w:rsidRDefault="00A31F01" w:rsidP="00623E8B">
      <w:pPr>
        <w:pStyle w:val="Akapitzlist"/>
        <w:numPr>
          <w:ilvl w:val="0"/>
          <w:numId w:val="211"/>
        </w:num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5A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95728" w:rsidRPr="00835A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Szkoła udziela pierwszej pomocy uczniom w razie wypadku.</w:t>
      </w:r>
    </w:p>
    <w:p w:rsidR="00495728" w:rsidRPr="002702DD" w:rsidRDefault="002702DD" w:rsidP="002D637A">
      <w:pPr>
        <w:pStyle w:val="Akapitzlist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 w:rsidR="00495728" w:rsidRPr="00270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razie awarii autobusu szkoła zapewnia opiekę do momentu przyjazdu autokaru zastępczego lub odbioru przez rodziców. </w:t>
      </w:r>
    </w:p>
    <w:p w:rsidR="00495728" w:rsidRPr="00EB2844" w:rsidRDefault="002702DD" w:rsidP="002D637A">
      <w:p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4.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 reaguje zgodnie z przyjętymi zasadami postępowania na informacje opiekuna i kierowcy o niewłaściwym zachowaniu ucznia podczas dowozów</w:t>
      </w:r>
      <w:r w:rsidR="00A31F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95728" w:rsidRPr="008F4583" w:rsidRDefault="00495728" w:rsidP="002D637A">
      <w:pPr>
        <w:pStyle w:val="Nagwek2"/>
        <w:spacing w:before="120" w:beforeAutospacing="0" w:after="0" w:afterAutospacing="0"/>
        <w:jc w:val="both"/>
        <w:rPr>
          <w:sz w:val="32"/>
          <w:szCs w:val="32"/>
        </w:rPr>
      </w:pPr>
      <w:bookmarkStart w:id="59" w:name="_Toc502690119"/>
      <w:bookmarkStart w:id="60" w:name="_Toc502774601"/>
      <w:r w:rsidRPr="008F4583">
        <w:rPr>
          <w:sz w:val="32"/>
          <w:szCs w:val="32"/>
        </w:rPr>
        <w:t>Rozdział V</w:t>
      </w:r>
      <w:bookmarkEnd w:id="59"/>
      <w:bookmarkEnd w:id="60"/>
    </w:p>
    <w:p w:rsidR="00A31F01" w:rsidRPr="008F4583" w:rsidRDefault="00495728" w:rsidP="002D637A">
      <w:pPr>
        <w:pStyle w:val="Nagwek2"/>
        <w:spacing w:before="120" w:beforeAutospacing="0" w:after="0" w:afterAutospacing="0"/>
        <w:jc w:val="both"/>
        <w:rPr>
          <w:sz w:val="32"/>
          <w:szCs w:val="32"/>
        </w:rPr>
      </w:pPr>
      <w:bookmarkStart w:id="61" w:name="_Toc502690120"/>
      <w:bookmarkStart w:id="62" w:name="_Toc502774602"/>
      <w:r w:rsidRPr="008F4583">
        <w:rPr>
          <w:sz w:val="32"/>
          <w:szCs w:val="32"/>
        </w:rPr>
        <w:t>Zakres zadań na</w:t>
      </w:r>
      <w:r w:rsidR="00472398" w:rsidRPr="008F4583">
        <w:rPr>
          <w:sz w:val="32"/>
          <w:szCs w:val="32"/>
        </w:rPr>
        <w:t>uczycieli i innych pracowników S</w:t>
      </w:r>
      <w:r w:rsidRPr="008F4583">
        <w:rPr>
          <w:sz w:val="32"/>
          <w:szCs w:val="32"/>
        </w:rPr>
        <w:t>zkoły</w:t>
      </w:r>
      <w:bookmarkEnd w:id="61"/>
      <w:bookmarkEnd w:id="62"/>
    </w:p>
    <w:p w:rsidR="00495728" w:rsidRPr="00495728" w:rsidRDefault="00A31F01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472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</w:t>
      </w:r>
      <w:r w:rsidR="00616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</w:p>
    <w:p w:rsidR="00A31F01" w:rsidRDefault="00495728" w:rsidP="002D637A">
      <w:pPr>
        <w:numPr>
          <w:ilvl w:val="0"/>
          <w:numId w:val="7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Szkoła zatrudnia nauczycieli i pracowników samorządowych </w:t>
      </w:r>
      <w:r w:rsidR="00A31F01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niebędących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nauczycielami.</w:t>
      </w:r>
    </w:p>
    <w:p w:rsidR="00495728" w:rsidRPr="00A31F01" w:rsidRDefault="00495728" w:rsidP="002D637A">
      <w:pPr>
        <w:numPr>
          <w:ilvl w:val="0"/>
          <w:numId w:val="7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31F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Zasady zatrudniania nauczycieli reguluje ustawa Karta Nauczyciela, a pracowników niebędących nauczycielami określają przepisy ustawy Kodeks pracy.</w:t>
      </w:r>
    </w:p>
    <w:p w:rsidR="00495728" w:rsidRPr="00495728" w:rsidRDefault="00495728" w:rsidP="002D637A">
      <w:pPr>
        <w:numPr>
          <w:ilvl w:val="0"/>
          <w:numId w:val="78"/>
        </w:numPr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Kwalifikacje wymagane od nauczycieli i pracowników niebędących nauczycielami określają odrębne przepisy.</w:t>
      </w:r>
    </w:p>
    <w:p w:rsidR="00495728" w:rsidRPr="00495728" w:rsidRDefault="00495728" w:rsidP="002D637A">
      <w:pPr>
        <w:numPr>
          <w:ilvl w:val="0"/>
          <w:numId w:val="79"/>
        </w:numPr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Zakres czynności pracowników administracji i obsługi określa Dyrektor Szkoły.</w:t>
      </w:r>
    </w:p>
    <w:p w:rsidR="00A31F01" w:rsidRPr="00495728" w:rsidRDefault="00A31F01" w:rsidP="002D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1F01" w:rsidRPr="00495728" w:rsidRDefault="00A31F01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472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</w:t>
      </w:r>
      <w:r w:rsidR="00616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="00EB2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sytuacji nieobecności D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yrektora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 zastępuje go nauczyciel wskazany przez organ prowadzący.</w:t>
      </w:r>
    </w:p>
    <w:p w:rsidR="00A31F01" w:rsidRPr="008F4583" w:rsidRDefault="00495728" w:rsidP="002D637A">
      <w:pPr>
        <w:pStyle w:val="Nagwek2"/>
        <w:spacing w:before="120" w:beforeAutospacing="0" w:after="0" w:afterAutospacing="0" w:line="360" w:lineRule="auto"/>
        <w:jc w:val="both"/>
        <w:rPr>
          <w:sz w:val="32"/>
          <w:szCs w:val="32"/>
        </w:rPr>
      </w:pPr>
      <w:bookmarkStart w:id="63" w:name="_Toc502690121"/>
      <w:bookmarkStart w:id="64" w:name="_Toc502774603"/>
      <w:r w:rsidRPr="008F4583">
        <w:rPr>
          <w:sz w:val="32"/>
          <w:szCs w:val="32"/>
        </w:rPr>
        <w:t>Wychowawca klasy</w:t>
      </w:r>
      <w:bookmarkEnd w:id="63"/>
      <w:bookmarkEnd w:id="64"/>
    </w:p>
    <w:p w:rsidR="00495728" w:rsidRPr="00495728" w:rsidRDefault="00A31F01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472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</w:t>
      </w:r>
      <w:r w:rsidR="00616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</w:p>
    <w:p w:rsidR="00495728" w:rsidRPr="00495728" w:rsidRDefault="00495728" w:rsidP="002D637A">
      <w:pPr>
        <w:numPr>
          <w:ilvl w:val="0"/>
          <w:numId w:val="80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zadań wychowawcy klasy należy: </w:t>
      </w:r>
    </w:p>
    <w:p w:rsidR="00446BF6" w:rsidRDefault="00495728" w:rsidP="00623E8B">
      <w:pPr>
        <w:pStyle w:val="Akapitzlist"/>
        <w:numPr>
          <w:ilvl w:val="1"/>
          <w:numId w:val="212"/>
        </w:numPr>
        <w:tabs>
          <w:tab w:val="left" w:pos="567"/>
        </w:tabs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46B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tworzenie warunków wspomagających rozwój ucznia, jego proces uczenia się oraz przygotowanie do życia w rodzinie i w społeczeństwie,</w:t>
      </w:r>
    </w:p>
    <w:p w:rsidR="00446BF6" w:rsidRDefault="00495728" w:rsidP="00623E8B">
      <w:pPr>
        <w:pStyle w:val="Akapitzlist"/>
        <w:numPr>
          <w:ilvl w:val="1"/>
          <w:numId w:val="212"/>
        </w:numPr>
        <w:tabs>
          <w:tab w:val="left" w:pos="567"/>
        </w:tabs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46B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inspirowanie i wspomaganie działań zespołowych uczniów,</w:t>
      </w:r>
    </w:p>
    <w:p w:rsidR="00446BF6" w:rsidRDefault="00495728" w:rsidP="00623E8B">
      <w:pPr>
        <w:pStyle w:val="Akapitzlist"/>
        <w:numPr>
          <w:ilvl w:val="1"/>
          <w:numId w:val="212"/>
        </w:numPr>
        <w:tabs>
          <w:tab w:val="left" w:pos="567"/>
        </w:tabs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46B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podejmowanie działań umożliwiających rozwiązywanie konfliktów w zespole uczniów oraz pomiędzy uczniami</w:t>
      </w:r>
      <w:r w:rsidR="00C77E9C" w:rsidRPr="00446B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446B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 innymi członkami społeczności szkolnej, </w:t>
      </w:r>
    </w:p>
    <w:p w:rsidR="00446BF6" w:rsidRDefault="000B6F6E" w:rsidP="00623E8B">
      <w:pPr>
        <w:pStyle w:val="Akapitzlist"/>
        <w:numPr>
          <w:ilvl w:val="1"/>
          <w:numId w:val="212"/>
        </w:numPr>
        <w:tabs>
          <w:tab w:val="left" w:pos="567"/>
        </w:tabs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46B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95728" w:rsidRPr="00446B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współdziałanie z nauczycielami uczącymi w jego oddziale, uzgadnianie z nimi i koordynowanie ich działa</w:t>
      </w:r>
      <w:r w:rsidR="00C77E9C" w:rsidRPr="00446B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ń</w:t>
      </w:r>
      <w:r w:rsidR="00446B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edukacyjnych i wychowawczych,</w:t>
      </w:r>
    </w:p>
    <w:p w:rsidR="00446BF6" w:rsidRDefault="00495728" w:rsidP="00623E8B">
      <w:pPr>
        <w:pStyle w:val="Akapitzlist"/>
        <w:numPr>
          <w:ilvl w:val="1"/>
          <w:numId w:val="212"/>
        </w:numPr>
        <w:tabs>
          <w:tab w:val="left" w:pos="567"/>
        </w:tabs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46B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utrzymywanie kontaktu z rodzicami uczniów,</w:t>
      </w:r>
    </w:p>
    <w:p w:rsidR="00495728" w:rsidRPr="00446BF6" w:rsidRDefault="00495728" w:rsidP="00623E8B">
      <w:pPr>
        <w:pStyle w:val="Akapitzlist"/>
        <w:numPr>
          <w:ilvl w:val="1"/>
          <w:numId w:val="212"/>
        </w:numPr>
        <w:tabs>
          <w:tab w:val="left" w:pos="567"/>
        </w:tabs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46B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współpraca z nauczycielami uczącymi dany oddział</w:t>
      </w:r>
      <w:r w:rsidR="00C77E9C" w:rsidRPr="00446B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446B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innymi specjalistami świadczącymi wykwalifikowaną pomoc w rozpoznawaniu potrzeb i trudności, także zdrowotnych, oraz zainteresowań i szczególnych uzdolnień uczniów. </w:t>
      </w:r>
    </w:p>
    <w:p w:rsidR="00495728" w:rsidRPr="00495728" w:rsidRDefault="00C77E9C" w:rsidP="002D63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Wychowawca, w celu realizacji zadań, o których mowa w ust.1: </w:t>
      </w:r>
    </w:p>
    <w:p w:rsidR="00495728" w:rsidRPr="00495728" w:rsidRDefault="00495728" w:rsidP="00623E8B">
      <w:pPr>
        <w:numPr>
          <w:ilvl w:val="0"/>
          <w:numId w:val="213"/>
        </w:num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otacza indywidualną opieką każdego wychowanka, </w:t>
      </w:r>
    </w:p>
    <w:p w:rsidR="00495728" w:rsidRPr="00495728" w:rsidRDefault="00495728" w:rsidP="00623E8B">
      <w:pPr>
        <w:numPr>
          <w:ilvl w:val="0"/>
          <w:numId w:val="213"/>
        </w:num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wspólnie z uczniami i ich rodzicami: </w:t>
      </w:r>
    </w:p>
    <w:p w:rsidR="00495728" w:rsidRPr="00495728" w:rsidRDefault="00495728" w:rsidP="00623E8B">
      <w:pPr>
        <w:numPr>
          <w:ilvl w:val="0"/>
          <w:numId w:val="214"/>
        </w:numPr>
        <w:spacing w:after="0" w:line="240" w:lineRule="auto"/>
        <w:ind w:left="17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planuje i organizuje różne formy życia zespołowego, rozwijające jednostki i integrujące zespół uczniowski, </w:t>
      </w:r>
    </w:p>
    <w:p w:rsidR="00495728" w:rsidRPr="00495728" w:rsidRDefault="00495728" w:rsidP="00623E8B">
      <w:pPr>
        <w:numPr>
          <w:ilvl w:val="0"/>
          <w:numId w:val="214"/>
        </w:numPr>
        <w:spacing w:after="0" w:line="240" w:lineRule="auto"/>
        <w:ind w:left="17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ustala treści i formy zajęć tematycznych na godzinach do dyspozycji wychowawcy, </w:t>
      </w:r>
    </w:p>
    <w:p w:rsidR="00446BF6" w:rsidRDefault="00495728" w:rsidP="00623E8B">
      <w:pPr>
        <w:pStyle w:val="Akapitzlist"/>
        <w:numPr>
          <w:ilvl w:val="0"/>
          <w:numId w:val="213"/>
        </w:num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46B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zapoznaje rodziców i uczniów z zapisami Statutu Szkoły, w tym z obowiązującymi zasadami oceniania, klasy</w:t>
      </w:r>
      <w:r w:rsidR="00446B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fikowania i promowania uczniów,</w:t>
      </w:r>
    </w:p>
    <w:p w:rsidR="00446BF6" w:rsidRDefault="00495728" w:rsidP="00623E8B">
      <w:pPr>
        <w:pStyle w:val="Akapitzlist"/>
        <w:numPr>
          <w:ilvl w:val="0"/>
          <w:numId w:val="213"/>
        </w:num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46B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współdziała z nauczycielami uczącymi w jego klasie, uzgadniając z nimi i koordynując działania wychowawcze wobec ogółu uczniów, a także wobec tych uczniów, którzy z racji szczególnych uzdolnień albo z powodu napotykanych trudności i niepowodzeń szkolnych, potrzeb</w:t>
      </w:r>
      <w:r w:rsidR="00431561" w:rsidRPr="00446B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ują </w:t>
      </w:r>
      <w:r w:rsidRPr="00446B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</w:t>
      </w:r>
      <w:r w:rsidR="00431561" w:rsidRPr="00446B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446B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indywidualnej opieki, </w:t>
      </w:r>
    </w:p>
    <w:p w:rsidR="00446BF6" w:rsidRDefault="00495728" w:rsidP="00623E8B">
      <w:pPr>
        <w:pStyle w:val="Akapitzlist"/>
        <w:numPr>
          <w:ilvl w:val="0"/>
          <w:numId w:val="213"/>
        </w:num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46B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czuwa nad realizacją obowiązku szkolnego swoich wychowanków, </w:t>
      </w:r>
    </w:p>
    <w:p w:rsidR="00495728" w:rsidRPr="00446BF6" w:rsidRDefault="00495728" w:rsidP="00623E8B">
      <w:pPr>
        <w:pStyle w:val="Akapitzlist"/>
        <w:numPr>
          <w:ilvl w:val="0"/>
          <w:numId w:val="213"/>
        </w:num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46B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utrzymuje kontakt z rodzicami uczniów w celu: </w:t>
      </w:r>
    </w:p>
    <w:p w:rsidR="00495728" w:rsidRPr="00495728" w:rsidRDefault="00495728" w:rsidP="00623E8B">
      <w:pPr>
        <w:numPr>
          <w:ilvl w:val="0"/>
          <w:numId w:val="215"/>
        </w:numPr>
        <w:spacing w:after="0" w:line="240" w:lineRule="auto"/>
        <w:ind w:left="17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poznania i ustalenia potrzeb opiekuńczo-wychowawczych ich dzieci, </w:t>
      </w:r>
    </w:p>
    <w:p w:rsidR="00495728" w:rsidRPr="00495728" w:rsidRDefault="00495728" w:rsidP="00623E8B">
      <w:pPr>
        <w:numPr>
          <w:ilvl w:val="0"/>
          <w:numId w:val="215"/>
        </w:numPr>
        <w:spacing w:after="0" w:line="240" w:lineRule="auto"/>
        <w:ind w:left="17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współdziałania z rodzicami, zwłaszcza okazywania im pomocy w ich działaniach wychowawczych wobec dzieci oraz otrzymywania od rodziców pomocy w swoich działaniach, </w:t>
      </w:r>
    </w:p>
    <w:p w:rsidR="00495728" w:rsidRPr="00495728" w:rsidRDefault="00472398" w:rsidP="00623E8B">
      <w:pPr>
        <w:numPr>
          <w:ilvl w:val="0"/>
          <w:numId w:val="215"/>
        </w:numPr>
        <w:spacing w:after="0" w:line="240" w:lineRule="auto"/>
        <w:ind w:left="17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włączania ich w sprawy klasy i S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zkoły, </w:t>
      </w:r>
    </w:p>
    <w:p w:rsidR="00446BF6" w:rsidRDefault="00495728" w:rsidP="00623E8B">
      <w:pPr>
        <w:pStyle w:val="Akapitzlist"/>
        <w:numPr>
          <w:ilvl w:val="0"/>
          <w:numId w:val="213"/>
        </w:num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46B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współpracuje z Poradnią Psychologiczno-Pedagogiczną i innymi specjalistami świadczącymi </w:t>
      </w:r>
      <w:r w:rsidR="00431561" w:rsidRPr="00446B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</w:t>
      </w:r>
      <w:r w:rsidRPr="00446B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kwalifikowaną pomoc w rozpoznawaniu potrzeb i trudności, także zdrowotnych oraz zainteresowań i szczególnych uzdolnień uczniów,</w:t>
      </w:r>
    </w:p>
    <w:p w:rsidR="00446BF6" w:rsidRDefault="00495728" w:rsidP="00623E8B">
      <w:pPr>
        <w:pStyle w:val="Akapitzlist"/>
        <w:numPr>
          <w:ilvl w:val="0"/>
          <w:numId w:val="213"/>
        </w:num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46B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informuje rodziców o wszystkich sprawach dotyczących życia szkolnego ucznia, w tym w szczególności o przyznanej mu nagrodzie lub zastosowaniu wobec niego kary, </w:t>
      </w:r>
    </w:p>
    <w:p w:rsidR="00495728" w:rsidRPr="00446BF6" w:rsidRDefault="00495728" w:rsidP="00623E8B">
      <w:pPr>
        <w:pStyle w:val="Akapitzlist"/>
        <w:numPr>
          <w:ilvl w:val="0"/>
          <w:numId w:val="213"/>
        </w:num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46B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organizuje zebrania oraz inne formy spotkań z rodzicami.</w:t>
      </w:r>
    </w:p>
    <w:p w:rsidR="00431561" w:rsidRDefault="00431561" w:rsidP="002D637A">
      <w:p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Wychowawca prowadzi dokumentację pracy dydaktyczno-wychowawczej (dzienniki, arkusze ocen, świadectwa) zgodnie z odrębnymi przepisami.  </w:t>
      </w:r>
    </w:p>
    <w:p w:rsidR="00431561" w:rsidRDefault="00431561" w:rsidP="002D637A">
      <w:p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Reprezentuje klasę wobec Rady Pedagogicznej szkoły. Jest rzecznikiem interesów swoich wychowanków wobec nauczycieli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yrektora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Szkoły.</w:t>
      </w:r>
    </w:p>
    <w:p w:rsidR="00495728" w:rsidRPr="00495728" w:rsidRDefault="00431561" w:rsidP="002D63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Zmiana wychowawcy może nastąpić w przypadku: </w:t>
      </w:r>
    </w:p>
    <w:p w:rsidR="00495728" w:rsidRPr="00495728" w:rsidRDefault="00495728" w:rsidP="002D637A">
      <w:pPr>
        <w:numPr>
          <w:ilvl w:val="0"/>
          <w:numId w:val="81"/>
        </w:numPr>
        <w:spacing w:after="0" w:line="240" w:lineRule="auto"/>
        <w:ind w:left="1211" w:hanging="7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złożenia przez Radę Rodziców uzasadnionego wniosku do Dyrektora Szkoły, </w:t>
      </w:r>
    </w:p>
    <w:p w:rsidR="00495728" w:rsidRPr="00495728" w:rsidRDefault="00495728" w:rsidP="002D637A">
      <w:pPr>
        <w:numPr>
          <w:ilvl w:val="0"/>
          <w:numId w:val="81"/>
        </w:numPr>
        <w:spacing w:after="0" w:line="240" w:lineRule="auto"/>
        <w:ind w:left="1211" w:hanging="7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sprawdzeniu jego zasadności,</w:t>
      </w:r>
    </w:p>
    <w:p w:rsidR="00431561" w:rsidRPr="00EB2844" w:rsidRDefault="00495728" w:rsidP="002D637A">
      <w:pPr>
        <w:numPr>
          <w:ilvl w:val="0"/>
          <w:numId w:val="81"/>
        </w:numPr>
        <w:spacing w:after="0" w:line="240" w:lineRule="auto"/>
        <w:ind w:left="1211" w:hanging="7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umotywowanego wniosku nauczyciela wychowawcy.</w:t>
      </w:r>
    </w:p>
    <w:p w:rsidR="00431561" w:rsidRPr="008F4583" w:rsidRDefault="00495728" w:rsidP="002D637A">
      <w:pPr>
        <w:pStyle w:val="Nagwek2"/>
        <w:spacing w:before="120" w:beforeAutospacing="0" w:after="0" w:afterAutospacing="0" w:line="360" w:lineRule="auto"/>
        <w:jc w:val="both"/>
        <w:rPr>
          <w:color w:val="000000"/>
          <w:sz w:val="32"/>
          <w:szCs w:val="32"/>
        </w:rPr>
      </w:pPr>
      <w:bookmarkStart w:id="65" w:name="_Toc502690122"/>
      <w:bookmarkStart w:id="66" w:name="_Toc502774604"/>
      <w:r w:rsidRPr="008F4583">
        <w:rPr>
          <w:color w:val="000000"/>
          <w:sz w:val="32"/>
          <w:szCs w:val="32"/>
        </w:rPr>
        <w:t>Nauczyciel</w:t>
      </w:r>
      <w:r w:rsidR="00431561" w:rsidRPr="008F4583">
        <w:rPr>
          <w:color w:val="000000"/>
          <w:sz w:val="32"/>
          <w:szCs w:val="32"/>
        </w:rPr>
        <w:t xml:space="preserve"> - </w:t>
      </w:r>
      <w:r w:rsidRPr="008F4583">
        <w:rPr>
          <w:color w:val="000000"/>
          <w:sz w:val="32"/>
          <w:szCs w:val="32"/>
        </w:rPr>
        <w:t>zadania i obowiązki</w:t>
      </w:r>
      <w:bookmarkEnd w:id="65"/>
      <w:bookmarkEnd w:id="66"/>
    </w:p>
    <w:p w:rsidR="00495728" w:rsidRPr="00495728" w:rsidRDefault="00431561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495728"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</w:t>
      </w:r>
      <w:r w:rsidR="00616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</w:p>
    <w:p w:rsidR="004D6642" w:rsidRDefault="00495728" w:rsidP="002D637A">
      <w:pPr>
        <w:numPr>
          <w:ilvl w:val="0"/>
          <w:numId w:val="8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w swoich działaniach dydaktycznych, wychowawczych i opiekuńczych ma obowiązek kierowania się dobrem uczniów, troską o ich zdrowie, postawę moralną i obywatelską z poszanow</w:t>
      </w:r>
      <w:r w:rsidR="00ED48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aniem godności osobistej ucznia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oparciu o zasady solidarności, demokracji, tolerancji, sprawiedliwości i wolności.</w:t>
      </w:r>
    </w:p>
    <w:p w:rsidR="004D6642" w:rsidRPr="004D6642" w:rsidRDefault="00495728" w:rsidP="002D637A">
      <w:pPr>
        <w:numPr>
          <w:ilvl w:val="0"/>
          <w:numId w:val="8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66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Nauczyciel, uwzględniając indywidualne potrzeby dziecka oraz warunki </w:t>
      </w:r>
      <w:r w:rsidR="000555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4D66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zkoły, dostosowuje program nauczania i sposób przekazywania wiedzy do możliwości uczniów</w:t>
      </w:r>
      <w:r w:rsidR="004D6642" w:rsidRPr="004D66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95728" w:rsidRPr="004D6642" w:rsidRDefault="004D6642" w:rsidP="002D637A">
      <w:p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="00495728" w:rsidRPr="004D66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zapewnia prawidłowy przebieg procesu dydaktycznego w szczególności poprzez:</w:t>
      </w:r>
    </w:p>
    <w:p w:rsidR="00495728" w:rsidRPr="00495728" w:rsidRDefault="00495728" w:rsidP="00623E8B">
      <w:pPr>
        <w:numPr>
          <w:ilvl w:val="1"/>
          <w:numId w:val="216"/>
        </w:num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realizację podstawy programowej, </w:t>
      </w:r>
    </w:p>
    <w:p w:rsidR="00495728" w:rsidRPr="00495728" w:rsidRDefault="00495728" w:rsidP="00623E8B">
      <w:pPr>
        <w:numPr>
          <w:ilvl w:val="1"/>
          <w:numId w:val="216"/>
        </w:num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właściwy dobór programu nauczania, </w:t>
      </w:r>
    </w:p>
    <w:p w:rsidR="00495728" w:rsidRPr="00495728" w:rsidRDefault="00495728" w:rsidP="00623E8B">
      <w:pPr>
        <w:numPr>
          <w:ilvl w:val="1"/>
          <w:numId w:val="216"/>
        </w:num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stosowanie właściwych metod nauczania, </w:t>
      </w:r>
    </w:p>
    <w:p w:rsidR="00495728" w:rsidRPr="00495728" w:rsidRDefault="00495728" w:rsidP="00623E8B">
      <w:pPr>
        <w:numPr>
          <w:ilvl w:val="1"/>
          <w:numId w:val="216"/>
        </w:num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ocenianie wspierające rozwój ucznia, </w:t>
      </w:r>
    </w:p>
    <w:p w:rsidR="00495728" w:rsidRPr="00495728" w:rsidRDefault="00495728" w:rsidP="00623E8B">
      <w:pPr>
        <w:numPr>
          <w:ilvl w:val="1"/>
          <w:numId w:val="216"/>
        </w:num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systematyczne przygotowywanie się do zajęć, </w:t>
      </w:r>
    </w:p>
    <w:p w:rsidR="00495728" w:rsidRPr="004D6642" w:rsidRDefault="00495728" w:rsidP="00623E8B">
      <w:pPr>
        <w:numPr>
          <w:ilvl w:val="1"/>
          <w:numId w:val="216"/>
        </w:num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efektywne wykorzystanie czasu lekcji i pomocy dydaktycznych. </w:t>
      </w:r>
    </w:p>
    <w:p w:rsidR="00495728" w:rsidRPr="00495728" w:rsidRDefault="004D6642" w:rsidP="002D63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zadań nauczyciela należy: </w:t>
      </w:r>
    </w:p>
    <w:p w:rsidR="00495728" w:rsidRPr="00495728" w:rsidRDefault="00495728" w:rsidP="00623E8B">
      <w:pPr>
        <w:numPr>
          <w:ilvl w:val="0"/>
          <w:numId w:val="217"/>
        </w:num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realizowanie program</w:t>
      </w:r>
      <w:r w:rsidR="000555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 wychowawczo-profilaktycznego S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zkoły,</w:t>
      </w:r>
    </w:p>
    <w:p w:rsidR="00495728" w:rsidRPr="00495728" w:rsidRDefault="00495728" w:rsidP="00623E8B">
      <w:pPr>
        <w:numPr>
          <w:ilvl w:val="0"/>
          <w:numId w:val="217"/>
        </w:num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efektywne realizowanie przyjętego programu nauczania,</w:t>
      </w:r>
    </w:p>
    <w:p w:rsidR="00495728" w:rsidRPr="00495728" w:rsidRDefault="00495728" w:rsidP="00623E8B">
      <w:pPr>
        <w:numPr>
          <w:ilvl w:val="0"/>
          <w:numId w:val="217"/>
        </w:num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właściwe organizowanie procesu nauczania,</w:t>
      </w:r>
    </w:p>
    <w:p w:rsidR="00495728" w:rsidRPr="00495728" w:rsidRDefault="00495728" w:rsidP="00623E8B">
      <w:pPr>
        <w:numPr>
          <w:ilvl w:val="0"/>
          <w:numId w:val="217"/>
        </w:num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ocenianie uczniów zgodnie z obowiązującymi przepisami i szkolnymi zasadami oceniania,</w:t>
      </w:r>
    </w:p>
    <w:p w:rsidR="00495728" w:rsidRPr="00495728" w:rsidRDefault="00495728" w:rsidP="00623E8B">
      <w:pPr>
        <w:numPr>
          <w:ilvl w:val="0"/>
          <w:numId w:val="217"/>
        </w:num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dokonywanie systematycznej ewaluacji swojej pracy,</w:t>
      </w:r>
    </w:p>
    <w:p w:rsidR="00495728" w:rsidRPr="00495728" w:rsidRDefault="00495728" w:rsidP="00623E8B">
      <w:pPr>
        <w:numPr>
          <w:ilvl w:val="0"/>
          <w:numId w:val="217"/>
        </w:num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zapewnienie bezpieczeństwa uczniom w czasie lekcji, przerw i zajęć pozalekcyjnych oraz wszelkiego typu wyjść, wycieczek, przestrzeganie przepisów bhp i zarządzeń </w:t>
      </w:r>
      <w:r w:rsidR="004D66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yrektora </w:t>
      </w:r>
      <w:r w:rsidR="004D66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 w tym zakresie,</w:t>
      </w:r>
    </w:p>
    <w:p w:rsidR="00495728" w:rsidRPr="00495728" w:rsidRDefault="00495728" w:rsidP="00623E8B">
      <w:pPr>
        <w:numPr>
          <w:ilvl w:val="0"/>
          <w:numId w:val="217"/>
        </w:num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kontrolowanie obecności uczniów na wszystkich zajęciach,</w:t>
      </w:r>
    </w:p>
    <w:p w:rsidR="00495728" w:rsidRPr="00495728" w:rsidRDefault="00495728" w:rsidP="00623E8B">
      <w:pPr>
        <w:numPr>
          <w:ilvl w:val="0"/>
          <w:numId w:val="217"/>
        </w:num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miarę możliwości podejmowa</w:t>
      </w:r>
      <w:r w:rsidR="004D66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działa</w:t>
      </w:r>
      <w:r w:rsidR="004D66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ń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mając</w:t>
      </w:r>
      <w:r w:rsidR="004D66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celu zapobieganie niepowodzeniom szkolnym uczniów,</w:t>
      </w:r>
    </w:p>
    <w:p w:rsidR="00495728" w:rsidRPr="00495728" w:rsidRDefault="00495728" w:rsidP="00623E8B">
      <w:pPr>
        <w:numPr>
          <w:ilvl w:val="0"/>
          <w:numId w:val="217"/>
        </w:num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indywidualizowanie procesu nauczania,</w:t>
      </w:r>
    </w:p>
    <w:p w:rsidR="00495728" w:rsidRPr="00495728" w:rsidRDefault="00495728" w:rsidP="00623E8B">
      <w:pPr>
        <w:numPr>
          <w:ilvl w:val="0"/>
          <w:numId w:val="217"/>
        </w:num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wspieranie każdego ucznia w jego rozwoju,</w:t>
      </w:r>
    </w:p>
    <w:p w:rsidR="00495728" w:rsidRPr="00495728" w:rsidRDefault="00495728" w:rsidP="00623E8B">
      <w:pPr>
        <w:numPr>
          <w:ilvl w:val="0"/>
          <w:numId w:val="217"/>
        </w:num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troszczenie się o powierzone mu pomoce dydaktyczne i majątek szkoły,</w:t>
      </w:r>
    </w:p>
    <w:p w:rsidR="00495728" w:rsidRPr="00495728" w:rsidRDefault="00495728" w:rsidP="00623E8B">
      <w:pPr>
        <w:numPr>
          <w:ilvl w:val="0"/>
          <w:numId w:val="217"/>
        </w:num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aktywne uczestniczenie w wewnątrzszkolnym doskonaleniu nauczycieli oraz zapoznanie się z aktualnym stanem prawa oświatowego,</w:t>
      </w:r>
    </w:p>
    <w:p w:rsidR="00495728" w:rsidRPr="00495728" w:rsidRDefault="00495728" w:rsidP="00623E8B">
      <w:pPr>
        <w:numPr>
          <w:ilvl w:val="0"/>
          <w:numId w:val="217"/>
        </w:num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uczestniczenie w zespołach nadzorujących egzamin ósmoklasisty,</w:t>
      </w:r>
    </w:p>
    <w:p w:rsidR="00495728" w:rsidRPr="00495728" w:rsidRDefault="00495728" w:rsidP="00623E8B">
      <w:pPr>
        <w:numPr>
          <w:ilvl w:val="0"/>
          <w:numId w:val="217"/>
        </w:num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zapoznawanie uczniów z zasadami bhp na swoich zajęciach, na każdej lekcji kontrolowanie obecności uczniów, </w:t>
      </w:r>
    </w:p>
    <w:p w:rsidR="00495728" w:rsidRPr="00495728" w:rsidRDefault="004D6642" w:rsidP="00623E8B">
      <w:pPr>
        <w:numPr>
          <w:ilvl w:val="0"/>
          <w:numId w:val="217"/>
        </w:num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uczestniczenie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pracach zespołów powołanych w </w:t>
      </w:r>
      <w:r w:rsidR="000555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zkole,</w:t>
      </w:r>
    </w:p>
    <w:p w:rsidR="00495728" w:rsidRPr="004D6642" w:rsidRDefault="00495728" w:rsidP="00623E8B">
      <w:pPr>
        <w:numPr>
          <w:ilvl w:val="0"/>
          <w:numId w:val="217"/>
        </w:num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natychmiastowe reagowanie na wszelkie dostrzeżone sytuacje lub zachowania uczniów stanowiące zag</w:t>
      </w:r>
      <w:r w:rsidR="000555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rożenie dla ich bezpieczeństwa.</w:t>
      </w:r>
    </w:p>
    <w:p w:rsidR="00495728" w:rsidRPr="00495728" w:rsidRDefault="004D6642" w:rsidP="002D63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Nauczyciel </w:t>
      </w:r>
      <w:r w:rsidR="00555B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obowiązany jest: </w:t>
      </w:r>
    </w:p>
    <w:p w:rsidR="00495728" w:rsidRPr="00495728" w:rsidRDefault="00495728" w:rsidP="00623E8B">
      <w:pPr>
        <w:numPr>
          <w:ilvl w:val="1"/>
          <w:numId w:val="218"/>
        </w:numPr>
        <w:tabs>
          <w:tab w:val="left" w:pos="993"/>
        </w:tabs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rzetelnie realizować zadania związane z powierzonym mu stanowiski</w:t>
      </w:r>
      <w:r w:rsidR="000555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em oraz podstawowymi funkcjami S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zkoły: dydakt</w:t>
      </w:r>
      <w:r w:rsidR="004D66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yczną, wychowawczą i opiekuńczą,</w:t>
      </w:r>
    </w:p>
    <w:p w:rsidR="00495728" w:rsidRPr="00495728" w:rsidRDefault="00495728" w:rsidP="00623E8B">
      <w:pPr>
        <w:numPr>
          <w:ilvl w:val="1"/>
          <w:numId w:val="218"/>
        </w:num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przestrzegać dyscypliny pracy, prawa szkolnego i innych uregulowań o charakterze wewnątrzszkolnym,</w:t>
      </w:r>
    </w:p>
    <w:p w:rsidR="00495728" w:rsidRPr="00495728" w:rsidRDefault="00495728" w:rsidP="00623E8B">
      <w:pPr>
        <w:numPr>
          <w:ilvl w:val="1"/>
          <w:numId w:val="218"/>
        </w:num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przestrzegać tajemnicy zawodowej,</w:t>
      </w:r>
    </w:p>
    <w:p w:rsidR="00495728" w:rsidRPr="00495728" w:rsidRDefault="00495728" w:rsidP="00623E8B">
      <w:pPr>
        <w:numPr>
          <w:ilvl w:val="1"/>
          <w:numId w:val="218"/>
        </w:num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aktualizować i pogłębiać swoją wiedzę oraz umiejętnoś</w:t>
      </w:r>
      <w:r w:rsidR="004D66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 psychologiczno-pedagogiczne,</w:t>
      </w:r>
    </w:p>
    <w:p w:rsidR="00495728" w:rsidRPr="00495728" w:rsidRDefault="004D6642" w:rsidP="00623E8B">
      <w:pPr>
        <w:numPr>
          <w:ilvl w:val="1"/>
          <w:numId w:val="218"/>
        </w:num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wzbogacać własny warsztat pracy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95728" w:rsidRPr="00495728" w:rsidRDefault="00495728" w:rsidP="00623E8B">
      <w:pPr>
        <w:numPr>
          <w:ilvl w:val="1"/>
          <w:numId w:val="218"/>
        </w:num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dbać o powierzony sprzęt i pomoce naukowe,</w:t>
      </w:r>
    </w:p>
    <w:p w:rsidR="00495728" w:rsidRPr="00495728" w:rsidRDefault="00495728" w:rsidP="00623E8B">
      <w:pPr>
        <w:numPr>
          <w:ilvl w:val="1"/>
          <w:numId w:val="218"/>
        </w:numPr>
        <w:tabs>
          <w:tab w:val="left" w:pos="1134"/>
        </w:tabs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plan</w:t>
      </w:r>
      <w:r w:rsidR="004D66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ować swoją pracę,</w:t>
      </w:r>
    </w:p>
    <w:p w:rsidR="00495728" w:rsidRPr="00495728" w:rsidRDefault="004D6642" w:rsidP="00623E8B">
      <w:pPr>
        <w:numPr>
          <w:ilvl w:val="1"/>
          <w:numId w:val="218"/>
        </w:num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systematycznie kontrolować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 względem warunków bhp miejsce prowadzenia zajęć,</w:t>
      </w:r>
    </w:p>
    <w:p w:rsidR="00495728" w:rsidRPr="00495728" w:rsidRDefault="00495728" w:rsidP="00623E8B">
      <w:pPr>
        <w:numPr>
          <w:ilvl w:val="1"/>
          <w:numId w:val="218"/>
        </w:num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współtworzyć atmosferę życzliwości, koleżeń</w:t>
      </w:r>
      <w:r w:rsidR="004D66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stwa i zgodnego współdziałania,</w:t>
      </w:r>
    </w:p>
    <w:p w:rsidR="00495728" w:rsidRPr="00495728" w:rsidRDefault="00495728" w:rsidP="00623E8B">
      <w:pPr>
        <w:numPr>
          <w:ilvl w:val="1"/>
          <w:numId w:val="218"/>
        </w:num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przestrzegać zasad etyczno-moralnych zawodu nauczyciela</w:t>
      </w:r>
      <w:r w:rsidR="004D66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495728" w:rsidRPr="00495728" w:rsidRDefault="004D6642" w:rsidP="002D63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celu zapewnienia uczniom bezpieczeństwa i opieki nauczyciel: </w:t>
      </w:r>
    </w:p>
    <w:p w:rsidR="00446BF6" w:rsidRDefault="00495728" w:rsidP="002D637A">
      <w:pPr>
        <w:numPr>
          <w:ilvl w:val="0"/>
          <w:numId w:val="83"/>
        </w:numPr>
        <w:tabs>
          <w:tab w:val="clear" w:pos="720"/>
        </w:tabs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</w:t>
      </w:r>
      <w:r w:rsidR="00446B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asza Dyrektorowi Szkoły usterki,</w:t>
      </w:r>
    </w:p>
    <w:p w:rsidR="00495728" w:rsidRPr="00446BF6" w:rsidRDefault="00495728" w:rsidP="002D637A">
      <w:pPr>
        <w:numPr>
          <w:ilvl w:val="0"/>
          <w:numId w:val="83"/>
        </w:numPr>
        <w:tabs>
          <w:tab w:val="clear" w:pos="720"/>
        </w:tabs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46B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pełni dyżur podczas przerw zgodnie z regulaminem dyżurów. </w:t>
      </w:r>
    </w:p>
    <w:p w:rsidR="00495728" w:rsidRPr="00495728" w:rsidRDefault="004D6642" w:rsidP="002D637A">
      <w:p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Nauczyciel rozpoczyna swój pobyt w szkole </w:t>
      </w:r>
      <w:r w:rsidR="00495728"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15 minut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przed rozpoczęciem zajęć edukacyjnych lub wychowawczych. </w:t>
      </w:r>
    </w:p>
    <w:p w:rsidR="00495728" w:rsidRPr="00495728" w:rsidRDefault="00054F9E" w:rsidP="002D637A">
      <w:p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czasie zajęć obowiązkowych i dodatkowych nauczyciel 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pozostawia uczniów  bez opieki, nauczyciel odpowiada za bezpieczeństwo uczniów. </w:t>
      </w:r>
    </w:p>
    <w:p w:rsidR="00495728" w:rsidRPr="00495728" w:rsidRDefault="00054F9E" w:rsidP="002D637A">
      <w:p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Nauczyciel nie może wyprosić ucznia z klasy, jeżeli nie jest w stanie zapewnić mu odpowiedniej opieki. </w:t>
      </w:r>
    </w:p>
    <w:p w:rsidR="00495728" w:rsidRPr="00495728" w:rsidRDefault="00054F9E" w:rsidP="002D637A">
      <w:p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10.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Opuszczenie miejsca pracy przez nauczyciela (wyjście w trakcie zajęć) jest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ożliwe tylko pod warunkiem, że D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yrektor wyrazi na to zgodę, a opiekę nad klasą przejm</w:t>
      </w:r>
      <w:r w:rsidR="000555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 w tym czasie inny pracownik S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zkoły. </w:t>
      </w:r>
    </w:p>
    <w:p w:rsidR="00495728" w:rsidRPr="00495728" w:rsidRDefault="00054F9E" w:rsidP="002D637A">
      <w:p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11.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powinien zwrócić uwagę na osoby postronne przebywające na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erenie S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zkoły, w razie potrzeby zwrócić się o podanie celu pobytu na terenie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Szkoły, zawiadomić D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yrektora o fakcie przebywania osób postronnych. </w:t>
      </w:r>
    </w:p>
    <w:p w:rsidR="00495728" w:rsidRPr="00495728" w:rsidRDefault="00054F9E" w:rsidP="002D637A">
      <w:p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</w:t>
      </w:r>
      <w:r w:rsidRPr="00054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95728" w:rsidRPr="00054F9E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opracowuje dokumentację (plan pracy lub rozkład materiału, wymagania na oceny</w:t>
      </w:r>
      <w:r w:rsidR="00055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inne) </w:t>
      </w:r>
      <w:r w:rsidR="0005554D" w:rsidRPr="00F42329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l-PL"/>
        </w:rPr>
        <w:t xml:space="preserve">zgodnie </w:t>
      </w:r>
      <w:r w:rsidR="00703932" w:rsidRPr="00F42329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l-PL"/>
        </w:rPr>
        <w:t xml:space="preserve">z </w:t>
      </w:r>
      <w:r w:rsidR="00F42329" w:rsidRPr="00F42329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l-PL"/>
        </w:rPr>
        <w:t xml:space="preserve"> ustaleniami</w:t>
      </w:r>
      <w:r w:rsidRPr="00F42329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l-PL"/>
        </w:rPr>
        <w:t>.</w:t>
      </w:r>
    </w:p>
    <w:p w:rsidR="00054F9E" w:rsidRDefault="00054F9E" w:rsidP="002D63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13.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Nauczyciel jest odpowiedzialny za: </w:t>
      </w:r>
    </w:p>
    <w:p w:rsidR="00703932" w:rsidRDefault="00495728" w:rsidP="00623E8B">
      <w:pPr>
        <w:pStyle w:val="Akapitzlist"/>
        <w:numPr>
          <w:ilvl w:val="1"/>
          <w:numId w:val="219"/>
        </w:num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932">
        <w:rPr>
          <w:rFonts w:ascii="Times New Roman" w:eastAsia="Times New Roman" w:hAnsi="Times New Roman" w:cs="Times New Roman"/>
          <w:sz w:val="24"/>
          <w:szCs w:val="24"/>
          <w:lang w:eastAsia="pl-PL"/>
        </w:rPr>
        <w:t>re</w:t>
      </w:r>
      <w:r w:rsidR="00054F9E" w:rsidRPr="00703932">
        <w:rPr>
          <w:rFonts w:ascii="Times New Roman" w:eastAsia="Times New Roman" w:hAnsi="Times New Roman" w:cs="Times New Roman"/>
          <w:sz w:val="24"/>
          <w:szCs w:val="24"/>
          <w:lang w:eastAsia="pl-PL"/>
        </w:rPr>
        <w:t>alizację podstawy programowej,</w:t>
      </w:r>
    </w:p>
    <w:p w:rsidR="00703932" w:rsidRDefault="00054F9E" w:rsidP="00623E8B">
      <w:pPr>
        <w:pStyle w:val="Akapitzlist"/>
        <w:numPr>
          <w:ilvl w:val="1"/>
          <w:numId w:val="219"/>
        </w:num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9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  <w:r w:rsidR="00495728" w:rsidRPr="00703932">
        <w:rPr>
          <w:rFonts w:ascii="Times New Roman" w:eastAsia="Times New Roman" w:hAnsi="Times New Roman" w:cs="Times New Roman"/>
          <w:sz w:val="24"/>
          <w:szCs w:val="24"/>
          <w:lang w:eastAsia="pl-PL"/>
        </w:rPr>
        <w:t>stan warsztatu p</w:t>
      </w:r>
      <w:r w:rsidR="0005554D" w:rsidRPr="00703932">
        <w:rPr>
          <w:rFonts w:ascii="Times New Roman" w:eastAsia="Times New Roman" w:hAnsi="Times New Roman" w:cs="Times New Roman"/>
          <w:sz w:val="24"/>
          <w:szCs w:val="24"/>
          <w:lang w:eastAsia="pl-PL"/>
        </w:rPr>
        <w:t>racy i powierzonego mu majątku S</w:t>
      </w:r>
      <w:r w:rsidR="00495728" w:rsidRPr="00703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zkoły, </w:t>
      </w:r>
    </w:p>
    <w:p w:rsidR="00703932" w:rsidRDefault="00054F9E" w:rsidP="00623E8B">
      <w:pPr>
        <w:pStyle w:val="Akapitzlist"/>
        <w:numPr>
          <w:ilvl w:val="1"/>
          <w:numId w:val="219"/>
        </w:num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5728" w:rsidRPr="00703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stworzenie warunków sprzyjających zachowaniu: </w:t>
      </w:r>
      <w:r w:rsidRPr="00703932">
        <w:rPr>
          <w:rFonts w:ascii="Times New Roman" w:eastAsia="Times New Roman" w:hAnsi="Times New Roman" w:cs="Times New Roman"/>
          <w:sz w:val="24"/>
          <w:szCs w:val="24"/>
          <w:lang w:eastAsia="pl-PL"/>
        </w:rPr>
        <w:t>życia</w:t>
      </w:r>
      <w:r w:rsidR="00495728" w:rsidRPr="00703932">
        <w:rPr>
          <w:rFonts w:ascii="Times New Roman" w:eastAsia="Times New Roman" w:hAnsi="Times New Roman" w:cs="Times New Roman"/>
          <w:sz w:val="24"/>
          <w:szCs w:val="24"/>
          <w:lang w:eastAsia="pl-PL"/>
        </w:rPr>
        <w:t>, zdrowi</w:t>
      </w:r>
      <w:r w:rsidRPr="0070393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495728" w:rsidRPr="00703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bezpieczeństw</w:t>
      </w:r>
      <w:r w:rsidRPr="0070393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495728" w:rsidRPr="00703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w czasie trwania zajęć, przerw, organizowanych imprez i wycieczek, </w:t>
      </w:r>
    </w:p>
    <w:p w:rsidR="00703932" w:rsidRDefault="00054F9E" w:rsidP="00623E8B">
      <w:pPr>
        <w:pStyle w:val="Akapitzlist"/>
        <w:numPr>
          <w:ilvl w:val="1"/>
          <w:numId w:val="219"/>
        </w:num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5728" w:rsidRPr="00703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przestrzeganie procedur postępowania po zaistnieniu wypadku ucznia lub pracownika, pożaru lub innych zagrożeń, </w:t>
      </w:r>
    </w:p>
    <w:p w:rsidR="00703932" w:rsidRDefault="00054F9E" w:rsidP="00623E8B">
      <w:pPr>
        <w:pStyle w:val="Akapitzlist"/>
        <w:numPr>
          <w:ilvl w:val="1"/>
          <w:numId w:val="219"/>
        </w:num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5728" w:rsidRPr="00703932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</w:t>
      </w:r>
      <w:r w:rsidR="0005554D" w:rsidRPr="00703932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procedur obowiązujących w S</w:t>
      </w:r>
      <w:r w:rsidR="00495728" w:rsidRPr="00703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zkole, </w:t>
      </w:r>
    </w:p>
    <w:p w:rsidR="00703932" w:rsidRDefault="00054F9E" w:rsidP="00623E8B">
      <w:pPr>
        <w:pStyle w:val="Akapitzlist"/>
        <w:numPr>
          <w:ilvl w:val="1"/>
          <w:numId w:val="219"/>
        </w:num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5728" w:rsidRPr="00703932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 wpajanie uczniom zasad bezpiecznego zachowania się</w:t>
      </w:r>
      <w:r w:rsidRPr="0070393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95728" w:rsidRPr="00703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5728" w:rsidRDefault="00054F9E" w:rsidP="00623E8B">
      <w:pPr>
        <w:pStyle w:val="Akapitzlist"/>
        <w:numPr>
          <w:ilvl w:val="1"/>
          <w:numId w:val="219"/>
        </w:num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5728" w:rsidRPr="00703932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diagnozy przedszkolnej w roku poprzedzającym naukę w klasie pierwszej szkoły podstawowej</w:t>
      </w:r>
      <w:r w:rsidR="00F423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42329" w:rsidRPr="00EB2844" w:rsidRDefault="00F42329" w:rsidP="00623E8B">
      <w:pPr>
        <w:pStyle w:val="Akapitzlist"/>
        <w:numPr>
          <w:ilvl w:val="1"/>
          <w:numId w:val="219"/>
        </w:num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stwarza warunki sprzyjające zachowaniu zdrowia i życia uczniów. </w:t>
      </w:r>
    </w:p>
    <w:p w:rsidR="00054F9E" w:rsidRPr="008F4583" w:rsidRDefault="00495728" w:rsidP="002D637A">
      <w:pPr>
        <w:pStyle w:val="Nagwek2"/>
        <w:spacing w:before="120" w:beforeAutospacing="0" w:after="0" w:afterAutospacing="0" w:line="360" w:lineRule="auto"/>
        <w:jc w:val="both"/>
        <w:rPr>
          <w:color w:val="000000"/>
          <w:sz w:val="32"/>
          <w:szCs w:val="32"/>
        </w:rPr>
      </w:pPr>
      <w:bookmarkStart w:id="67" w:name="_Toc502690123"/>
      <w:bookmarkStart w:id="68" w:name="_Toc502774605"/>
      <w:r w:rsidRPr="008F4583">
        <w:rPr>
          <w:color w:val="000000"/>
          <w:sz w:val="32"/>
          <w:szCs w:val="32"/>
        </w:rPr>
        <w:t>Zespoły</w:t>
      </w:r>
      <w:bookmarkEnd w:id="67"/>
      <w:bookmarkEnd w:id="68"/>
    </w:p>
    <w:p w:rsidR="00495728" w:rsidRPr="0005554D" w:rsidRDefault="00054F9E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55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</w:t>
      </w:r>
      <w:r w:rsidR="00495728" w:rsidRPr="000555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</w:t>
      </w:r>
      <w:r w:rsidR="00616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</w:t>
      </w:r>
    </w:p>
    <w:p w:rsidR="00495728" w:rsidRPr="00495728" w:rsidRDefault="0005554D" w:rsidP="002D637A">
      <w:pPr>
        <w:numPr>
          <w:ilvl w:val="0"/>
          <w:numId w:val="8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zkole dzi</w:t>
      </w:r>
      <w:r w:rsidR="00B776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ałają zespoły powoływane przez D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yrektora na czas określony lub nieokreślony w celu realizacji określonego działania. </w:t>
      </w:r>
    </w:p>
    <w:p w:rsidR="00495728" w:rsidRPr="00B77640" w:rsidRDefault="00495728" w:rsidP="002D637A">
      <w:pPr>
        <w:numPr>
          <w:ilvl w:val="0"/>
          <w:numId w:val="8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640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Zespoły</w:t>
      </w:r>
      <w:r w:rsidRPr="00B776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przedstawiają wyniki po zakończeniu działań, a sprawozdanie na koniec roku.</w:t>
      </w:r>
    </w:p>
    <w:p w:rsidR="00B77640" w:rsidRPr="00495728" w:rsidRDefault="00B77640" w:rsidP="002D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7640" w:rsidRPr="00B77640" w:rsidRDefault="00B77640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055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</w:t>
      </w:r>
      <w:r w:rsidR="00616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</w:t>
      </w:r>
    </w:p>
    <w:p w:rsidR="00495728" w:rsidRPr="00495728" w:rsidRDefault="00495728" w:rsidP="002D637A">
      <w:pPr>
        <w:numPr>
          <w:ilvl w:val="6"/>
          <w:numId w:val="8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Nauczyciele tworzą zespoły przedmiotowe lub inne zespoły problemowo-zadaniowe.</w:t>
      </w:r>
    </w:p>
    <w:p w:rsidR="00495728" w:rsidRPr="00495728" w:rsidRDefault="00495728" w:rsidP="002D637A">
      <w:pPr>
        <w:numPr>
          <w:ilvl w:val="6"/>
          <w:numId w:val="8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Pracą zespołu kieruje</w:t>
      </w:r>
      <w:r w:rsidR="00B776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przewodniczący powołany przez D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yrektora.</w:t>
      </w:r>
    </w:p>
    <w:p w:rsidR="00495728" w:rsidRPr="00495728" w:rsidRDefault="00495728" w:rsidP="002D637A">
      <w:pPr>
        <w:numPr>
          <w:ilvl w:val="6"/>
          <w:numId w:val="8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Zadania zespołów nauczycielskich obejmują:</w:t>
      </w:r>
    </w:p>
    <w:p w:rsidR="005B0FDC" w:rsidRPr="005B0FDC" w:rsidRDefault="00495728" w:rsidP="00623E8B">
      <w:pPr>
        <w:pStyle w:val="Akapitzlist"/>
        <w:numPr>
          <w:ilvl w:val="1"/>
          <w:numId w:val="22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F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zorganizowanie współpracy nauczycieli dla uzgodnienia sposobów realizacji programów nauczania, korelowania treści nauczania przedmiotów pokrewnych,</w:t>
      </w:r>
    </w:p>
    <w:p w:rsidR="005B0FDC" w:rsidRPr="005B0FDC" w:rsidRDefault="00495728" w:rsidP="00623E8B">
      <w:pPr>
        <w:pStyle w:val="Akapitzlist"/>
        <w:numPr>
          <w:ilvl w:val="1"/>
          <w:numId w:val="22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F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wspólne opracowanie szczegółowych kryteriów oceniania ucznia oraz sposobów badania wyników nauczania,</w:t>
      </w:r>
    </w:p>
    <w:p w:rsidR="005B0FDC" w:rsidRPr="005B0FDC" w:rsidRDefault="00495728" w:rsidP="00623E8B">
      <w:pPr>
        <w:pStyle w:val="Akapitzlist"/>
        <w:numPr>
          <w:ilvl w:val="1"/>
          <w:numId w:val="22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F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organizowanie wewnątrzszkolnego doskonalenia zawodowego oraz doradztwa metodycznego i wsparcia dla początkujących nauczycieli,</w:t>
      </w:r>
    </w:p>
    <w:p w:rsidR="005B0FDC" w:rsidRPr="005B0FDC" w:rsidRDefault="00495728" w:rsidP="00623E8B">
      <w:pPr>
        <w:pStyle w:val="Akapitzlist"/>
        <w:numPr>
          <w:ilvl w:val="1"/>
          <w:numId w:val="22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F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współdziałanie w organizowaniu pracowni, a także uzupełnieniu ich wyposażenia,</w:t>
      </w:r>
    </w:p>
    <w:p w:rsidR="005B0FDC" w:rsidRPr="005B0FDC" w:rsidRDefault="00495728" w:rsidP="00623E8B">
      <w:pPr>
        <w:pStyle w:val="Akapitzlist"/>
        <w:numPr>
          <w:ilvl w:val="1"/>
          <w:numId w:val="22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F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przeprowadzenie ewaluacji</w:t>
      </w:r>
      <w:r w:rsidR="00B77640" w:rsidRPr="005B0F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5B0FDC" w:rsidRPr="005B0FDC" w:rsidRDefault="00495728" w:rsidP="00623E8B">
      <w:pPr>
        <w:pStyle w:val="Akapitzlist"/>
        <w:numPr>
          <w:ilvl w:val="1"/>
          <w:numId w:val="22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F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opracowanie  szkolnego zestawu</w:t>
      </w:r>
      <w:r w:rsidR="00425041" w:rsidRPr="005B0F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5B0F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programów nauczania,</w:t>
      </w:r>
    </w:p>
    <w:p w:rsidR="005B0FDC" w:rsidRPr="005B0FDC" w:rsidRDefault="00495728" w:rsidP="00623E8B">
      <w:pPr>
        <w:pStyle w:val="Akapitzlist"/>
        <w:numPr>
          <w:ilvl w:val="1"/>
          <w:numId w:val="22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F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opracowan</w:t>
      </w:r>
      <w:r w:rsidR="008920E7" w:rsidRPr="005B0F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ie  i monitorowanie realizacji </w:t>
      </w:r>
      <w:r w:rsidRPr="005B0F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IPET</w:t>
      </w:r>
      <w:r w:rsidR="008920E7" w:rsidRPr="005B0F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-u</w:t>
      </w:r>
      <w:r w:rsidRPr="005B0F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dla uczniów z orzeczeniami PPP</w:t>
      </w:r>
      <w:r w:rsidR="008920E7" w:rsidRPr="005B0F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</w:t>
      </w:r>
    </w:p>
    <w:p w:rsidR="00495728" w:rsidRPr="005B0FDC" w:rsidRDefault="00495728" w:rsidP="00623E8B">
      <w:pPr>
        <w:pStyle w:val="Akapitzlist"/>
        <w:numPr>
          <w:ilvl w:val="1"/>
          <w:numId w:val="22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F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tworzenie procedur, prawa wewnątrzszkolnego.</w:t>
      </w:r>
    </w:p>
    <w:p w:rsidR="00495728" w:rsidRDefault="00495728" w:rsidP="002D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20E7" w:rsidRPr="00495728" w:rsidRDefault="008920E7" w:rsidP="002D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728" w:rsidRPr="00495728" w:rsidRDefault="00495728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§5</w:t>
      </w:r>
      <w:r w:rsidR="00616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</w:t>
      </w:r>
    </w:p>
    <w:p w:rsidR="00495728" w:rsidRPr="00495728" w:rsidRDefault="00495728" w:rsidP="002D637A">
      <w:pPr>
        <w:numPr>
          <w:ilvl w:val="6"/>
          <w:numId w:val="86"/>
        </w:numPr>
        <w:spacing w:after="0" w:line="240" w:lineRule="auto"/>
        <w:ind w:left="3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sz</w:t>
      </w:r>
      <w:r w:rsidR="00E271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kole działa zespół wychowawczy S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zkoły.</w:t>
      </w:r>
    </w:p>
    <w:p w:rsidR="008920E7" w:rsidRDefault="00495728" w:rsidP="002D637A">
      <w:pPr>
        <w:numPr>
          <w:ilvl w:val="6"/>
          <w:numId w:val="8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skład zespołu wchodzą: wychowawcy klas. </w:t>
      </w:r>
    </w:p>
    <w:p w:rsidR="008920E7" w:rsidRDefault="00495728" w:rsidP="002D637A">
      <w:pPr>
        <w:numPr>
          <w:ilvl w:val="6"/>
          <w:numId w:val="8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20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Pracą zespoł</w:t>
      </w:r>
      <w:r w:rsidR="00E271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 kieruje osoba powołana przez D</w:t>
      </w:r>
      <w:r w:rsidRPr="008920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yrektora </w:t>
      </w:r>
      <w:r w:rsidR="00E271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8920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zkoły.</w:t>
      </w:r>
    </w:p>
    <w:p w:rsidR="00495728" w:rsidRPr="008920E7" w:rsidRDefault="00495728" w:rsidP="002D637A">
      <w:pPr>
        <w:numPr>
          <w:ilvl w:val="6"/>
          <w:numId w:val="8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20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zadań zespołu wychowawczego </w:t>
      </w:r>
      <w:r w:rsidR="00E271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8920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 należy w szczególności:</w:t>
      </w:r>
    </w:p>
    <w:p w:rsidR="00495728" w:rsidRPr="00495728" w:rsidRDefault="00495728" w:rsidP="00623E8B">
      <w:pPr>
        <w:numPr>
          <w:ilvl w:val="0"/>
          <w:numId w:val="221"/>
        </w:num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rozpatrywanie szczególnie trudnych przypadków wychowawczych wśród uczniów,</w:t>
      </w:r>
    </w:p>
    <w:p w:rsidR="00495728" w:rsidRPr="00495728" w:rsidRDefault="00495728" w:rsidP="00623E8B">
      <w:pPr>
        <w:numPr>
          <w:ilvl w:val="0"/>
          <w:numId w:val="221"/>
        </w:num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ocena sytuacji wychowawczej </w:t>
      </w:r>
      <w:r w:rsidR="00E271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zkoły,</w:t>
      </w:r>
    </w:p>
    <w:p w:rsidR="008920E7" w:rsidRPr="00EB2844" w:rsidRDefault="00495728" w:rsidP="00623E8B">
      <w:pPr>
        <w:numPr>
          <w:ilvl w:val="0"/>
          <w:numId w:val="221"/>
        </w:num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wskazanie głównych kierunków działań wychowawczych radzie pedagogicznej.</w:t>
      </w:r>
    </w:p>
    <w:p w:rsidR="00495728" w:rsidRPr="008F4583" w:rsidRDefault="00495728" w:rsidP="002D637A">
      <w:pPr>
        <w:pStyle w:val="Nagwek2"/>
        <w:spacing w:before="120" w:beforeAutospacing="0" w:after="0" w:afterAutospacing="0"/>
        <w:jc w:val="both"/>
        <w:rPr>
          <w:sz w:val="32"/>
          <w:szCs w:val="32"/>
        </w:rPr>
      </w:pPr>
      <w:bookmarkStart w:id="69" w:name="_Toc502690124"/>
      <w:bookmarkStart w:id="70" w:name="_Toc502774606"/>
      <w:r w:rsidRPr="008F4583">
        <w:rPr>
          <w:sz w:val="32"/>
          <w:szCs w:val="32"/>
        </w:rPr>
        <w:lastRenderedPageBreak/>
        <w:t>Rozdział VI</w:t>
      </w:r>
      <w:bookmarkEnd w:id="69"/>
      <w:bookmarkEnd w:id="70"/>
    </w:p>
    <w:p w:rsidR="008920E7" w:rsidRPr="008F4583" w:rsidRDefault="00495728" w:rsidP="002D637A">
      <w:pPr>
        <w:pStyle w:val="Nagwek2"/>
        <w:spacing w:before="120" w:beforeAutospacing="0" w:after="0" w:afterAutospacing="0"/>
        <w:jc w:val="both"/>
        <w:rPr>
          <w:sz w:val="32"/>
          <w:szCs w:val="32"/>
        </w:rPr>
      </w:pPr>
      <w:bookmarkStart w:id="71" w:name="_Toc502690125"/>
      <w:bookmarkStart w:id="72" w:name="_Toc502774607"/>
      <w:r w:rsidRPr="008F4583">
        <w:rPr>
          <w:sz w:val="32"/>
          <w:szCs w:val="32"/>
        </w:rPr>
        <w:t>Orga</w:t>
      </w:r>
      <w:r w:rsidR="00E2710B" w:rsidRPr="008F4583">
        <w:rPr>
          <w:sz w:val="32"/>
          <w:szCs w:val="32"/>
        </w:rPr>
        <w:t>nizacja i formy współdziałania S</w:t>
      </w:r>
      <w:r w:rsidRPr="008F4583">
        <w:rPr>
          <w:sz w:val="32"/>
          <w:szCs w:val="32"/>
        </w:rPr>
        <w:t>zkoły z rodzicami</w:t>
      </w:r>
      <w:bookmarkEnd w:id="71"/>
      <w:bookmarkEnd w:id="72"/>
    </w:p>
    <w:p w:rsidR="00495728" w:rsidRPr="00495728" w:rsidRDefault="008920E7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495728"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</w:t>
      </w:r>
      <w:r w:rsidR="00616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</w:t>
      </w:r>
    </w:p>
    <w:p w:rsidR="00495728" w:rsidRPr="00495728" w:rsidRDefault="00495728" w:rsidP="002D637A">
      <w:pPr>
        <w:numPr>
          <w:ilvl w:val="0"/>
          <w:numId w:val="8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Formami współdziałania szkoły z rodzicami (prawnymi opiekunami) są:</w:t>
      </w:r>
    </w:p>
    <w:p w:rsidR="00495728" w:rsidRPr="00495728" w:rsidRDefault="00495728" w:rsidP="002D637A">
      <w:pPr>
        <w:numPr>
          <w:ilvl w:val="0"/>
          <w:numId w:val="88"/>
        </w:numPr>
        <w:spacing w:after="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spotkania plenarne rodziców danej klasy,</w:t>
      </w:r>
    </w:p>
    <w:p w:rsidR="00495728" w:rsidRPr="00495728" w:rsidRDefault="00495728" w:rsidP="002D637A">
      <w:pPr>
        <w:numPr>
          <w:ilvl w:val="0"/>
          <w:numId w:val="88"/>
        </w:numPr>
        <w:spacing w:after="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spotkania Rady Rodziców z Wychowawcą,</w:t>
      </w:r>
    </w:p>
    <w:p w:rsidR="00495728" w:rsidRPr="00495728" w:rsidRDefault="00495728" w:rsidP="002D637A">
      <w:pPr>
        <w:numPr>
          <w:ilvl w:val="0"/>
          <w:numId w:val="88"/>
        </w:numPr>
        <w:spacing w:after="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spotkania plenarne Rad Rodziców z Dyrekcją,</w:t>
      </w:r>
    </w:p>
    <w:p w:rsidR="00495728" w:rsidRPr="00495728" w:rsidRDefault="00495728" w:rsidP="002D637A">
      <w:pPr>
        <w:numPr>
          <w:ilvl w:val="0"/>
          <w:numId w:val="88"/>
        </w:numPr>
        <w:spacing w:after="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spotkania rodziców klasy z zespołem nauczycieli danej klasy,</w:t>
      </w:r>
    </w:p>
    <w:p w:rsidR="00495728" w:rsidRPr="00495728" w:rsidRDefault="00495728" w:rsidP="002D637A">
      <w:pPr>
        <w:numPr>
          <w:ilvl w:val="0"/>
          <w:numId w:val="88"/>
        </w:numPr>
        <w:spacing w:after="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indywidualne spotkania nauczycieli z rodzicami, </w:t>
      </w:r>
    </w:p>
    <w:p w:rsidR="00495728" w:rsidRPr="00495728" w:rsidRDefault="00A44234" w:rsidP="002D637A">
      <w:pPr>
        <w:numPr>
          <w:ilvl w:val="0"/>
          <w:numId w:val="88"/>
        </w:numPr>
        <w:spacing w:after="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przyjmowanie rodziców przez Dyrektora S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 w czasie godzin urz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ędowania S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 (poza stałymi zajęciami dydaktycznymi) oraz w terminach spotkań z rodzicami,</w:t>
      </w:r>
    </w:p>
    <w:p w:rsidR="00495728" w:rsidRPr="00495728" w:rsidRDefault="00495728" w:rsidP="002D637A">
      <w:pPr>
        <w:numPr>
          <w:ilvl w:val="0"/>
          <w:numId w:val="88"/>
        </w:numPr>
        <w:spacing w:after="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</w:t>
      </w:r>
      <w:r w:rsidR="00A442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takty t</w:t>
      </w:r>
      <w:r w:rsidR="00CF43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elefoniczne nauczyciel-rodzic, D</w:t>
      </w:r>
      <w:r w:rsidR="00A442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yrektor-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rodzic,</w:t>
      </w:r>
    </w:p>
    <w:p w:rsidR="00495728" w:rsidRPr="00495728" w:rsidRDefault="00495728" w:rsidP="002D637A">
      <w:pPr>
        <w:numPr>
          <w:ilvl w:val="0"/>
          <w:numId w:val="88"/>
        </w:numPr>
        <w:spacing w:after="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zapraszanie rodziców do organizowania imprez, uroczystości, wycieczek,</w:t>
      </w:r>
    </w:p>
    <w:p w:rsidR="00495728" w:rsidRPr="00495728" w:rsidRDefault="00495728" w:rsidP="002D637A">
      <w:pPr>
        <w:numPr>
          <w:ilvl w:val="0"/>
          <w:numId w:val="88"/>
        </w:numPr>
        <w:spacing w:after="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zapraszanie rodziców przez wyc</w:t>
      </w:r>
      <w:r w:rsidR="00A442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howawców, D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yrekcję w przypadkach drastycznych, kiedy ma miejsce przekraczanie norm zachowania przez ich dzieci, </w:t>
      </w:r>
    </w:p>
    <w:p w:rsidR="00495728" w:rsidRPr="00495728" w:rsidRDefault="00495728" w:rsidP="002D637A">
      <w:pPr>
        <w:numPr>
          <w:ilvl w:val="0"/>
          <w:numId w:val="88"/>
        </w:numPr>
        <w:tabs>
          <w:tab w:val="clear" w:pos="720"/>
          <w:tab w:val="num" w:pos="851"/>
        </w:tabs>
        <w:spacing w:after="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poważnych zagrożeń dotyczących losów ucznia (gwałtowny spadek wyników nauczania, opuszczanie zajęć bez usprawiedliwienia, wejście w konflikt z prawem</w:t>
      </w:r>
      <w:r w:rsidR="00A442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itp.)</w:t>
      </w:r>
      <w:r w:rsidR="00A442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przyjmuje się zasadę natychmiastowego kontaktu wychowawcy  z rodzicami (prawnymi opiekunami).</w:t>
      </w:r>
    </w:p>
    <w:p w:rsidR="00A44234" w:rsidRPr="00555B82" w:rsidRDefault="00A44234" w:rsidP="002D637A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Wszystkie kontakty z rodzicami są odnotowywane w dokumentacji szkolnej (dzienniki lekcyjne, notatki służbowe).</w:t>
      </w:r>
    </w:p>
    <w:p w:rsidR="00A44234" w:rsidRDefault="00A44234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728" w:rsidRPr="00EB2844" w:rsidRDefault="00495728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§5</w:t>
      </w:r>
      <w:r w:rsidR="00616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9</w:t>
      </w:r>
      <w:r w:rsidR="005B0FDC" w:rsidRPr="005B0F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423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495728" w:rsidRPr="00495728" w:rsidRDefault="00495728" w:rsidP="002D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Do obowiązków rodziców należy:</w:t>
      </w:r>
    </w:p>
    <w:p w:rsidR="0004069E" w:rsidRPr="0004069E" w:rsidRDefault="00495728" w:rsidP="00623E8B">
      <w:pPr>
        <w:pStyle w:val="Akapitzlist"/>
        <w:numPr>
          <w:ilvl w:val="1"/>
          <w:numId w:val="22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6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wspieranie procesu nauczania i wychowania,</w:t>
      </w:r>
    </w:p>
    <w:p w:rsidR="0004069E" w:rsidRPr="0004069E" w:rsidRDefault="00495728" w:rsidP="00623E8B">
      <w:pPr>
        <w:pStyle w:val="Akapitzlist"/>
        <w:numPr>
          <w:ilvl w:val="1"/>
          <w:numId w:val="22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6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systematyczny kontakt z wychowawcą klasy,</w:t>
      </w:r>
    </w:p>
    <w:p w:rsidR="00495728" w:rsidRPr="00F42329" w:rsidRDefault="00CF43FE" w:rsidP="00623E8B">
      <w:pPr>
        <w:pStyle w:val="Akapitzlist"/>
        <w:numPr>
          <w:ilvl w:val="1"/>
          <w:numId w:val="22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6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współdziałanie z organami S</w:t>
      </w:r>
      <w:r w:rsidR="00495728" w:rsidRPr="000406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 w przeciwdziałaniu przemocy, uzależnieniom, demoralizacją i innymi przejawami patologii społecznej.</w:t>
      </w:r>
    </w:p>
    <w:p w:rsidR="00F42329" w:rsidRPr="00F42329" w:rsidRDefault="00F42329" w:rsidP="002D637A">
      <w:pPr>
        <w:pStyle w:val="Akapitzlist"/>
        <w:numPr>
          <w:ilvl w:val="0"/>
          <w:numId w:val="87"/>
        </w:numPr>
        <w:tabs>
          <w:tab w:val="clear" w:pos="720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2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Rodzice zobowiązani są do: </w:t>
      </w:r>
    </w:p>
    <w:p w:rsidR="00F42329" w:rsidRPr="00495728" w:rsidRDefault="00F42329" w:rsidP="00623E8B">
      <w:pPr>
        <w:numPr>
          <w:ilvl w:val="0"/>
          <w:numId w:val="90"/>
        </w:numPr>
        <w:spacing w:after="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zapewnienia regularnego uczęszczania dziecka na zajęcia szkolne, z wyjątkiem przypadku, kiedy dziecko 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alizuje obowiązek szkolny poza S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zkołą, </w:t>
      </w:r>
    </w:p>
    <w:p w:rsidR="00F42329" w:rsidRPr="00495728" w:rsidRDefault="00F42329" w:rsidP="00623E8B">
      <w:pPr>
        <w:numPr>
          <w:ilvl w:val="0"/>
          <w:numId w:val="90"/>
        </w:numPr>
        <w:spacing w:after="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informowania Dyrektora S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 w terminie do 30 września każdego roku o realizacji rocznego obowiązkowego przygotowania przedszkolnego lub obowiązku szkolnego poza granicami kraju (dotyczy dz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iecka zamieszkałego w obwodzie S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 a przebywającego czasowo za granicą),</w:t>
      </w:r>
    </w:p>
    <w:p w:rsidR="00F42329" w:rsidRPr="00495728" w:rsidRDefault="00F42329" w:rsidP="00623E8B">
      <w:pPr>
        <w:numPr>
          <w:ilvl w:val="0"/>
          <w:numId w:val="90"/>
        </w:numPr>
        <w:spacing w:after="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zapewnienia dziecku warunków umożliwiających mu przygotowanie się do zajęć szkolnych,</w:t>
      </w:r>
    </w:p>
    <w:p w:rsidR="00F42329" w:rsidRPr="00495728" w:rsidRDefault="00F42329" w:rsidP="00623E8B">
      <w:pPr>
        <w:numPr>
          <w:ilvl w:val="0"/>
          <w:numId w:val="90"/>
        </w:numPr>
        <w:spacing w:after="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pisemnego poinformowania nauczyciela o osobach mający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 prawo odbierania dziecka ze S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zkoły,</w:t>
      </w:r>
    </w:p>
    <w:p w:rsidR="00F42329" w:rsidRPr="00495728" w:rsidRDefault="00F42329" w:rsidP="00623E8B">
      <w:pPr>
        <w:numPr>
          <w:ilvl w:val="0"/>
          <w:numId w:val="90"/>
        </w:numPr>
        <w:spacing w:after="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uczestniczenia w zebraniach organizowanych przez wychowawcę klasy lub ustalenia terminu indywidualnego spotkania z wychowawcą, </w:t>
      </w:r>
    </w:p>
    <w:p w:rsidR="00F42329" w:rsidRPr="00495728" w:rsidRDefault="00F42329" w:rsidP="00623E8B">
      <w:pPr>
        <w:numPr>
          <w:ilvl w:val="0"/>
          <w:numId w:val="90"/>
        </w:numPr>
        <w:spacing w:after="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współpracy z nauczycielami oraz innymi pracownikami szkoły w celu osiągnięcia wspólnych celów edukacyjnych i wychowawczych, </w:t>
      </w:r>
    </w:p>
    <w:p w:rsidR="00F42329" w:rsidRPr="00495728" w:rsidRDefault="00F42329" w:rsidP="00623E8B">
      <w:pPr>
        <w:numPr>
          <w:ilvl w:val="0"/>
          <w:numId w:val="90"/>
        </w:numPr>
        <w:spacing w:after="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naprawiania szkód materialnych wyrządzonych przez dziec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 lub pokrycia kosztów naprawy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zgodnie z przepisami Kodeksu Cywilnego, </w:t>
      </w:r>
    </w:p>
    <w:p w:rsidR="00F42329" w:rsidRPr="00495728" w:rsidRDefault="00F42329" w:rsidP="00623E8B">
      <w:pPr>
        <w:numPr>
          <w:ilvl w:val="0"/>
          <w:numId w:val="90"/>
        </w:numPr>
        <w:spacing w:after="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dbanie o schludny wygląd swojego dziecka i zapewnienie stroju szkolnego,</w:t>
      </w:r>
    </w:p>
    <w:p w:rsidR="00F42329" w:rsidRPr="00495728" w:rsidRDefault="00F42329" w:rsidP="00623E8B">
      <w:pPr>
        <w:numPr>
          <w:ilvl w:val="0"/>
          <w:numId w:val="90"/>
        </w:numPr>
        <w:spacing w:after="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opełnie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nia czynności związa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nych ze zgłoszeniem dziecka do S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zkoły,</w:t>
      </w:r>
    </w:p>
    <w:p w:rsidR="00F42329" w:rsidRPr="00EB2844" w:rsidRDefault="00F42329" w:rsidP="00623E8B">
      <w:pPr>
        <w:numPr>
          <w:ilvl w:val="0"/>
          <w:numId w:val="90"/>
        </w:numPr>
        <w:tabs>
          <w:tab w:val="clear" w:pos="720"/>
          <w:tab w:val="num" w:pos="851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 zapewnienia dziecku realizującemu roczne obowiązkowe przygotowanie przedszkolne lub obowiązek szkolny poza szkołą na podstawie zezwolenia, warunków nauk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określonych w tym zezwoleniu.</w:t>
      </w:r>
    </w:p>
    <w:p w:rsidR="00F42329" w:rsidRPr="00F42329" w:rsidRDefault="00F42329" w:rsidP="002D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2329" w:rsidRPr="00F42329" w:rsidRDefault="00F42329" w:rsidP="002D637A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§60</w:t>
      </w:r>
    </w:p>
    <w:p w:rsidR="00495728" w:rsidRPr="00F42329" w:rsidRDefault="00495728" w:rsidP="002D637A">
      <w:pPr>
        <w:pStyle w:val="Akapitzlist"/>
        <w:numPr>
          <w:ilvl w:val="1"/>
          <w:numId w:val="80"/>
        </w:numPr>
        <w:tabs>
          <w:tab w:val="clear" w:pos="14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Rodzice mają prawo do: </w:t>
      </w:r>
    </w:p>
    <w:p w:rsidR="00495728" w:rsidRPr="00495728" w:rsidRDefault="00495728" w:rsidP="00623E8B">
      <w:pPr>
        <w:numPr>
          <w:ilvl w:val="0"/>
          <w:numId w:val="223"/>
        </w:num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wychowania swoich dzieci, a szkoła ma wsp</w:t>
      </w:r>
      <w:r w:rsidR="00C413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omagać wychowawczą rolę rodziny,</w:t>
      </w:r>
    </w:p>
    <w:p w:rsidR="00495728" w:rsidRPr="00495728" w:rsidRDefault="00495728" w:rsidP="00623E8B">
      <w:pPr>
        <w:numPr>
          <w:ilvl w:val="0"/>
          <w:numId w:val="223"/>
        </w:num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zapewnienia dzieciom wychowania, nauczania moralnego i religijnego z</w:t>
      </w:r>
      <w:r w:rsidR="00C413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godnie z własnymi przekonaniami,</w:t>
      </w:r>
    </w:p>
    <w:p w:rsidR="00495728" w:rsidRPr="00495728" w:rsidRDefault="00495728" w:rsidP="00623E8B">
      <w:pPr>
        <w:numPr>
          <w:ilvl w:val="0"/>
          <w:numId w:val="223"/>
        </w:num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zapoznania się z zapisami Statutu Szkoły, </w:t>
      </w:r>
    </w:p>
    <w:p w:rsidR="00495728" w:rsidRPr="00495728" w:rsidRDefault="00495728" w:rsidP="00623E8B">
      <w:pPr>
        <w:numPr>
          <w:ilvl w:val="0"/>
          <w:numId w:val="223"/>
        </w:num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zapoznania się z zadaniami i zamierzeniami dydaktyczno-wychowawczymi </w:t>
      </w:r>
      <w:r w:rsidR="00C413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 oraz danej klasy, do</w:t>
      </w:r>
      <w:r w:rsidR="00C413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której uczęszcza ich dziecko 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przez uczestnictwo w zebraniach ogółu rodziców, zebraniach klasowych, indywidualne kontakty oraz udział w zajęciach otwartych, imprezach artystycznych i wycieczkach, </w:t>
      </w:r>
    </w:p>
    <w:p w:rsidR="00495728" w:rsidRPr="00495728" w:rsidRDefault="00495728" w:rsidP="00623E8B">
      <w:pPr>
        <w:numPr>
          <w:ilvl w:val="0"/>
          <w:numId w:val="223"/>
        </w:num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uzyskania informacji na temat kryteriów i zasad oceniania, klasyfikowania i promowania,</w:t>
      </w:r>
    </w:p>
    <w:p w:rsidR="00495728" w:rsidRPr="00495728" w:rsidRDefault="00495728" w:rsidP="00623E8B">
      <w:pPr>
        <w:numPr>
          <w:ilvl w:val="0"/>
          <w:numId w:val="223"/>
        </w:num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uzyskania w indywidualnej rozmowie z wychowawcą i nauczycielem uczącym rzetelnej informacji na temat swojego dziecka, jego zachowania, postępów i trudności w nauce,</w:t>
      </w:r>
    </w:p>
    <w:p w:rsidR="00495728" w:rsidRPr="00495728" w:rsidRDefault="00495728" w:rsidP="00623E8B">
      <w:pPr>
        <w:numPr>
          <w:ilvl w:val="0"/>
          <w:numId w:val="223"/>
        </w:num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uzyskania informacji i porad w sprawach wychowania i dalszego kształcenia swoich dzieci,</w:t>
      </w:r>
    </w:p>
    <w:p w:rsidR="00495728" w:rsidRPr="00C413FA" w:rsidRDefault="00495728" w:rsidP="00623E8B">
      <w:pPr>
        <w:numPr>
          <w:ilvl w:val="0"/>
          <w:numId w:val="223"/>
        </w:numPr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uczestniczenia w planowaniu</w:t>
      </w:r>
      <w:r w:rsidR="00CF43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organizowaniu życia klasy i S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zkoły. </w:t>
      </w:r>
    </w:p>
    <w:p w:rsidR="00C413FA" w:rsidRDefault="00C413FA" w:rsidP="002D637A">
      <w:p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Rodzice mogą mieć wpływ na zmianę wychowawcy, jeżeli złożą na piśmie do Dyrektora Szkoły uzasadniony wniosek, który będzie wyrażał wolę więcej niż połowy rodziców uczniów danej klasy. </w:t>
      </w:r>
    </w:p>
    <w:p w:rsidR="00F42329" w:rsidRPr="00F42329" w:rsidRDefault="00F42329" w:rsidP="002D637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23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Rodzice mają prawo działać w strukturach Rady Rodziców w zakresie określonym przez regulamin Rady Rodziców.</w:t>
      </w:r>
    </w:p>
    <w:p w:rsidR="00C413FA" w:rsidRPr="00EB2844" w:rsidRDefault="00C413FA" w:rsidP="002D63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95728" w:rsidRPr="008F4583" w:rsidRDefault="00495728" w:rsidP="002D637A">
      <w:pPr>
        <w:pStyle w:val="Nagwek2"/>
        <w:spacing w:before="120" w:beforeAutospacing="0" w:after="0" w:afterAutospacing="0"/>
        <w:jc w:val="both"/>
        <w:rPr>
          <w:sz w:val="32"/>
          <w:szCs w:val="32"/>
        </w:rPr>
      </w:pPr>
      <w:bookmarkStart w:id="73" w:name="_Toc502690126"/>
      <w:bookmarkStart w:id="74" w:name="_Toc502774608"/>
      <w:r w:rsidRPr="008F4583">
        <w:rPr>
          <w:sz w:val="32"/>
          <w:szCs w:val="32"/>
        </w:rPr>
        <w:t>Rozdział VII</w:t>
      </w:r>
      <w:bookmarkEnd w:id="73"/>
      <w:bookmarkEnd w:id="74"/>
    </w:p>
    <w:p w:rsidR="00495728" w:rsidRPr="008F4583" w:rsidRDefault="00495728" w:rsidP="002D637A">
      <w:pPr>
        <w:pStyle w:val="Nagwek2"/>
        <w:spacing w:before="120" w:beforeAutospacing="0" w:after="0" w:afterAutospacing="0"/>
        <w:jc w:val="both"/>
        <w:rPr>
          <w:sz w:val="32"/>
          <w:szCs w:val="32"/>
        </w:rPr>
      </w:pPr>
      <w:bookmarkStart w:id="75" w:name="_Toc502690127"/>
      <w:bookmarkStart w:id="76" w:name="_Toc502774609"/>
      <w:r w:rsidRPr="008F4583">
        <w:rPr>
          <w:sz w:val="32"/>
          <w:szCs w:val="32"/>
        </w:rPr>
        <w:t xml:space="preserve">Uczniowie </w:t>
      </w:r>
      <w:r w:rsidR="006C38E4" w:rsidRPr="008F4583">
        <w:rPr>
          <w:sz w:val="32"/>
          <w:szCs w:val="32"/>
        </w:rPr>
        <w:t>S</w:t>
      </w:r>
      <w:r w:rsidRPr="008F4583">
        <w:rPr>
          <w:sz w:val="32"/>
          <w:szCs w:val="32"/>
        </w:rPr>
        <w:t>zkoły</w:t>
      </w:r>
      <w:bookmarkEnd w:id="75"/>
      <w:bookmarkEnd w:id="76"/>
    </w:p>
    <w:p w:rsidR="00495728" w:rsidRPr="00495728" w:rsidRDefault="00C413FA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616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61</w:t>
      </w:r>
    </w:p>
    <w:p w:rsidR="00495728" w:rsidRPr="00495728" w:rsidRDefault="00495728" w:rsidP="00623E8B">
      <w:pPr>
        <w:numPr>
          <w:ilvl w:val="0"/>
          <w:numId w:val="91"/>
        </w:numPr>
        <w:spacing w:after="0" w:line="240" w:lineRule="auto"/>
        <w:ind w:left="284" w:hanging="2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Uczniem Szkoły Podstawowej w Sławkowie jest dziecko zamieszkujące w obwodzie szkoły. Granice obwodu ustala Rada Gminy Chełmża. Do obwo</w:t>
      </w:r>
      <w:r w:rsidR="006C3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du S</w:t>
      </w:r>
      <w:r w:rsidR="00C110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zkoły należą miejscowości: 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Sławkowo, Mirakowo, </w:t>
      </w:r>
      <w:r w:rsidR="00C110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Kuczwały, K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iełbasin, Morczyny.</w:t>
      </w:r>
    </w:p>
    <w:p w:rsidR="00495728" w:rsidRPr="00495728" w:rsidRDefault="00C110B7" w:rsidP="002D637A">
      <w:p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klasy pierwszej </w:t>
      </w:r>
      <w:r w:rsidR="006C3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przyjmowane są dzieci z obwodu S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 na podstawie zgłoszenia rodziców.  </w:t>
      </w:r>
    </w:p>
    <w:p w:rsidR="00495728" w:rsidRPr="00495728" w:rsidRDefault="00C110B7" w:rsidP="002D637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Uczniowie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mieszkający </w:t>
      </w:r>
      <w:r w:rsidR="006C3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poza obwodem S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 mogą być przyjęci do klasy pierwszej po przeprowadzeniu postę</w:t>
      </w:r>
      <w:r w:rsidR="006C3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powania rekrutacyjnego, jeżeli S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zkoła nadal dysponuje wolnymi miejscami. </w:t>
      </w:r>
    </w:p>
    <w:p w:rsidR="00C110B7" w:rsidRPr="00495728" w:rsidRDefault="00C110B7" w:rsidP="002D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728" w:rsidRPr="00495728" w:rsidRDefault="00C110B7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616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62</w:t>
      </w:r>
    </w:p>
    <w:p w:rsidR="00495728" w:rsidRPr="00495728" w:rsidRDefault="00495728" w:rsidP="00623E8B">
      <w:pPr>
        <w:numPr>
          <w:ilvl w:val="6"/>
          <w:numId w:val="9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ma prawo do:</w:t>
      </w:r>
    </w:p>
    <w:p w:rsidR="00495728" w:rsidRPr="00495728" w:rsidRDefault="00495728" w:rsidP="00623E8B">
      <w:pPr>
        <w:numPr>
          <w:ilvl w:val="0"/>
          <w:numId w:val="93"/>
        </w:numPr>
        <w:spacing w:after="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zapoznawania się z programem nauczania, z jego treścią, cel</w:t>
      </w:r>
      <w:r w:rsidR="006911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ami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stawianymi wymaganiami,</w:t>
      </w:r>
    </w:p>
    <w:p w:rsidR="00495728" w:rsidRPr="00495728" w:rsidRDefault="00495728" w:rsidP="00623E8B">
      <w:pPr>
        <w:numPr>
          <w:ilvl w:val="0"/>
          <w:numId w:val="93"/>
        </w:numPr>
        <w:spacing w:after="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kształcenia się oraz wychowania i opieki odpowiednich do wieku i osiągniętego rozwoju,</w:t>
      </w:r>
    </w:p>
    <w:p w:rsidR="00495728" w:rsidRPr="00495728" w:rsidRDefault="00495728" w:rsidP="00623E8B">
      <w:pPr>
        <w:numPr>
          <w:ilvl w:val="0"/>
          <w:numId w:val="93"/>
        </w:numPr>
        <w:spacing w:after="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organizacji życia szkolnego, umożliwiające</w:t>
      </w:r>
      <w:r w:rsidR="006911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zachowanie właściwych proporcji między wysiłkiem szkolnym</w:t>
      </w:r>
      <w:r w:rsidR="006911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 możliwością rozwijania i zaspokajania własnych zainteresowań,</w:t>
      </w:r>
    </w:p>
    <w:p w:rsidR="00495728" w:rsidRPr="00495728" w:rsidRDefault="00495728" w:rsidP="00623E8B">
      <w:pPr>
        <w:numPr>
          <w:ilvl w:val="0"/>
          <w:numId w:val="93"/>
        </w:numPr>
        <w:spacing w:after="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dostosowania treści, metod i organizacji nauczania do jego możliwości,</w:t>
      </w:r>
    </w:p>
    <w:p w:rsidR="00495728" w:rsidRPr="00495728" w:rsidRDefault="00495728" w:rsidP="00623E8B">
      <w:pPr>
        <w:numPr>
          <w:ilvl w:val="0"/>
          <w:numId w:val="93"/>
        </w:numPr>
        <w:spacing w:after="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korzystania z pomocy psychologiczno-pedagogicznej,</w:t>
      </w:r>
    </w:p>
    <w:p w:rsidR="00495728" w:rsidRPr="00495728" w:rsidRDefault="00495728" w:rsidP="00623E8B">
      <w:pPr>
        <w:numPr>
          <w:ilvl w:val="0"/>
          <w:numId w:val="93"/>
        </w:numPr>
        <w:spacing w:after="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właściwie zorganizowanego procesu kształcenia zgodnie z zasadami higieny pracy umysłowej,</w:t>
      </w:r>
    </w:p>
    <w:p w:rsidR="00495728" w:rsidRPr="00495728" w:rsidRDefault="00495728" w:rsidP="00623E8B">
      <w:pPr>
        <w:numPr>
          <w:ilvl w:val="0"/>
          <w:numId w:val="93"/>
        </w:numPr>
        <w:spacing w:after="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sprawiedliwej, obiektywnej i jawnej oceny, ustalonych sposobów kontroli postępów w nauce oraz znajomości kryteriów oceniania z zajęć edukacyjnych i zachowania,</w:t>
      </w:r>
    </w:p>
    <w:p w:rsidR="00495728" w:rsidRPr="00495728" w:rsidRDefault="00495728" w:rsidP="00623E8B">
      <w:pPr>
        <w:numPr>
          <w:ilvl w:val="0"/>
          <w:numId w:val="93"/>
        </w:numPr>
        <w:spacing w:after="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bezpiecznych i higienicznych warunków nauki, wychowania i opieki, </w:t>
      </w:r>
    </w:p>
    <w:p w:rsidR="00495728" w:rsidRPr="00495728" w:rsidRDefault="00495728" w:rsidP="00623E8B">
      <w:pPr>
        <w:numPr>
          <w:ilvl w:val="0"/>
          <w:numId w:val="93"/>
        </w:numPr>
        <w:spacing w:after="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korzystania z pomieszczeń szkolnych, sprzętu, środków dydaktycznych, księgozbioru biblioteki podczas zajęć szkolnych, pozaszkolnych i pozalekcyjnych,</w:t>
      </w:r>
    </w:p>
    <w:p w:rsidR="00495728" w:rsidRPr="00495728" w:rsidRDefault="00495728" w:rsidP="00623E8B">
      <w:pPr>
        <w:numPr>
          <w:ilvl w:val="0"/>
          <w:numId w:val="93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życzliwego, podmiotowego traktowania w procesie dydaktyczno-wychowawczym,</w:t>
      </w:r>
    </w:p>
    <w:p w:rsidR="00495728" w:rsidRPr="00495728" w:rsidRDefault="00495728" w:rsidP="00623E8B">
      <w:pPr>
        <w:numPr>
          <w:ilvl w:val="0"/>
          <w:numId w:val="93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zajęć pozalekcyjnych i pozaszkolnych rozwijających ich zainteresowania i uzdolnienia, </w:t>
      </w:r>
    </w:p>
    <w:p w:rsidR="00495728" w:rsidRPr="00495728" w:rsidRDefault="00495728" w:rsidP="00623E8B">
      <w:pPr>
        <w:numPr>
          <w:ilvl w:val="0"/>
          <w:numId w:val="93"/>
        </w:numPr>
        <w:tabs>
          <w:tab w:val="clear" w:pos="720"/>
          <w:tab w:val="num" w:pos="993"/>
        </w:tabs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udziału w zajęciach dydaktyczno-wyrównawczych w przypadku trudności w nauce,</w:t>
      </w:r>
    </w:p>
    <w:p w:rsidR="00495728" w:rsidRPr="00495728" w:rsidRDefault="00495728" w:rsidP="00623E8B">
      <w:pPr>
        <w:numPr>
          <w:ilvl w:val="0"/>
          <w:numId w:val="93"/>
        </w:numPr>
        <w:tabs>
          <w:tab w:val="clear" w:pos="720"/>
          <w:tab w:val="num" w:pos="993"/>
        </w:tabs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bezpłatnego transportu i opieki przysługujące</w:t>
      </w:r>
      <w:r w:rsidR="006911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uczniom niepełnosprawn</w:t>
      </w:r>
      <w:r w:rsidR="006911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ym w czasie przewozu do S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zkoły,</w:t>
      </w:r>
    </w:p>
    <w:p w:rsidR="00495728" w:rsidRPr="00495728" w:rsidRDefault="00495728" w:rsidP="00623E8B">
      <w:pPr>
        <w:numPr>
          <w:ilvl w:val="0"/>
          <w:numId w:val="93"/>
        </w:numPr>
        <w:tabs>
          <w:tab w:val="clear" w:pos="720"/>
          <w:tab w:val="num" w:pos="993"/>
        </w:tabs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wpływania na życie </w:t>
      </w:r>
      <w:r w:rsidR="006911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 przez działalność samorządową, proponowanie zm</w:t>
      </w:r>
      <w:r w:rsidR="006911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ian i ulepszeń w życiu klasy i S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zkoły,</w:t>
      </w:r>
    </w:p>
    <w:p w:rsidR="00495728" w:rsidRPr="00495728" w:rsidRDefault="00495728" w:rsidP="00623E8B">
      <w:pPr>
        <w:numPr>
          <w:ilvl w:val="0"/>
          <w:numId w:val="93"/>
        </w:numPr>
        <w:tabs>
          <w:tab w:val="clear" w:pos="720"/>
          <w:tab w:val="num" w:pos="993"/>
        </w:tabs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wyboru nauczy</w:t>
      </w:r>
      <w:r w:rsidR="006911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ciela pełniącego rolę opiekuna Samorządu U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czniowskiego,</w:t>
      </w:r>
    </w:p>
    <w:p w:rsidR="00495728" w:rsidRPr="00495728" w:rsidRDefault="006911F7" w:rsidP="00623E8B">
      <w:pPr>
        <w:numPr>
          <w:ilvl w:val="0"/>
          <w:numId w:val="93"/>
        </w:numPr>
        <w:tabs>
          <w:tab w:val="clear" w:pos="720"/>
          <w:tab w:val="num" w:pos="993"/>
        </w:tabs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aktywnego udziału w pracach Samorządu U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czniowskiego (m.in. czynne i bierne prawo wyborcze),</w:t>
      </w:r>
    </w:p>
    <w:p w:rsidR="00495728" w:rsidRPr="00495728" w:rsidRDefault="00495728" w:rsidP="00623E8B">
      <w:pPr>
        <w:numPr>
          <w:ilvl w:val="0"/>
          <w:numId w:val="93"/>
        </w:numPr>
        <w:tabs>
          <w:tab w:val="clear" w:pos="720"/>
          <w:tab w:val="num" w:pos="993"/>
        </w:tabs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składania wnio</w:t>
      </w:r>
      <w:r w:rsidR="006911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sków i opinii za pośrednictwem S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amorządu </w:t>
      </w:r>
      <w:r w:rsidR="006911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cznio</w:t>
      </w:r>
      <w:r w:rsidR="006911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wskiego we wszystkich sprawach S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zkoły, w tym sprawach dotyczących realizacji wymienionych powyżej podstawowych praw uczniów,</w:t>
      </w:r>
    </w:p>
    <w:p w:rsidR="00495728" w:rsidRPr="00EB2844" w:rsidRDefault="00495728" w:rsidP="00623E8B">
      <w:pPr>
        <w:numPr>
          <w:ilvl w:val="0"/>
          <w:numId w:val="93"/>
        </w:numPr>
        <w:tabs>
          <w:tab w:val="clear" w:pos="720"/>
          <w:tab w:val="num" w:pos="993"/>
        </w:tabs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pomocy materialnej.</w:t>
      </w:r>
    </w:p>
    <w:p w:rsidR="006911F7" w:rsidRPr="00495728" w:rsidRDefault="006911F7" w:rsidP="002D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728" w:rsidRPr="00495728" w:rsidRDefault="00495728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§6</w:t>
      </w:r>
      <w:r w:rsidR="00616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</w:p>
    <w:p w:rsidR="00495728" w:rsidRPr="00495728" w:rsidRDefault="00495728" w:rsidP="00623E8B">
      <w:pPr>
        <w:numPr>
          <w:ilvl w:val="0"/>
          <w:numId w:val="94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naruszenia praw </w:t>
      </w:r>
      <w:r w:rsidR="000406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ucznia, 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lub jego rodzic może złożyć skargę do:</w:t>
      </w:r>
    </w:p>
    <w:p w:rsidR="00495728" w:rsidRPr="00495728" w:rsidRDefault="00495728" w:rsidP="00623E8B">
      <w:pPr>
        <w:numPr>
          <w:ilvl w:val="0"/>
          <w:numId w:val="95"/>
        </w:numPr>
        <w:spacing w:after="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wychowawcy klasy,</w:t>
      </w:r>
    </w:p>
    <w:p w:rsidR="00495728" w:rsidRPr="00495728" w:rsidRDefault="006911F7" w:rsidP="00623E8B">
      <w:pPr>
        <w:numPr>
          <w:ilvl w:val="0"/>
          <w:numId w:val="95"/>
        </w:numPr>
        <w:spacing w:after="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yrektora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Szkoły.</w:t>
      </w:r>
    </w:p>
    <w:p w:rsidR="00495728" w:rsidRPr="00495728" w:rsidRDefault="006911F7" w:rsidP="002D637A">
      <w:pPr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Skarga powinna być złożona na piśmie.</w:t>
      </w:r>
    </w:p>
    <w:p w:rsidR="00495728" w:rsidRPr="00495728" w:rsidRDefault="006911F7" w:rsidP="002D63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Wycofanie skargi powoduje wstrzymanie biegu rozpatrzenia skargi. </w:t>
      </w:r>
    </w:p>
    <w:p w:rsidR="00495728" w:rsidRPr="00EB2844" w:rsidRDefault="006911F7" w:rsidP="002D63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Rozpatrzenie skargi następuje w ci</w:t>
      </w:r>
      <w:r w:rsidR="00EB28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ągu 7 dni od daty jej złożenia.</w:t>
      </w:r>
    </w:p>
    <w:p w:rsidR="006911F7" w:rsidRPr="00495728" w:rsidRDefault="006911F7" w:rsidP="002D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728" w:rsidRPr="00495728" w:rsidRDefault="006911F7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495728"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</w:t>
      </w:r>
      <w:r w:rsidR="00616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</w:p>
    <w:p w:rsidR="00495728" w:rsidRPr="00495728" w:rsidRDefault="00495728" w:rsidP="00623E8B">
      <w:pPr>
        <w:numPr>
          <w:ilvl w:val="0"/>
          <w:numId w:val="96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ma obowiązek:</w:t>
      </w:r>
    </w:p>
    <w:p w:rsidR="00495728" w:rsidRPr="00495728" w:rsidRDefault="00495728" w:rsidP="00623E8B">
      <w:pPr>
        <w:numPr>
          <w:ilvl w:val="0"/>
          <w:numId w:val="97"/>
        </w:numPr>
        <w:spacing w:after="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uczęszczać na zajęcia szkolne,</w:t>
      </w:r>
    </w:p>
    <w:p w:rsidR="00495728" w:rsidRPr="00495728" w:rsidRDefault="006911F7" w:rsidP="00623E8B">
      <w:pPr>
        <w:numPr>
          <w:ilvl w:val="0"/>
          <w:numId w:val="97"/>
        </w:numPr>
        <w:spacing w:after="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dbać o dobre imię S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zkoły, godnie ją reprezentować, znać i szanować jej tradycje i obrzędowość,</w:t>
      </w:r>
    </w:p>
    <w:p w:rsidR="00495728" w:rsidRPr="00495728" w:rsidRDefault="00495728" w:rsidP="00623E8B">
      <w:pPr>
        <w:numPr>
          <w:ilvl w:val="0"/>
          <w:numId w:val="97"/>
        </w:numPr>
        <w:spacing w:after="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przestrzegać pos</w:t>
      </w:r>
      <w:r w:rsidR="006911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tanowień zawartych w Statucie S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zkoły, </w:t>
      </w:r>
    </w:p>
    <w:p w:rsidR="00495728" w:rsidRPr="00495728" w:rsidRDefault="00495728" w:rsidP="00623E8B">
      <w:pPr>
        <w:numPr>
          <w:ilvl w:val="0"/>
          <w:numId w:val="97"/>
        </w:numPr>
        <w:spacing w:after="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dbać o wygląd zewnętrzny, </w:t>
      </w:r>
    </w:p>
    <w:p w:rsidR="00495728" w:rsidRPr="00495728" w:rsidRDefault="00495728" w:rsidP="00623E8B">
      <w:pPr>
        <w:numPr>
          <w:ilvl w:val="0"/>
          <w:numId w:val="97"/>
        </w:numPr>
        <w:spacing w:after="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systematycznie i aktywnie ucze</w:t>
      </w:r>
      <w:r w:rsidR="006911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stniczyć w zajęciach i w życiu S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zkoły,</w:t>
      </w:r>
    </w:p>
    <w:p w:rsidR="00495728" w:rsidRPr="00495728" w:rsidRDefault="00495728" w:rsidP="00623E8B">
      <w:pPr>
        <w:numPr>
          <w:ilvl w:val="0"/>
          <w:numId w:val="97"/>
        </w:numPr>
        <w:spacing w:after="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przestrzegać zasad kultury współżycia w odniesieniu do nauczycieli</w:t>
      </w:r>
      <w:r w:rsidR="006911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kolegów i innych pracowników S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zkoły,</w:t>
      </w:r>
    </w:p>
    <w:p w:rsidR="00495728" w:rsidRPr="00495728" w:rsidRDefault="00495728" w:rsidP="00623E8B">
      <w:pPr>
        <w:numPr>
          <w:ilvl w:val="0"/>
          <w:numId w:val="97"/>
        </w:numPr>
        <w:spacing w:after="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przestrzegać zasad bezpieczeństwa, dbać o higienę,</w:t>
      </w:r>
    </w:p>
    <w:p w:rsidR="00495728" w:rsidRPr="00495728" w:rsidRDefault="00495728" w:rsidP="00623E8B">
      <w:pPr>
        <w:numPr>
          <w:ilvl w:val="0"/>
          <w:numId w:val="97"/>
        </w:numPr>
        <w:spacing w:after="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dbać o w</w:t>
      </w:r>
      <w:r w:rsidR="006911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spólne dobro, ład i porządek w S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zkole,</w:t>
      </w:r>
    </w:p>
    <w:p w:rsidR="00495728" w:rsidRPr="00495728" w:rsidRDefault="00495728" w:rsidP="00623E8B">
      <w:pPr>
        <w:numPr>
          <w:ilvl w:val="0"/>
          <w:numId w:val="97"/>
        </w:numPr>
        <w:spacing w:after="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przestrzegać zakazu palenia papierosów, e-papierosów, picia alkoholu i używania narkotyków oraz innych środków odurzających,</w:t>
      </w:r>
    </w:p>
    <w:p w:rsidR="00495728" w:rsidRPr="00495728" w:rsidRDefault="00495728" w:rsidP="00623E8B">
      <w:pPr>
        <w:numPr>
          <w:ilvl w:val="0"/>
          <w:numId w:val="97"/>
        </w:numPr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nosić obuwie zmienne na terenie szkoły klasy 0-III,</w:t>
      </w:r>
    </w:p>
    <w:p w:rsidR="006911F7" w:rsidRPr="006911F7" w:rsidRDefault="00495728" w:rsidP="00623E8B">
      <w:pPr>
        <w:numPr>
          <w:ilvl w:val="0"/>
          <w:numId w:val="9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11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nosić strój galowy w czasie uroczystości szkolnych, </w:t>
      </w:r>
    </w:p>
    <w:p w:rsidR="00495728" w:rsidRPr="006911F7" w:rsidRDefault="00495728" w:rsidP="00623E8B">
      <w:pPr>
        <w:numPr>
          <w:ilvl w:val="0"/>
          <w:numId w:val="9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11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szanować przekonania i poglądy innych,</w:t>
      </w:r>
    </w:p>
    <w:p w:rsidR="00495728" w:rsidRPr="00495728" w:rsidRDefault="006911F7" w:rsidP="00623E8B">
      <w:pPr>
        <w:numPr>
          <w:ilvl w:val="0"/>
          <w:numId w:val="9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uczęszczać do S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 systematycznie, punktualnie, każdą nieobecność i spóźnienie usprawiedliwiać,</w:t>
      </w:r>
    </w:p>
    <w:p w:rsidR="00495728" w:rsidRPr="00495728" w:rsidRDefault="00495728" w:rsidP="00623E8B">
      <w:pPr>
        <w:numPr>
          <w:ilvl w:val="0"/>
          <w:numId w:val="9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usprawiedliwiani</w:t>
      </w:r>
      <w:r w:rsidR="006911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nieobecności dokonują rodzice w formie pisemnej na e-dzienniku lub w wersji papierowej.</w:t>
      </w:r>
    </w:p>
    <w:p w:rsidR="00495728" w:rsidRPr="00495728" w:rsidRDefault="00495728" w:rsidP="002D63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a). usprawiedliwienie powinno nastąpić w następnym dniu po nieobecności,</w:t>
      </w:r>
    </w:p>
    <w:p w:rsidR="00495728" w:rsidRPr="00495728" w:rsidRDefault="006911F7" w:rsidP="002D637A">
      <w:p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b).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zobowiązany jest usprawiedliwić nieobecność na zajęciach szkolnych,</w:t>
      </w:r>
    </w:p>
    <w:p w:rsidR="00495728" w:rsidRPr="00495728" w:rsidRDefault="00495728" w:rsidP="002D637A">
      <w:p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c). usprawiedliwienie zobowiązany jest przedłożyć w dniu stawienia się na zajęcia. </w:t>
      </w:r>
    </w:p>
    <w:p w:rsidR="00495728" w:rsidRPr="00495728" w:rsidRDefault="00495728" w:rsidP="002D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Uczeń powinien okazywać szacunek nauczycielom i innym pracownikom </w:t>
      </w:r>
      <w:r w:rsidR="006C3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zkoły.</w:t>
      </w:r>
    </w:p>
    <w:p w:rsidR="00495728" w:rsidRPr="00495728" w:rsidRDefault="006911F7" w:rsidP="002D637A">
      <w:pPr>
        <w:spacing w:after="0" w:line="240" w:lineRule="auto"/>
        <w:ind w:left="142" w:hanging="1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3. 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szkole obowiązuje bezwzględny zakaz używania przez uczniów telefonów komórkowych i innych urządzeń nagrywających dźwięk i obraz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95728" w:rsidRPr="00495728" w:rsidRDefault="00495728" w:rsidP="002D637A">
      <w:pPr>
        <w:spacing w:after="0" w:line="240" w:lineRule="auto"/>
        <w:ind w:left="142" w:hanging="1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Na terenie szkoły zabronione są wszelkie działania agresywne skierowane do innej osoby. Zabrania się używania wulgarnych słów, zwrotów i gestów.</w:t>
      </w:r>
    </w:p>
    <w:p w:rsidR="006911F7" w:rsidRPr="008F4583" w:rsidRDefault="0004069E" w:rsidP="002D637A">
      <w:pPr>
        <w:pStyle w:val="Nagwek2"/>
        <w:spacing w:before="120" w:beforeAutospacing="0" w:after="0" w:afterAutospacing="0" w:line="360" w:lineRule="auto"/>
        <w:jc w:val="both"/>
        <w:rPr>
          <w:sz w:val="32"/>
          <w:szCs w:val="32"/>
        </w:rPr>
      </w:pPr>
      <w:bookmarkStart w:id="77" w:name="_Toc502690128"/>
      <w:bookmarkStart w:id="78" w:name="_Toc502774610"/>
      <w:r w:rsidRPr="008F4583">
        <w:rPr>
          <w:sz w:val="32"/>
          <w:szCs w:val="32"/>
        </w:rPr>
        <w:t>Kary i nagrody</w:t>
      </w:r>
      <w:bookmarkEnd w:id="77"/>
      <w:bookmarkEnd w:id="78"/>
    </w:p>
    <w:p w:rsidR="00495728" w:rsidRPr="00495728" w:rsidRDefault="006911F7" w:rsidP="002D637A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495728"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</w:t>
      </w:r>
      <w:r w:rsidR="003017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</w:t>
      </w:r>
    </w:p>
    <w:p w:rsidR="00495728" w:rsidRPr="00495728" w:rsidRDefault="00495728" w:rsidP="00623E8B">
      <w:pPr>
        <w:numPr>
          <w:ilvl w:val="6"/>
          <w:numId w:val="9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może otrzymać wyróżnienia i nagrody.</w:t>
      </w:r>
    </w:p>
    <w:p w:rsidR="00495728" w:rsidRPr="00495728" w:rsidRDefault="00495728" w:rsidP="00623E8B">
      <w:pPr>
        <w:numPr>
          <w:ilvl w:val="0"/>
          <w:numId w:val="9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wnioskiem o przyznanie nagród mogą występować:</w:t>
      </w:r>
    </w:p>
    <w:p w:rsidR="0004069E" w:rsidRPr="0004069E" w:rsidRDefault="00495728" w:rsidP="00623E8B">
      <w:pPr>
        <w:pStyle w:val="Akapitzlist"/>
        <w:numPr>
          <w:ilvl w:val="1"/>
          <w:numId w:val="22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6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wychowawcy klas,</w:t>
      </w:r>
    </w:p>
    <w:p w:rsidR="0004069E" w:rsidRPr="0004069E" w:rsidRDefault="00495728" w:rsidP="00623E8B">
      <w:pPr>
        <w:pStyle w:val="Akapitzlist"/>
        <w:numPr>
          <w:ilvl w:val="1"/>
          <w:numId w:val="22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6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inni nauczyciele,</w:t>
      </w:r>
    </w:p>
    <w:p w:rsidR="0004069E" w:rsidRPr="0004069E" w:rsidRDefault="00A25650" w:rsidP="00623E8B">
      <w:pPr>
        <w:pStyle w:val="Akapitzlist"/>
        <w:numPr>
          <w:ilvl w:val="1"/>
          <w:numId w:val="22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69E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495728" w:rsidRPr="000406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ada </w:t>
      </w:r>
      <w:r w:rsidRPr="000406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="000406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odziców,</w:t>
      </w:r>
    </w:p>
    <w:p w:rsidR="0004069E" w:rsidRPr="0004069E" w:rsidRDefault="00A25650" w:rsidP="00623E8B">
      <w:pPr>
        <w:pStyle w:val="Akapitzlist"/>
        <w:numPr>
          <w:ilvl w:val="1"/>
          <w:numId w:val="22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="00495728" w:rsidRPr="000406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yrektor </w:t>
      </w:r>
      <w:r w:rsidRPr="000406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495728" w:rsidRPr="000406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</w:t>
      </w:r>
      <w:r w:rsidRPr="000406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04069E" w:rsidRPr="0004069E" w:rsidRDefault="00A25650" w:rsidP="00623E8B">
      <w:pPr>
        <w:pStyle w:val="Akapitzlist"/>
        <w:numPr>
          <w:ilvl w:val="1"/>
          <w:numId w:val="22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6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Samorząd U</w:t>
      </w:r>
      <w:r w:rsidR="00495728" w:rsidRPr="000406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czniowski,</w:t>
      </w:r>
    </w:p>
    <w:p w:rsidR="00A25650" w:rsidRPr="0004069E" w:rsidRDefault="00D1740A" w:rsidP="00623E8B">
      <w:pPr>
        <w:pStyle w:val="Akapitzlist"/>
        <w:numPr>
          <w:ilvl w:val="1"/>
          <w:numId w:val="22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Inne </w:t>
      </w:r>
      <w:r w:rsidR="000406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organizacje</w:t>
      </w:r>
      <w:r w:rsidR="00495728" w:rsidRPr="000406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95728" w:rsidRPr="00A25650" w:rsidRDefault="00A25650" w:rsidP="002D637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wzorową i przykładną postawę uczeń może otrzymać następujące nagrody i wyróżnienia:</w:t>
      </w:r>
    </w:p>
    <w:p w:rsidR="0004069E" w:rsidRDefault="00495728" w:rsidP="00623E8B">
      <w:pPr>
        <w:pStyle w:val="Akapitzlist"/>
        <w:numPr>
          <w:ilvl w:val="1"/>
          <w:numId w:val="225"/>
        </w:num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06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pochwała ustna wychowawcy klasowego wobec uczniów klasy, rodziców,</w:t>
      </w:r>
    </w:p>
    <w:p w:rsidR="0004069E" w:rsidRDefault="00A25650" w:rsidP="00623E8B">
      <w:pPr>
        <w:pStyle w:val="Akapitzlist"/>
        <w:numPr>
          <w:ilvl w:val="1"/>
          <w:numId w:val="225"/>
        </w:num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06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pochwała ustna D</w:t>
      </w:r>
      <w:r w:rsidR="00495728" w:rsidRPr="000406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yrektora </w:t>
      </w:r>
      <w:r w:rsidRPr="000406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Szkoły wobec uczniów S</w:t>
      </w:r>
      <w:r w:rsidR="00495728" w:rsidRPr="000406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 i nauczycieli,</w:t>
      </w:r>
    </w:p>
    <w:p w:rsidR="0004069E" w:rsidRDefault="00A25650" w:rsidP="00623E8B">
      <w:pPr>
        <w:pStyle w:val="Akapitzlist"/>
        <w:numPr>
          <w:ilvl w:val="1"/>
          <w:numId w:val="225"/>
        </w:num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06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95728" w:rsidRPr="000406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list gratulacyjny do rodziców,</w:t>
      </w:r>
    </w:p>
    <w:p w:rsidR="00495728" w:rsidRPr="00EB2844" w:rsidRDefault="00495728" w:rsidP="00623E8B">
      <w:pPr>
        <w:pStyle w:val="Akapitzlist"/>
        <w:numPr>
          <w:ilvl w:val="1"/>
          <w:numId w:val="225"/>
        </w:num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06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nagrody rzeczowe.</w:t>
      </w:r>
    </w:p>
    <w:p w:rsidR="00A25650" w:rsidRPr="00495728" w:rsidRDefault="00A25650" w:rsidP="002D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728" w:rsidRPr="00495728" w:rsidRDefault="00A25650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495728"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</w:t>
      </w:r>
      <w:r w:rsidR="003017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</w:t>
      </w:r>
    </w:p>
    <w:p w:rsidR="00495728" w:rsidRPr="00495728" w:rsidRDefault="00495728" w:rsidP="00623E8B">
      <w:pPr>
        <w:numPr>
          <w:ilvl w:val="6"/>
          <w:numId w:val="9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 może stosować wobec uczniów kary, w szcz</w:t>
      </w:r>
      <w:r w:rsidR="00A256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ególności za nieprzestrzeganie S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tatutu </w:t>
      </w:r>
      <w:r w:rsidR="00A256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zkoły.</w:t>
      </w:r>
    </w:p>
    <w:p w:rsidR="00495728" w:rsidRPr="00495728" w:rsidRDefault="00495728" w:rsidP="00623E8B">
      <w:pPr>
        <w:numPr>
          <w:ilvl w:val="6"/>
          <w:numId w:val="9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wnioskami o zastosowanie kar mogą</w:t>
      </w:r>
      <w:r w:rsidR="006C3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występować wszyscy członkowie Rady P</w:t>
      </w:r>
      <w:r w:rsidR="00A256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edagogicznej i inni pracownicy S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zkoły.</w:t>
      </w:r>
    </w:p>
    <w:p w:rsidR="00495728" w:rsidRPr="00495728" w:rsidRDefault="00A25650" w:rsidP="002D63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może ponieść następujące kary:</w:t>
      </w:r>
    </w:p>
    <w:p w:rsidR="00495728" w:rsidRPr="00495728" w:rsidRDefault="00495728" w:rsidP="00623E8B">
      <w:pPr>
        <w:numPr>
          <w:ilvl w:val="0"/>
          <w:numId w:val="226"/>
        </w:num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rozmowa dyscyplinująca</w:t>
      </w:r>
      <w:r w:rsidR="00A256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495728" w:rsidRPr="00495728" w:rsidRDefault="00495728" w:rsidP="00623E8B">
      <w:pPr>
        <w:numPr>
          <w:ilvl w:val="0"/>
          <w:numId w:val="226"/>
        </w:num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upomnienie ustne wychowawcy wobec klasy,</w:t>
      </w:r>
    </w:p>
    <w:p w:rsidR="00495728" w:rsidRPr="00495728" w:rsidRDefault="00495728" w:rsidP="00623E8B">
      <w:pPr>
        <w:numPr>
          <w:ilvl w:val="0"/>
          <w:numId w:val="226"/>
        </w:num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rozmowa z uczniem w obecności rodziców i wychowawcy,</w:t>
      </w:r>
    </w:p>
    <w:p w:rsidR="00495728" w:rsidRPr="00495728" w:rsidRDefault="00A25650" w:rsidP="00623E8B">
      <w:pPr>
        <w:numPr>
          <w:ilvl w:val="0"/>
          <w:numId w:val="226"/>
        </w:num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upomnienie ustne D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yrektora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zkoły,</w:t>
      </w:r>
    </w:p>
    <w:p w:rsidR="00495728" w:rsidRPr="00495728" w:rsidRDefault="00A25650" w:rsidP="00623E8B">
      <w:pPr>
        <w:numPr>
          <w:ilvl w:val="0"/>
          <w:numId w:val="226"/>
        </w:num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pisemne upomnienie Dy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rektora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zkoły i zobowiązanie ucznia do poprawy, </w:t>
      </w:r>
    </w:p>
    <w:p w:rsidR="00495728" w:rsidRPr="00495728" w:rsidRDefault="00A25650" w:rsidP="00623E8B">
      <w:pPr>
        <w:numPr>
          <w:ilvl w:val="0"/>
          <w:numId w:val="226"/>
        </w:num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nagana D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yrektora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zkoły,</w:t>
      </w:r>
    </w:p>
    <w:p w:rsidR="00495728" w:rsidRPr="00EB2844" w:rsidRDefault="00A25650" w:rsidP="00623E8B">
      <w:pPr>
        <w:numPr>
          <w:ilvl w:val="0"/>
          <w:numId w:val="226"/>
        </w:num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pozbawieniem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przywileju udziału w imprezach szkolnych i klasowych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25650" w:rsidRPr="00495728" w:rsidRDefault="00A25650" w:rsidP="002D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0820" w:rsidRDefault="00A25650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495728"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</w:t>
      </w:r>
      <w:r w:rsidR="003017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</w:t>
      </w:r>
    </w:p>
    <w:p w:rsidR="00495728" w:rsidRPr="002B0820" w:rsidRDefault="002B0820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przeniesienie uc</w:t>
      </w:r>
      <w:r w:rsidR="006C3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znia do innej S</w:t>
      </w:r>
      <w:r w:rsidR="00A256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 występuje Dyrektor S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 do Kujawsko-Pomorskieg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 Kuratora Oświaty na wniosek R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edagogicznej, gdy:</w:t>
      </w:r>
    </w:p>
    <w:p w:rsidR="00495728" w:rsidRPr="00495728" w:rsidRDefault="003017B1" w:rsidP="00623E8B">
      <w:pPr>
        <w:numPr>
          <w:ilvl w:val="0"/>
          <w:numId w:val="100"/>
        </w:numPr>
        <w:spacing w:after="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zastosowanie kar z §66</w:t>
      </w:r>
      <w:r w:rsidR="002B08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ust.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 </w:t>
      </w:r>
      <w:r w:rsidR="002B08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1–7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wpłynęło na poprawę postępowania ucznia,</w:t>
      </w:r>
    </w:p>
    <w:p w:rsidR="00495728" w:rsidRPr="00495728" w:rsidRDefault="00495728" w:rsidP="00623E8B">
      <w:pPr>
        <w:numPr>
          <w:ilvl w:val="0"/>
          <w:numId w:val="100"/>
        </w:numPr>
        <w:spacing w:after="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rażący sposób naruszył normy społeczne i zagraża otoczeniu.</w:t>
      </w:r>
    </w:p>
    <w:p w:rsidR="00495728" w:rsidRPr="00495728" w:rsidRDefault="002B0820" w:rsidP="002D637A">
      <w:p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może być skreślony z listy uczniów, o ile jest pełnoletni i raż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ąco narusza zasady określone w S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tatucie lub obowiązujących regulaminach.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S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zkoły, po wyczerpaniu środków oddziaływania wychowawczego, może w drodze decyzji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kreślić ucznia z listy uczniów S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zkoły. Skreślenie z listy uczniów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następuje na podstawie uchwały R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edagogicznej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 zasięgnięciu opinii Samorządu U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czniowskiego.</w:t>
      </w:r>
    </w:p>
    <w:p w:rsidR="00495728" w:rsidRDefault="00495728" w:rsidP="002D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0820" w:rsidRPr="00495728" w:rsidRDefault="002B0820" w:rsidP="002D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728" w:rsidRPr="00495728" w:rsidRDefault="002B0820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495728"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</w:t>
      </w:r>
      <w:r w:rsidR="003017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</w:t>
      </w:r>
    </w:p>
    <w:p w:rsidR="00E1395A" w:rsidRDefault="00495728" w:rsidP="002D63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Szkoła ma obowiązek powiadomienia rodziców ucznia o zastosowaniu wobec niego kary lub </w:t>
      </w:r>
      <w:r w:rsidR="00E13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przyznanej nagrodzie.</w:t>
      </w:r>
    </w:p>
    <w:p w:rsidR="00495728" w:rsidRPr="008F4583" w:rsidRDefault="00495728" w:rsidP="002D637A">
      <w:pPr>
        <w:pStyle w:val="Nagwek2"/>
        <w:spacing w:before="120" w:beforeAutospacing="0" w:after="0" w:afterAutospacing="0" w:line="360" w:lineRule="auto"/>
        <w:jc w:val="both"/>
        <w:rPr>
          <w:sz w:val="32"/>
          <w:szCs w:val="32"/>
        </w:rPr>
      </w:pPr>
      <w:bookmarkStart w:id="79" w:name="_Toc502690129"/>
      <w:bookmarkStart w:id="80" w:name="_Toc502774611"/>
      <w:r w:rsidRPr="008F4583">
        <w:rPr>
          <w:sz w:val="32"/>
          <w:szCs w:val="32"/>
        </w:rPr>
        <w:t>Odwołanie od kary lub nagrod</w:t>
      </w:r>
      <w:r w:rsidR="00EB2844" w:rsidRPr="008F4583">
        <w:rPr>
          <w:sz w:val="32"/>
          <w:szCs w:val="32"/>
        </w:rPr>
        <w:t>y</w:t>
      </w:r>
      <w:bookmarkEnd w:id="79"/>
      <w:bookmarkEnd w:id="80"/>
    </w:p>
    <w:p w:rsidR="00495728" w:rsidRPr="00495728" w:rsidRDefault="00495728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§6</w:t>
      </w:r>
      <w:r w:rsidR="003017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9</w:t>
      </w:r>
    </w:p>
    <w:p w:rsidR="00495728" w:rsidRPr="00495728" w:rsidRDefault="00495728" w:rsidP="002D637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A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1.</w:t>
      </w:r>
      <w:r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ciągu 7 dni od powiadomienia o nałożeniu kary lub wyróżnieniu może uczeń, rodzic, wychowawca, Samorząd</w:t>
      </w:r>
      <w:r w:rsidR="003017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Uczniowski lub inny pracownik S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 wnieść pisemne odwołanie:</w:t>
      </w:r>
    </w:p>
    <w:p w:rsidR="00495728" w:rsidRPr="00495728" w:rsidRDefault="00495728" w:rsidP="002D637A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w przypadku kary/wyróżnienia nauczyciela lub wychowawcy do Dyrektora Szkoły przez sekretariat,</w:t>
      </w:r>
    </w:p>
    <w:p w:rsidR="00495728" w:rsidRPr="00495728" w:rsidRDefault="00495728" w:rsidP="002D637A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w przypadku kary/wyróżnienia przez Dyrektora Szkoły przez sekretariat szkoły, w tym przypadk</w:t>
      </w:r>
      <w:r w:rsidR="00B62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 D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yrektor powołuje komisję </w:t>
      </w:r>
      <w:r w:rsidR="00B62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składzie: społeczny zastępca D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yrektora </w:t>
      </w:r>
      <w:r w:rsidR="00B62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zkoły, wychowawca, po dwóch przedstawicieli uczniów, nauczycieli.</w:t>
      </w:r>
    </w:p>
    <w:p w:rsidR="00495728" w:rsidRPr="00495728" w:rsidRDefault="004B5553" w:rsidP="002D637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Odwołanie rozpatruje się w ciągu 7 dni od wpłynięcia pisma.</w:t>
      </w:r>
    </w:p>
    <w:p w:rsidR="00495728" w:rsidRDefault="00495728" w:rsidP="002D637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Po rozpatrzeniu odwołania uczeń otrzymuje pisemną decyzję o podtrzymaniu kary lub jej anulowaniu.</w:t>
      </w:r>
    </w:p>
    <w:p w:rsidR="003218CF" w:rsidRPr="00495728" w:rsidRDefault="003218CF" w:rsidP="002D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728" w:rsidRPr="00495728" w:rsidRDefault="00796813" w:rsidP="002D637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 eliminowaniu przyczyn i przejawów zaburzeń </w:t>
      </w:r>
      <w:proofErr w:type="spellStart"/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zachowań</w:t>
      </w:r>
      <w:proofErr w:type="spellEnd"/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których źródłem może być środowisko szkolne lub domowe </w:t>
      </w:r>
      <w:r w:rsidR="003017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zkoła współpracuje:</w:t>
      </w:r>
    </w:p>
    <w:p w:rsidR="00495728" w:rsidRPr="00495728" w:rsidRDefault="00495728" w:rsidP="002D637A">
      <w:pPr>
        <w:spacing w:after="0" w:line="240" w:lineRule="auto"/>
        <w:ind w:left="1240" w:hanging="8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z poradnią – pomoc psycholo</w:t>
      </w:r>
      <w:r w:rsidR="003017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giczno-pedagogiczna na terenie S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zkoły,</w:t>
      </w:r>
    </w:p>
    <w:p w:rsidR="00495728" w:rsidRPr="00495728" w:rsidRDefault="00495728" w:rsidP="002D637A">
      <w:pPr>
        <w:spacing w:after="0" w:line="240" w:lineRule="auto"/>
        <w:ind w:left="1240" w:hanging="8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organami policji – dzielnicowy i asystent ds. prewencji,</w:t>
      </w:r>
    </w:p>
    <w:p w:rsidR="00495728" w:rsidRPr="00495728" w:rsidRDefault="00495728" w:rsidP="002D637A">
      <w:pPr>
        <w:spacing w:after="0" w:line="240" w:lineRule="auto"/>
        <w:ind w:left="1240" w:hanging="8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3) </w:t>
      </w:r>
      <w:r w:rsidR="004B55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sądem 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w ramach wnioskowania o wgląd w sytuację rodzinną,</w:t>
      </w:r>
    </w:p>
    <w:p w:rsidR="008A4131" w:rsidRDefault="00495728" w:rsidP="002D637A">
      <w:pPr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z kuratorami uczniów, rodziny.</w:t>
      </w:r>
    </w:p>
    <w:p w:rsidR="008A4131" w:rsidRPr="008F4583" w:rsidRDefault="00495728" w:rsidP="002D637A">
      <w:pPr>
        <w:pStyle w:val="Nagwek2"/>
        <w:spacing w:before="120" w:beforeAutospacing="0" w:after="0" w:afterAutospacing="0" w:line="360" w:lineRule="auto"/>
        <w:jc w:val="both"/>
        <w:rPr>
          <w:sz w:val="32"/>
          <w:szCs w:val="32"/>
        </w:rPr>
      </w:pPr>
      <w:bookmarkStart w:id="81" w:name="_Toc502690130"/>
      <w:bookmarkStart w:id="82" w:name="_Toc502774612"/>
      <w:r w:rsidRPr="008F4583">
        <w:rPr>
          <w:sz w:val="32"/>
          <w:szCs w:val="32"/>
        </w:rPr>
        <w:t>Strój szkolny</w:t>
      </w:r>
      <w:bookmarkEnd w:id="81"/>
      <w:bookmarkEnd w:id="82"/>
    </w:p>
    <w:p w:rsidR="00495728" w:rsidRPr="00495728" w:rsidRDefault="008A4131" w:rsidP="002D637A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3017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</w:t>
      </w:r>
      <w:r w:rsidR="00796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</w:t>
      </w:r>
    </w:p>
    <w:p w:rsidR="00495728" w:rsidRPr="00495728" w:rsidRDefault="00B62A30" w:rsidP="002D637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 mają obowiązek uczestniczyć w uroczystościach szkolnych, świętach i ważnych wydarzeniach w strojach galowych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tj. wizytowych czarnych lub granatowych spódnicach i spodniach (jednobarwnych), białych bluzkach lub koszulach bez kolorowych dodatków oraz stosownym obuwiu (nieodpowiednie są adidasy i trampki).</w:t>
      </w:r>
    </w:p>
    <w:p w:rsidR="00495728" w:rsidRPr="00495728" w:rsidRDefault="00495728" w:rsidP="002D637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2. Codzienne stroje uczniów powinny być całe, schludne, estetyczne i skromne, bez jakiejkolwiek ekstrawagancji i eksponowania gołego ciała, włosy w naturalnych kolorach, zaczesane w sposób nieutrudniający funkcjonowani</w:t>
      </w:r>
      <w:r w:rsidR="00D174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zajęciach, dozwolona jest delikatna, </w:t>
      </w:r>
      <w:r w:rsidR="00B62A30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nierzucająca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 w oczy, </w:t>
      </w:r>
      <w:r w:rsidR="00B62A30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niezagrażająca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bezpieczeństwu biżuteria, zakazany jest makijaż. </w:t>
      </w:r>
    </w:p>
    <w:p w:rsidR="00796813" w:rsidRDefault="00495728" w:rsidP="002D637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W przypadku nieprzestrzegania noszenia obowiązkowego stroju galowego oraz zapisu ust.2</w:t>
      </w:r>
      <w:r w:rsidR="00B62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uczeń podlega karze zgodnie </w:t>
      </w:r>
      <w:r w:rsidR="00B62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zasadami 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oceniani</w:t>
      </w:r>
      <w:r w:rsidR="00B62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zachowania.</w:t>
      </w:r>
    </w:p>
    <w:p w:rsidR="00796813" w:rsidRPr="00796813" w:rsidRDefault="00796813" w:rsidP="002D637A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6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§71</w:t>
      </w:r>
    </w:p>
    <w:p w:rsidR="00796813" w:rsidRDefault="00796813" w:rsidP="00623E8B">
      <w:pPr>
        <w:numPr>
          <w:ilvl w:val="0"/>
          <w:numId w:val="257"/>
        </w:numPr>
        <w:tabs>
          <w:tab w:val="clear" w:pos="720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może z własnej inicjatywy lub na wniosek Rady Rodziców, Rady Pedagogicznej lub Samorządu Uczniowskiego, za zgodą odpowiednio Rady Rodziców i Rady Pedagogicznej oraz w przypadku, gdy z inicjatywą wystąpił Dyrektor Szkoły lub wniosku złożonego przez inny podmiot niż Samorząd Uczniowski także po uzyskaniu opinii Samorządu Uczniowskiego, wprowadzić obowiązek noszenia przez uczniów na terenie szkoły jednolitego stroju. </w:t>
      </w:r>
    </w:p>
    <w:p w:rsidR="00796813" w:rsidRDefault="00796813" w:rsidP="00623E8B">
      <w:pPr>
        <w:numPr>
          <w:ilvl w:val="0"/>
          <w:numId w:val="257"/>
        </w:numPr>
        <w:tabs>
          <w:tab w:val="clear" w:pos="720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jednolitego stroju, o którym mowa w ust.1, ustala Dyrektor Szkoły w uzgodnieniu z Radą Rodziców i po zasięgnięciu opinii Rady Pedagogicznej i Samorządu Uczniowskiego. </w:t>
      </w:r>
    </w:p>
    <w:p w:rsidR="00796813" w:rsidRDefault="00796813" w:rsidP="00623E8B">
      <w:pPr>
        <w:numPr>
          <w:ilvl w:val="0"/>
          <w:numId w:val="257"/>
        </w:numPr>
        <w:tabs>
          <w:tab w:val="clear" w:pos="720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81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może w uzgodnieniu z Radą Rodziców i po zasięgnięciu opinii Rady Pedagogicznej, określić sytuacje, w których przebywanie ucznia na terenie szkoły nie wymaga noszenia przez niego jednolitego stroju ze względu na szczególną organizację zajęć dydaktyczno-wychowawczych w określonym dniu lub dniach.</w:t>
      </w:r>
    </w:p>
    <w:p w:rsidR="00495728" w:rsidRPr="00796813" w:rsidRDefault="00796813" w:rsidP="00623E8B">
      <w:pPr>
        <w:numPr>
          <w:ilvl w:val="0"/>
          <w:numId w:val="257"/>
        </w:numPr>
        <w:tabs>
          <w:tab w:val="clear" w:pos="720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813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Wniosek, o którym mowa w ustępie 1, Dyrektor Szkoły rozpatruje w terminie nie dłuższym niż 3 miesiące.</w:t>
      </w:r>
    </w:p>
    <w:p w:rsidR="00495728" w:rsidRPr="008F4583" w:rsidRDefault="00495728" w:rsidP="002D637A">
      <w:pPr>
        <w:pStyle w:val="Nagwek2"/>
        <w:spacing w:before="120" w:beforeAutospacing="0" w:after="0" w:afterAutospacing="0"/>
        <w:jc w:val="both"/>
        <w:rPr>
          <w:sz w:val="32"/>
          <w:szCs w:val="32"/>
        </w:rPr>
      </w:pPr>
      <w:bookmarkStart w:id="83" w:name="_Toc502690131"/>
      <w:bookmarkStart w:id="84" w:name="_Toc502774613"/>
      <w:r w:rsidRPr="008F4583">
        <w:rPr>
          <w:sz w:val="32"/>
          <w:szCs w:val="32"/>
        </w:rPr>
        <w:t>Rozdział</w:t>
      </w:r>
      <w:r w:rsidR="00B62A30" w:rsidRPr="008F4583">
        <w:rPr>
          <w:sz w:val="32"/>
          <w:szCs w:val="32"/>
        </w:rPr>
        <w:t xml:space="preserve"> VIII</w:t>
      </w:r>
      <w:bookmarkEnd w:id="83"/>
      <w:bookmarkEnd w:id="84"/>
    </w:p>
    <w:p w:rsidR="00495728" w:rsidRPr="008F4583" w:rsidRDefault="00AD7124" w:rsidP="002D637A">
      <w:pPr>
        <w:pStyle w:val="Nagwek2"/>
        <w:spacing w:before="120" w:beforeAutospacing="0" w:after="0" w:afterAutospacing="0"/>
        <w:jc w:val="both"/>
        <w:rPr>
          <w:sz w:val="32"/>
          <w:szCs w:val="32"/>
        </w:rPr>
      </w:pPr>
      <w:bookmarkStart w:id="85" w:name="_Toc502690132"/>
      <w:bookmarkStart w:id="86" w:name="_Toc502774614"/>
      <w:r w:rsidRPr="008F4583">
        <w:rPr>
          <w:sz w:val="32"/>
          <w:szCs w:val="32"/>
        </w:rPr>
        <w:t xml:space="preserve">Szczegółowe warunki i sposób </w:t>
      </w:r>
      <w:r w:rsidR="00495728" w:rsidRPr="008F4583">
        <w:rPr>
          <w:sz w:val="32"/>
          <w:szCs w:val="32"/>
        </w:rPr>
        <w:t>oceniania wewnątrzszkolnego uczniów</w:t>
      </w:r>
      <w:bookmarkEnd w:id="85"/>
      <w:bookmarkEnd w:id="86"/>
    </w:p>
    <w:p w:rsidR="00AD7124" w:rsidRPr="00495728" w:rsidRDefault="00AD7124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728" w:rsidRPr="00495728" w:rsidRDefault="00AD7124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3017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72</w:t>
      </w:r>
    </w:p>
    <w:p w:rsidR="00495728" w:rsidRPr="00495728" w:rsidRDefault="00495728" w:rsidP="00623E8B">
      <w:pPr>
        <w:numPr>
          <w:ilvl w:val="6"/>
          <w:numId w:val="10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Ogólne przepisy oceniania i klasyfikowania uczniów określają przepisy oświatowe.</w:t>
      </w:r>
    </w:p>
    <w:p w:rsidR="00B4174F" w:rsidRPr="00EB2844" w:rsidRDefault="00495728" w:rsidP="00623E8B">
      <w:pPr>
        <w:numPr>
          <w:ilvl w:val="0"/>
          <w:numId w:val="10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kryteria oceniania zajęć edukacyjnych oraz zachowania znajdują się w Szkolnych Zasadach Oceniania.</w:t>
      </w:r>
    </w:p>
    <w:p w:rsidR="00B4174F" w:rsidRPr="008F4583" w:rsidRDefault="00495728" w:rsidP="002D637A">
      <w:pPr>
        <w:pStyle w:val="Nagwek2"/>
        <w:spacing w:before="120" w:beforeAutospacing="0" w:after="0" w:afterAutospacing="0" w:line="360" w:lineRule="auto"/>
        <w:jc w:val="both"/>
        <w:rPr>
          <w:color w:val="000000"/>
          <w:sz w:val="32"/>
          <w:szCs w:val="32"/>
        </w:rPr>
      </w:pPr>
      <w:bookmarkStart w:id="87" w:name="_Toc502690133"/>
      <w:bookmarkStart w:id="88" w:name="_Toc502774615"/>
      <w:r w:rsidRPr="008F4583">
        <w:rPr>
          <w:color w:val="000000"/>
          <w:sz w:val="32"/>
          <w:szCs w:val="32"/>
        </w:rPr>
        <w:t>Rola, funkcje i cele oceniania</w:t>
      </w:r>
      <w:bookmarkEnd w:id="87"/>
      <w:bookmarkEnd w:id="88"/>
    </w:p>
    <w:p w:rsidR="00495728" w:rsidRPr="00495728" w:rsidRDefault="00B4174F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495728"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</w:t>
      </w:r>
      <w:r w:rsidR="003017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</w:p>
    <w:p w:rsidR="00495728" w:rsidRPr="00495728" w:rsidRDefault="00495728" w:rsidP="00623E8B">
      <w:pPr>
        <w:numPr>
          <w:ilvl w:val="0"/>
          <w:numId w:val="10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Zasady oceniania mają na celu rozpoznawanie poziomu i postępów ucznia, wskazując uczniowi co osiągnął, co zrobił dobrze i nad czym powinien jeszcze popracować i jak się uczyć, a w szczególności:</w:t>
      </w:r>
    </w:p>
    <w:p w:rsidR="00495728" w:rsidRPr="00495728" w:rsidRDefault="00495728" w:rsidP="00623E8B">
      <w:pPr>
        <w:numPr>
          <w:ilvl w:val="0"/>
          <w:numId w:val="103"/>
        </w:numPr>
        <w:tabs>
          <w:tab w:val="clear" w:pos="720"/>
          <w:tab w:val="left" w:pos="709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poinformowanie ucznia o poziomie jego osiągnięć edukacyjnych i jego </w:t>
      </w:r>
      <w:r w:rsidR="00B417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zachowaniu oraz postępach w tym zakresie,</w:t>
      </w:r>
    </w:p>
    <w:p w:rsidR="00495728" w:rsidRPr="00495728" w:rsidRDefault="00495728" w:rsidP="00623E8B">
      <w:pPr>
        <w:numPr>
          <w:ilvl w:val="0"/>
          <w:numId w:val="103"/>
        </w:numPr>
        <w:tabs>
          <w:tab w:val="clear" w:pos="720"/>
          <w:tab w:val="left" w:pos="709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udzielanie uczniowi pomocy, wskazówek w samodzie</w:t>
      </w:r>
      <w:r w:rsidR="00B417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lnym planowaniu swojego rozwoju,</w:t>
      </w:r>
    </w:p>
    <w:p w:rsidR="00495728" w:rsidRPr="00495728" w:rsidRDefault="00495728" w:rsidP="00623E8B">
      <w:pPr>
        <w:numPr>
          <w:ilvl w:val="0"/>
          <w:numId w:val="103"/>
        </w:numPr>
        <w:tabs>
          <w:tab w:val="clear" w:pos="720"/>
          <w:tab w:val="left" w:pos="709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moty</w:t>
      </w:r>
      <w:r w:rsidR="00B417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wowanie ucznia do dalszej pracy,</w:t>
      </w:r>
    </w:p>
    <w:p w:rsidR="00495728" w:rsidRPr="00495728" w:rsidRDefault="00495728" w:rsidP="00623E8B">
      <w:pPr>
        <w:numPr>
          <w:ilvl w:val="0"/>
          <w:numId w:val="103"/>
        </w:numPr>
        <w:tabs>
          <w:tab w:val="clear" w:pos="720"/>
          <w:tab w:val="left" w:pos="709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dostarczanie rodzicom i nauczycielom informacji o postępach, trudnościach 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sz</w:t>
      </w:r>
      <w:r w:rsidR="00B417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czególnych uzdolnieniach ucznia,</w:t>
      </w:r>
    </w:p>
    <w:p w:rsidR="00495728" w:rsidRPr="00495728" w:rsidRDefault="00495728" w:rsidP="00623E8B">
      <w:pPr>
        <w:numPr>
          <w:ilvl w:val="0"/>
          <w:numId w:val="103"/>
        </w:numPr>
        <w:tabs>
          <w:tab w:val="clear" w:pos="720"/>
          <w:tab w:val="left" w:pos="709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umożliwienie nauczycielom doskonalenia organizacji i metod pracy dydaktyczno-wychowawczej.</w:t>
      </w:r>
    </w:p>
    <w:p w:rsidR="00495728" w:rsidRPr="00537F1A" w:rsidRDefault="00495728" w:rsidP="00623E8B">
      <w:pPr>
        <w:pStyle w:val="Akapitzlist"/>
        <w:numPr>
          <w:ilvl w:val="0"/>
          <w:numId w:val="102"/>
        </w:numPr>
        <w:tabs>
          <w:tab w:val="clear" w:pos="720"/>
          <w:tab w:val="num" w:pos="0"/>
          <w:tab w:val="left" w:pos="142"/>
        </w:tabs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37F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Zasady te mają zapewnić:</w:t>
      </w:r>
    </w:p>
    <w:p w:rsidR="00495728" w:rsidRPr="00495728" w:rsidRDefault="00495728" w:rsidP="00623E8B">
      <w:pPr>
        <w:numPr>
          <w:ilvl w:val="1"/>
          <w:numId w:val="104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pobud</w:t>
      </w:r>
      <w:r w:rsidR="00303F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zanie rozwoju umysłowego ucznia,</w:t>
      </w:r>
    </w:p>
    <w:p w:rsidR="00303FA8" w:rsidRDefault="00495728" w:rsidP="00623E8B">
      <w:pPr>
        <w:numPr>
          <w:ilvl w:val="1"/>
          <w:numId w:val="104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3F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ukierunkowanie jego dalszej, sam</w:t>
      </w:r>
      <w:r w:rsidR="00303F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odzielnej pracy,</w:t>
      </w:r>
    </w:p>
    <w:p w:rsidR="00495728" w:rsidRPr="00495728" w:rsidRDefault="00495728" w:rsidP="00623E8B">
      <w:pPr>
        <w:numPr>
          <w:ilvl w:val="1"/>
          <w:numId w:val="104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3F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wdrażanie do systematyczności, samokontroli </w:t>
      </w:r>
      <w:r w:rsidR="00303F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samooceny, oceny koleżeńskiej,</w:t>
      </w:r>
    </w:p>
    <w:p w:rsidR="00495728" w:rsidRPr="00495728" w:rsidRDefault="00495728" w:rsidP="00623E8B">
      <w:pPr>
        <w:numPr>
          <w:ilvl w:val="1"/>
          <w:numId w:val="104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kształtowanie umiejętności wyboru wartości pożądanych społecznie i kierowani</w:t>
      </w:r>
      <w:r w:rsidR="00303F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się nimi we własnym działaniu,</w:t>
      </w:r>
    </w:p>
    <w:p w:rsidR="00495728" w:rsidRPr="00495728" w:rsidRDefault="00495728" w:rsidP="00623E8B">
      <w:pPr>
        <w:numPr>
          <w:ilvl w:val="1"/>
          <w:numId w:val="104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nabywanie umiejętności rozróżniania pozytywnych i neg</w:t>
      </w:r>
      <w:r w:rsidR="00303F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atywnych </w:t>
      </w:r>
      <w:proofErr w:type="spellStart"/>
      <w:r w:rsidR="00303F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zachowań</w:t>
      </w:r>
      <w:proofErr w:type="spellEnd"/>
      <w:r w:rsidR="00303F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95728" w:rsidRPr="00495728" w:rsidRDefault="00495728" w:rsidP="00623E8B">
      <w:pPr>
        <w:numPr>
          <w:ilvl w:val="1"/>
          <w:numId w:val="104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dostarczenie rodzicom bieżącej informacji o postępach ich dzieci, a nauczycielom informacji o poziomie osiągan</w:t>
      </w:r>
      <w:r w:rsidR="00303F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ia założonych celów kształcenia,</w:t>
      </w:r>
    </w:p>
    <w:p w:rsidR="00495728" w:rsidRPr="00495728" w:rsidRDefault="00303FA8" w:rsidP="00623E8B">
      <w:pPr>
        <w:numPr>
          <w:ilvl w:val="1"/>
          <w:numId w:val="104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budowanie przez S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 współpracy z rodzicami, programów oddziaływań adekwatnych do rozpoznanych potrzeb.</w:t>
      </w:r>
    </w:p>
    <w:p w:rsidR="00495728" w:rsidRPr="00537F1A" w:rsidRDefault="00495728" w:rsidP="00623E8B">
      <w:pPr>
        <w:pStyle w:val="Akapitzlist"/>
        <w:numPr>
          <w:ilvl w:val="0"/>
          <w:numId w:val="102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37F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Ocenianie wewnątrzszkolne obejmuje:</w:t>
      </w:r>
    </w:p>
    <w:p w:rsidR="00495728" w:rsidRPr="00495728" w:rsidRDefault="00495728" w:rsidP="00623E8B">
      <w:pPr>
        <w:numPr>
          <w:ilvl w:val="1"/>
          <w:numId w:val="102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formułowanie przez nauczycieli wymagań edukacyjnych oraz informowanie o </w:t>
      </w:r>
      <w:r w:rsidR="00303F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nich uczniów i rodziców,</w:t>
      </w:r>
    </w:p>
    <w:p w:rsidR="00495728" w:rsidRPr="00495728" w:rsidRDefault="00495728" w:rsidP="00623E8B">
      <w:pPr>
        <w:numPr>
          <w:ilvl w:val="1"/>
          <w:numId w:val="102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ustalenie</w:t>
      </w:r>
      <w:r w:rsidR="00303F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kryteriów oceniania zachowania,</w:t>
      </w:r>
    </w:p>
    <w:p w:rsidR="00495728" w:rsidRPr="00495728" w:rsidRDefault="00495728" w:rsidP="00623E8B">
      <w:pPr>
        <w:numPr>
          <w:ilvl w:val="1"/>
          <w:numId w:val="102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bieżące ocenienie i ustalanie śródrocznych ocen klasyfikacyjnych z obowiązkowych i dodatkowych zajęć edukacyjnych religii lub etyki oraz śródrocznej o</w:t>
      </w:r>
      <w:r w:rsidR="00303F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ceny klasyfikacyjnej zachowania,</w:t>
      </w:r>
    </w:p>
    <w:p w:rsidR="00495728" w:rsidRPr="00495728" w:rsidRDefault="00495728" w:rsidP="00623E8B">
      <w:pPr>
        <w:numPr>
          <w:ilvl w:val="1"/>
          <w:numId w:val="102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przeprowadzanie egzaminów klasyfikacyjnych i poprawkowych</w:t>
      </w:r>
      <w:r w:rsidR="00303F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sprawdzający</w:t>
      </w:r>
      <w:r w:rsidR="00303F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 wiedzę i umiejętności,</w:t>
      </w:r>
    </w:p>
    <w:p w:rsidR="00495728" w:rsidRPr="00495728" w:rsidRDefault="00495728" w:rsidP="00623E8B">
      <w:pPr>
        <w:numPr>
          <w:ilvl w:val="1"/>
          <w:numId w:val="102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ustalanie rocznych ocen klasyfikacyjnych z obowiązkowych i dodatkowych zajęć edukacyjnych, religii lub oraz rocznej o</w:t>
      </w:r>
      <w:r w:rsidR="00303F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ceny klasyfikacyjnej zachowania,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495728" w:rsidRPr="00495728" w:rsidRDefault="00495728" w:rsidP="00623E8B">
      <w:pPr>
        <w:numPr>
          <w:ilvl w:val="1"/>
          <w:numId w:val="102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ustalenie warunków i trybu uzyskania wyższych niż przewidywane rocznych ocen klasyfikacyjnych z obowiązkowych i dodatkowych zajęć e</w:t>
      </w:r>
      <w:r w:rsidR="00303F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dukacyjnych, religii lub etyki 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rocznej o</w:t>
      </w:r>
      <w:r w:rsidR="00303F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ceny klasyfikacyjnej zachowania,</w:t>
      </w:r>
    </w:p>
    <w:p w:rsidR="00495728" w:rsidRPr="00555B82" w:rsidRDefault="00303FA8" w:rsidP="00623E8B">
      <w:pPr>
        <w:numPr>
          <w:ilvl w:val="1"/>
          <w:numId w:val="102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stalenie warunków i sposobu przekazywania rodzicom/prawnym opiekunom informacji o postępach i trudnościach w nauce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zachowaniu oraz o uzdolnieniach ucznia.</w:t>
      </w:r>
    </w:p>
    <w:p w:rsidR="00303FA8" w:rsidRPr="00495728" w:rsidRDefault="00303FA8" w:rsidP="002D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728" w:rsidRPr="00495728" w:rsidRDefault="00303FA8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495728"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</w:t>
      </w:r>
      <w:r w:rsidR="003017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</w:p>
    <w:p w:rsidR="00495728" w:rsidRPr="00495728" w:rsidRDefault="00495728" w:rsidP="00623E8B">
      <w:pPr>
        <w:numPr>
          <w:ilvl w:val="0"/>
          <w:numId w:val="105"/>
        </w:numPr>
        <w:tabs>
          <w:tab w:val="clear" w:pos="720"/>
          <w:tab w:val="num" w:pos="426"/>
        </w:tabs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Nauczyciele na początku każdego roku szkolnego informują uczniów i rodziców o:</w:t>
      </w:r>
    </w:p>
    <w:p w:rsidR="00495728" w:rsidRPr="00495728" w:rsidRDefault="00495728" w:rsidP="00623E8B">
      <w:pPr>
        <w:numPr>
          <w:ilvl w:val="1"/>
          <w:numId w:val="105"/>
        </w:numPr>
        <w:spacing w:after="0" w:line="240" w:lineRule="auto"/>
        <w:ind w:left="77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wymaganiach edukacyjnych – wymagania są udostępniane </w:t>
      </w:r>
      <w:r w:rsidR="00303F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e-dzienniku,</w:t>
      </w:r>
    </w:p>
    <w:p w:rsidR="00495728" w:rsidRPr="00495728" w:rsidRDefault="00495728" w:rsidP="00623E8B">
      <w:pPr>
        <w:numPr>
          <w:ilvl w:val="1"/>
          <w:numId w:val="105"/>
        </w:numPr>
        <w:spacing w:after="0" w:line="240" w:lineRule="auto"/>
        <w:ind w:left="77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sposobach sprawdzania </w:t>
      </w:r>
      <w:r w:rsidR="00303F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osiągnięć edukacyjnych uczniów,</w:t>
      </w:r>
    </w:p>
    <w:p w:rsidR="00495728" w:rsidRPr="00495728" w:rsidRDefault="00495728" w:rsidP="00623E8B">
      <w:pPr>
        <w:numPr>
          <w:ilvl w:val="1"/>
          <w:numId w:val="105"/>
        </w:numPr>
        <w:spacing w:after="0" w:line="240" w:lineRule="auto"/>
        <w:ind w:left="77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zasadach udos</w:t>
      </w:r>
      <w:r w:rsidR="00303F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tępniania 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</w:t>
      </w:r>
      <w:r w:rsidR="00303F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wdzonych i ocenionych prac pisemnych,</w:t>
      </w:r>
    </w:p>
    <w:p w:rsidR="00495728" w:rsidRPr="00495728" w:rsidRDefault="00495728" w:rsidP="00623E8B">
      <w:pPr>
        <w:numPr>
          <w:ilvl w:val="1"/>
          <w:numId w:val="105"/>
        </w:numPr>
        <w:spacing w:after="0" w:line="240" w:lineRule="auto"/>
        <w:ind w:left="77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warunkach i trybie uzyskania wyższej niż przewidywana rocznej ocenie klasyfikacyjnej z obowiązujących zajęć edukacyjnych oraz dodatkowych zajęć edukacyjnych. </w:t>
      </w:r>
    </w:p>
    <w:p w:rsidR="00495728" w:rsidRPr="00495728" w:rsidRDefault="00495728" w:rsidP="00623E8B">
      <w:pPr>
        <w:numPr>
          <w:ilvl w:val="0"/>
          <w:numId w:val="10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Wychowawca na początku roku informuje uczniów i </w:t>
      </w:r>
      <w:r w:rsidR="00303F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rodziców 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o:</w:t>
      </w:r>
    </w:p>
    <w:p w:rsidR="00495728" w:rsidRPr="00495728" w:rsidRDefault="00495728" w:rsidP="00623E8B">
      <w:pPr>
        <w:numPr>
          <w:ilvl w:val="2"/>
          <w:numId w:val="105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zasadach, sposobie oraz </w:t>
      </w:r>
      <w:r w:rsidR="00303F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kryteriach oceniania zachowania,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495728" w:rsidRPr="00495728" w:rsidRDefault="00495728" w:rsidP="00623E8B">
      <w:pPr>
        <w:numPr>
          <w:ilvl w:val="2"/>
          <w:numId w:val="105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warunkach i trybie uzyskania wyższej niż przewidywana rocznej ocenie klasyfikacji zachowania.</w:t>
      </w:r>
    </w:p>
    <w:p w:rsidR="00495728" w:rsidRPr="00495728" w:rsidRDefault="00495728" w:rsidP="00623E8B">
      <w:pPr>
        <w:numPr>
          <w:ilvl w:val="0"/>
          <w:numId w:val="10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Ocenianie osiągnięć edukacyjnych polega na rozpoznawaniu przez nauczycieli poziomu</w:t>
      </w:r>
      <w:r w:rsidR="00303F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postępów w opanowaniu przez uc</w:t>
      </w:r>
      <w:r w:rsidR="00303F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znia wiadomości i umiejętności 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wynikających z programów nauczania opartych na podstawie programowej kształcenia ogólnego, ze szczególnym uwzględnieniem umiejętności kluczowych.</w:t>
      </w:r>
    </w:p>
    <w:p w:rsidR="00495728" w:rsidRPr="00495728" w:rsidRDefault="00495728" w:rsidP="00623E8B">
      <w:pPr>
        <w:numPr>
          <w:ilvl w:val="0"/>
          <w:numId w:val="10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Ocenianie zach</w:t>
      </w:r>
      <w:r w:rsidR="00303F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owania polega na rozpoznawaniu 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przez wychowawcę, nauczycieli oraz uczniów oddziału, samego ucznia</w:t>
      </w:r>
      <w:r w:rsidR="00303F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stopnia respektowania zasad współżycia społecznego i norm etycznyc</w:t>
      </w:r>
      <w:r w:rsidR="00303F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 oraz obowiązków zapisanych w Statucie S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zkoły. </w:t>
      </w:r>
    </w:p>
    <w:p w:rsidR="00495728" w:rsidRPr="00495728" w:rsidRDefault="00495728" w:rsidP="00623E8B">
      <w:pPr>
        <w:numPr>
          <w:ilvl w:val="0"/>
          <w:numId w:val="10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„Dobre ocenianie”</w:t>
      </w:r>
      <w:r w:rsidRPr="004957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takie, które:</w:t>
      </w:r>
      <w:r w:rsidRPr="004957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daje dziecku informacje o tym, co już umie, nad czym musi popracować, jak daleko jest na drodze do osiągnięcia celu:</w:t>
      </w:r>
    </w:p>
    <w:p w:rsidR="00495728" w:rsidRPr="00495728" w:rsidRDefault="00495728" w:rsidP="00623E8B">
      <w:pPr>
        <w:numPr>
          <w:ilvl w:val="1"/>
          <w:numId w:val="105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uwzględnia możliwości dziecka: nie wszyscy przecież w tym samym czasie są w stanie opanować jakąś umiejętność, a niektórzy nigdy n</w:t>
      </w:r>
      <w:r w:rsidR="00303F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ie </w:t>
      </w:r>
      <w:r w:rsidR="00F07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opanują biegle umiejętności i wiedzy </w:t>
      </w:r>
      <w:r w:rsidR="00303F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danym zakresie,</w:t>
      </w:r>
    </w:p>
    <w:p w:rsidR="00495728" w:rsidRPr="00495728" w:rsidRDefault="00495728" w:rsidP="00623E8B">
      <w:pPr>
        <w:numPr>
          <w:ilvl w:val="1"/>
          <w:numId w:val="105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bierze pod uwagę wkład pracy dziecka, jego wysiłek włożo</w:t>
      </w:r>
      <w:r w:rsidR="00303F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ny w wykonanie jakiegoś zadania,</w:t>
      </w:r>
    </w:p>
    <w:p w:rsidR="00495728" w:rsidRPr="00495728" w:rsidRDefault="00303FA8" w:rsidP="00623E8B">
      <w:pPr>
        <w:numPr>
          <w:ilvl w:val="1"/>
          <w:numId w:val="105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etykietuje dzieci,</w:t>
      </w:r>
    </w:p>
    <w:p w:rsidR="00495728" w:rsidRPr="00495728" w:rsidRDefault="00495728" w:rsidP="00623E8B">
      <w:pPr>
        <w:numPr>
          <w:ilvl w:val="1"/>
          <w:numId w:val="105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zachęca do dalszej pracy, uświadamia, że wysiłek się opłaca, </w:t>
      </w:r>
    </w:p>
    <w:p w:rsidR="00495728" w:rsidRPr="00495728" w:rsidRDefault="00495728" w:rsidP="00623E8B">
      <w:pPr>
        <w:numPr>
          <w:ilvl w:val="1"/>
          <w:numId w:val="105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="00303F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pełni funkcji kary czy nagrody,</w:t>
      </w:r>
    </w:p>
    <w:p w:rsidR="00303FA8" w:rsidRDefault="00303FA8" w:rsidP="00623E8B">
      <w:pPr>
        <w:numPr>
          <w:ilvl w:val="1"/>
          <w:numId w:val="105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zawiera krytyki osoby,</w:t>
      </w:r>
    </w:p>
    <w:p w:rsidR="00495728" w:rsidRPr="00495728" w:rsidRDefault="00303FA8" w:rsidP="00623E8B">
      <w:pPr>
        <w:numPr>
          <w:ilvl w:val="1"/>
          <w:numId w:val="105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3F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95728" w:rsidRPr="00303F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uwzględnia postęp, jaki dokon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ało </w:t>
      </w:r>
      <w:r w:rsidR="00495728" w:rsidRPr="00303F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495728" w:rsidRPr="00303F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303FA8" w:rsidRPr="00495728" w:rsidRDefault="00303FA8" w:rsidP="002D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728" w:rsidRPr="00495728" w:rsidRDefault="00303FA8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495728"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</w:t>
      </w:r>
      <w:r w:rsidR="003017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</w:t>
      </w:r>
    </w:p>
    <w:p w:rsidR="00495728" w:rsidRPr="00495728" w:rsidRDefault="00303FA8" w:rsidP="00623E8B">
      <w:pPr>
        <w:numPr>
          <w:ilvl w:val="0"/>
          <w:numId w:val="10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Szkolne Zasady O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ceniania zawierają następujące elementy:</w:t>
      </w:r>
    </w:p>
    <w:p w:rsidR="00495728" w:rsidRPr="00495728" w:rsidRDefault="00495728" w:rsidP="00623E8B">
      <w:pPr>
        <w:numPr>
          <w:ilvl w:val="1"/>
          <w:numId w:val="106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</w:t>
      </w:r>
      <w:r w:rsidR="00303F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ólne kryteria oceniania uczniów,</w:t>
      </w:r>
    </w:p>
    <w:p w:rsidR="00495728" w:rsidRPr="00495728" w:rsidRDefault="00303FA8" w:rsidP="00623E8B">
      <w:pPr>
        <w:numPr>
          <w:ilvl w:val="1"/>
          <w:numId w:val="106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zasady oceniania kształtującego,</w:t>
      </w:r>
    </w:p>
    <w:p w:rsidR="00303FA8" w:rsidRDefault="00495728" w:rsidP="00623E8B">
      <w:pPr>
        <w:numPr>
          <w:ilvl w:val="1"/>
          <w:numId w:val="106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3F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sposoby sprawdzania osiągnięć uczniów (formy, częstotliwość, narzędzia</w:t>
      </w:r>
      <w:r w:rsidR="00303F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wagi ocen i progi procentowe),</w:t>
      </w:r>
    </w:p>
    <w:p w:rsidR="00303FA8" w:rsidRDefault="00303FA8" w:rsidP="00623E8B">
      <w:pPr>
        <w:numPr>
          <w:ilvl w:val="1"/>
          <w:numId w:val="106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3F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95728" w:rsidRPr="00303F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wymagania edukacyjne i szczegółowe kryteria oceniania dla poszczególnych zajęć edukacyjnych.</w:t>
      </w:r>
    </w:p>
    <w:p w:rsidR="00555B82" w:rsidRPr="00555B82" w:rsidRDefault="00555B82" w:rsidP="002D637A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95728" w:rsidRPr="00495728" w:rsidRDefault="00303FA8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495728"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</w:t>
      </w:r>
      <w:r w:rsidR="003017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</w:t>
      </w:r>
    </w:p>
    <w:p w:rsidR="00495728" w:rsidRPr="00495728" w:rsidRDefault="00495728" w:rsidP="00623E8B">
      <w:pPr>
        <w:numPr>
          <w:ilvl w:val="0"/>
          <w:numId w:val="10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Rozkłady </w:t>
      </w:r>
      <w:r w:rsidR="00F07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materiału 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nauczyciela zawierają:</w:t>
      </w:r>
    </w:p>
    <w:p w:rsidR="00495728" w:rsidRPr="00495728" w:rsidRDefault="00303FA8" w:rsidP="00623E8B">
      <w:pPr>
        <w:numPr>
          <w:ilvl w:val="1"/>
          <w:numId w:val="107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zajęć,</w:t>
      </w:r>
      <w:r w:rsidR="0067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temat,</w:t>
      </w:r>
    </w:p>
    <w:p w:rsidR="00495728" w:rsidRPr="00495728" w:rsidRDefault="00495728" w:rsidP="00623E8B">
      <w:pPr>
        <w:numPr>
          <w:ilvl w:val="1"/>
          <w:numId w:val="107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strategie oceniania kształtującego</w:t>
      </w:r>
      <w:r w:rsidR="00303F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cel lekcji i kryteria sukcesu,</w:t>
      </w:r>
    </w:p>
    <w:p w:rsidR="00495728" w:rsidRPr="00495728" w:rsidRDefault="00495728" w:rsidP="00623E8B">
      <w:pPr>
        <w:numPr>
          <w:ilvl w:val="1"/>
          <w:numId w:val="107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wymagania szc</w:t>
      </w:r>
      <w:r w:rsidR="00303F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zegółowe z podstawy programowej,</w:t>
      </w:r>
    </w:p>
    <w:p w:rsidR="00495728" w:rsidRPr="00495728" w:rsidRDefault="00303FA8" w:rsidP="00623E8B">
      <w:pPr>
        <w:numPr>
          <w:ilvl w:val="1"/>
          <w:numId w:val="107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wymagane sposoby realizacji,</w:t>
      </w:r>
    </w:p>
    <w:p w:rsidR="00495728" w:rsidRDefault="00495728" w:rsidP="00623E8B">
      <w:pPr>
        <w:numPr>
          <w:ilvl w:val="1"/>
          <w:numId w:val="107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umiejętności kluczowe.</w:t>
      </w:r>
    </w:p>
    <w:p w:rsidR="00303FA8" w:rsidRPr="00495728" w:rsidRDefault="00303FA8" w:rsidP="002D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728" w:rsidRPr="00495728" w:rsidRDefault="00303FA8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495728"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</w:t>
      </w:r>
      <w:r w:rsidR="003017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</w:t>
      </w:r>
    </w:p>
    <w:p w:rsidR="00495728" w:rsidRPr="00495728" w:rsidRDefault="00495728" w:rsidP="00623E8B">
      <w:pPr>
        <w:numPr>
          <w:ilvl w:val="0"/>
          <w:numId w:val="10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w trakcie nauki otrzymuje oceny:</w:t>
      </w:r>
    </w:p>
    <w:p w:rsidR="00495728" w:rsidRPr="00495728" w:rsidRDefault="00303FA8" w:rsidP="00623E8B">
      <w:pPr>
        <w:numPr>
          <w:ilvl w:val="1"/>
          <w:numId w:val="108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bieżące,</w:t>
      </w:r>
    </w:p>
    <w:p w:rsidR="00495728" w:rsidRPr="00495728" w:rsidRDefault="00495728" w:rsidP="00623E8B">
      <w:pPr>
        <w:numPr>
          <w:ilvl w:val="1"/>
          <w:numId w:val="108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klasyfikacyjne:</w:t>
      </w:r>
    </w:p>
    <w:p w:rsidR="00495728" w:rsidRPr="00495728" w:rsidRDefault="00E4763A" w:rsidP="00623E8B">
      <w:pPr>
        <w:numPr>
          <w:ilvl w:val="2"/>
          <w:numId w:val="109"/>
        </w:numPr>
        <w:spacing w:after="0" w:line="24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śródroczne i roczne,</w:t>
      </w:r>
    </w:p>
    <w:p w:rsidR="00495728" w:rsidRPr="00495728" w:rsidRDefault="00495728" w:rsidP="00623E8B">
      <w:pPr>
        <w:numPr>
          <w:ilvl w:val="2"/>
          <w:numId w:val="109"/>
        </w:numPr>
        <w:spacing w:after="0" w:line="24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końcowe.</w:t>
      </w:r>
    </w:p>
    <w:p w:rsidR="00E4763A" w:rsidRPr="008F4583" w:rsidRDefault="00E11830" w:rsidP="002D637A">
      <w:pPr>
        <w:pStyle w:val="Nagwek2"/>
        <w:spacing w:before="120" w:beforeAutospacing="0" w:after="0" w:afterAutospacing="0" w:line="360" w:lineRule="auto"/>
        <w:jc w:val="both"/>
        <w:rPr>
          <w:sz w:val="32"/>
          <w:szCs w:val="32"/>
        </w:rPr>
      </w:pPr>
      <w:bookmarkStart w:id="89" w:name="_Toc502690134"/>
      <w:bookmarkStart w:id="90" w:name="_Toc502774616"/>
      <w:r w:rsidRPr="008F4583">
        <w:rPr>
          <w:sz w:val="32"/>
          <w:szCs w:val="32"/>
        </w:rPr>
        <w:t>Zasady oceniania klas 4-8</w:t>
      </w:r>
      <w:bookmarkEnd w:id="89"/>
      <w:bookmarkEnd w:id="90"/>
    </w:p>
    <w:p w:rsidR="00495728" w:rsidRPr="00495728" w:rsidRDefault="00E4763A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495728"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</w:t>
      </w:r>
      <w:r w:rsidR="003017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</w:t>
      </w:r>
    </w:p>
    <w:p w:rsidR="00495728" w:rsidRPr="00495728" w:rsidRDefault="00495728" w:rsidP="00623E8B">
      <w:pPr>
        <w:numPr>
          <w:ilvl w:val="0"/>
          <w:numId w:val="110"/>
        </w:numPr>
        <w:tabs>
          <w:tab w:val="clear" w:pos="720"/>
          <w:tab w:val="num" w:pos="142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celu wyeliminowania zbytniego obciążenia ucznia różnymi formami sprawdzania jego postępów ze wszystkich zajęć edukacyjnych jednocześnie, wprowadza się następujące ograniczenia i zasady przy sprawdzaniu wiedzy i umiejętności:</w:t>
      </w:r>
    </w:p>
    <w:p w:rsidR="00495728" w:rsidRPr="00495728" w:rsidRDefault="00495728" w:rsidP="00623E8B">
      <w:pPr>
        <w:numPr>
          <w:ilvl w:val="1"/>
          <w:numId w:val="111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os</w:t>
      </w:r>
      <w:r w:rsidR="00E476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tatniej lekcji - bez zapowiedzi,</w:t>
      </w:r>
    </w:p>
    <w:p w:rsidR="00495728" w:rsidRPr="00495728" w:rsidRDefault="00495728" w:rsidP="00623E8B">
      <w:pPr>
        <w:numPr>
          <w:ilvl w:val="1"/>
          <w:numId w:val="111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pięciu ostatnich lekcji - z</w:t>
      </w:r>
      <w:r w:rsidR="00E476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apowiedziana z lekcji na lekcję,</w:t>
      </w:r>
    </w:p>
    <w:p w:rsidR="00495728" w:rsidRPr="00495728" w:rsidRDefault="00495728" w:rsidP="00623E8B">
      <w:pPr>
        <w:numPr>
          <w:ilvl w:val="1"/>
          <w:numId w:val="111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działu materiału - zapowiedziana tydzień przed realizacją.</w:t>
      </w:r>
    </w:p>
    <w:p w:rsidR="00495728" w:rsidRPr="00495728" w:rsidRDefault="00E4763A" w:rsidP="002D63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Normy ilościowe dużych prac klasowych:</w:t>
      </w:r>
    </w:p>
    <w:p w:rsidR="00495728" w:rsidRPr="00495728" w:rsidRDefault="00495728" w:rsidP="00623E8B">
      <w:pPr>
        <w:numPr>
          <w:ilvl w:val="1"/>
          <w:numId w:val="112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najwyżej 3 prace klasowe z działu wiadomości w ciągu tygodnia</w:t>
      </w:r>
      <w:r w:rsidR="00E476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nie więcej niż jedna dziennie.</w:t>
      </w:r>
    </w:p>
    <w:p w:rsidR="00495728" w:rsidRPr="00495728" w:rsidRDefault="00E4763A" w:rsidP="002D63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sprawdzania pisemnych prac kontrolnych:</w:t>
      </w:r>
    </w:p>
    <w:p w:rsidR="00495728" w:rsidRPr="00495728" w:rsidRDefault="00E4763A" w:rsidP="00623E8B">
      <w:pPr>
        <w:numPr>
          <w:ilvl w:val="1"/>
          <w:numId w:val="227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kartkówki -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tydzień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95728" w:rsidRPr="00495728" w:rsidRDefault="00E4763A" w:rsidP="00623E8B">
      <w:pPr>
        <w:numPr>
          <w:ilvl w:val="1"/>
          <w:numId w:val="227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sprawdziany - tydzień,</w:t>
      </w:r>
    </w:p>
    <w:p w:rsidR="00495728" w:rsidRPr="00495728" w:rsidRDefault="00495728" w:rsidP="00623E8B">
      <w:pPr>
        <w:numPr>
          <w:ilvl w:val="1"/>
          <w:numId w:val="227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wypracowania, prace klasowe - tydzień.</w:t>
      </w:r>
    </w:p>
    <w:p w:rsidR="00495728" w:rsidRPr="00495728" w:rsidRDefault="00E4763A" w:rsidP="002D63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4.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Zasady poprawiania bieżących ocen: </w:t>
      </w:r>
    </w:p>
    <w:p w:rsidR="0067752A" w:rsidRDefault="00495728" w:rsidP="00623E8B">
      <w:pPr>
        <w:pStyle w:val="Akapitzlist"/>
        <w:numPr>
          <w:ilvl w:val="1"/>
          <w:numId w:val="228"/>
        </w:num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poprawa odbywa się po zajęciach lekcyjnych w terminie uzgodnionym z nauczycielem</w:t>
      </w:r>
      <w:r w:rsidR="00E4763A" w:rsidRPr="0067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67752A" w:rsidRDefault="00495728" w:rsidP="00623E8B">
      <w:pPr>
        <w:pStyle w:val="Akapitzlist"/>
        <w:numPr>
          <w:ilvl w:val="1"/>
          <w:numId w:val="228"/>
        </w:num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jedno lub dwudniowej nieobecności uczeń powinien być przygotowany na kolejną lek</w:t>
      </w:r>
      <w:r w:rsidR="00E4763A" w:rsidRPr="0067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cję z danych zajęć edukacyjnych,</w:t>
      </w:r>
    </w:p>
    <w:p w:rsidR="00495728" w:rsidRPr="0067752A" w:rsidRDefault="00495728" w:rsidP="00623E8B">
      <w:pPr>
        <w:pStyle w:val="Akapitzlist"/>
        <w:numPr>
          <w:ilvl w:val="1"/>
          <w:numId w:val="228"/>
        </w:num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dłuższej nieobecności uczeń winien uzgodnić z nauczycielem termin opanowania zaległych wiadomości lub przystąpienia do zaległego sprawdzianu, pracy klasowej.</w:t>
      </w:r>
    </w:p>
    <w:p w:rsidR="00495728" w:rsidRPr="00495728" w:rsidRDefault="00E4763A" w:rsidP="002D637A">
      <w:p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ma prawo poprawić każdą ocenę niedostat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eczną w ciągu tygodnia (7 dni) oraz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jedną wybraną ocenę w półroczu przed wystawieniem oceny.</w:t>
      </w:r>
    </w:p>
    <w:p w:rsidR="00495728" w:rsidRPr="00495728" w:rsidRDefault="00E4763A" w:rsidP="002D637A">
      <w:p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poprawy ulega wydłużeniu w przypadku nieobecności nauczyciela lub usprawiedliwionej nieobecności ucznia.</w:t>
      </w:r>
    </w:p>
    <w:p w:rsidR="00495728" w:rsidRPr="00495728" w:rsidRDefault="00E4763A" w:rsidP="002D637A">
      <w:p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 formułowaniu oceny przez nauczyciela muszą być spełnione następujące wymogi:</w:t>
      </w:r>
    </w:p>
    <w:p w:rsidR="00495728" w:rsidRPr="00495728" w:rsidRDefault="00495728" w:rsidP="00623E8B">
      <w:pPr>
        <w:numPr>
          <w:ilvl w:val="1"/>
          <w:numId w:val="113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jawności zar</w:t>
      </w:r>
      <w:r w:rsidR="00E476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ówno dla uczniów jak i rodziców,</w:t>
      </w:r>
    </w:p>
    <w:p w:rsidR="00495728" w:rsidRPr="00495728" w:rsidRDefault="00495728" w:rsidP="00623E8B">
      <w:pPr>
        <w:numPr>
          <w:ilvl w:val="1"/>
          <w:numId w:val="113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obiektywności poprzez jasno określone kryteri</w:t>
      </w:r>
      <w:r w:rsidR="00E476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wymagań na poszczególne oceny,</w:t>
      </w:r>
    </w:p>
    <w:p w:rsidR="00495728" w:rsidRPr="00495728" w:rsidRDefault="00495728" w:rsidP="00623E8B">
      <w:pPr>
        <w:numPr>
          <w:ilvl w:val="1"/>
          <w:numId w:val="113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celowości poprzez określenie, co uczeń osiągnął, a n</w:t>
      </w:r>
      <w:r w:rsidR="00E476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 czym musi jeszcze popracować,</w:t>
      </w:r>
    </w:p>
    <w:p w:rsidR="00495728" w:rsidRPr="00495728" w:rsidRDefault="00495728" w:rsidP="00623E8B">
      <w:pPr>
        <w:numPr>
          <w:ilvl w:val="1"/>
          <w:numId w:val="113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przestrzegania obowiązujących przepisów prawa.</w:t>
      </w:r>
    </w:p>
    <w:p w:rsidR="00D9641A" w:rsidRDefault="00E4763A" w:rsidP="002D63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Stosowane oceny wagowe w ocenianiu bieżącym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D9641A" w:rsidRDefault="00D9641A" w:rsidP="002D63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9641A" w:rsidRDefault="00D9641A" w:rsidP="002D637A">
      <w:pPr>
        <w:spacing w:after="0" w:line="240" w:lineRule="auto"/>
        <w:jc w:val="both"/>
      </w:pPr>
      <w:r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</w:t>
      </w:r>
      <w:r w:rsidR="00E11830">
        <w:rPr>
          <w:b/>
          <w:bCs/>
          <w:color w:val="000000"/>
        </w:rPr>
        <w:tab/>
      </w:r>
      <w:r w:rsidR="00E11830">
        <w:rPr>
          <w:b/>
          <w:bCs/>
          <w:color w:val="000000"/>
        </w:rPr>
        <w:tab/>
      </w:r>
      <w:r w:rsidR="00E11830">
        <w:rPr>
          <w:b/>
          <w:bCs/>
          <w:color w:val="000000"/>
        </w:rPr>
        <w:tab/>
      </w:r>
      <w:r w:rsidR="00E11830">
        <w:rPr>
          <w:b/>
          <w:bCs/>
          <w:color w:val="000000"/>
        </w:rPr>
        <w:tab/>
      </w:r>
      <w:r>
        <w:rPr>
          <w:b/>
          <w:bCs/>
          <w:color w:val="000000"/>
        </w:rPr>
        <w:t>WAGA OCENY</w:t>
      </w:r>
    </w:p>
    <w:tbl>
      <w:tblPr>
        <w:tblpPr w:leftFromText="141" w:rightFromText="141" w:vertAnchor="text" w:tblpY="1"/>
        <w:tblOverlap w:val="never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9"/>
        <w:gridCol w:w="2258"/>
      </w:tblGrid>
      <w:tr w:rsidR="00D44E6B" w:rsidRPr="00D00A7B" w:rsidTr="00167492">
        <w:trPr>
          <w:tblCellSpacing w:w="15" w:type="dxa"/>
        </w:trPr>
        <w:tc>
          <w:tcPr>
            <w:tcW w:w="2704" w:type="dxa"/>
            <w:shd w:val="clear" w:color="auto" w:fill="FFFFFF"/>
            <w:vAlign w:val="center"/>
            <w:hideMark/>
          </w:tcPr>
          <w:p w:rsidR="00D44E6B" w:rsidRPr="00D00A7B" w:rsidRDefault="00D44E6B" w:rsidP="002D637A">
            <w:pPr>
              <w:spacing w:after="0" w:line="240" w:lineRule="auto"/>
              <w:jc w:val="both"/>
            </w:pPr>
            <w:r w:rsidRPr="00D00A7B">
              <w:rPr>
                <w:b/>
                <w:bCs/>
              </w:rPr>
              <w:t>zadanie 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D44E6B" w:rsidRPr="00D00A7B" w:rsidRDefault="00D44E6B" w:rsidP="002D637A">
            <w:pPr>
              <w:spacing w:after="0" w:line="240" w:lineRule="auto"/>
              <w:jc w:val="both"/>
            </w:pPr>
            <w:r w:rsidRPr="00D00A7B">
              <w:t>1</w:t>
            </w:r>
          </w:p>
        </w:tc>
      </w:tr>
      <w:tr w:rsidR="00D44E6B" w:rsidRPr="00D00A7B" w:rsidTr="00167492">
        <w:trPr>
          <w:tblCellSpacing w:w="15" w:type="dxa"/>
        </w:trPr>
        <w:tc>
          <w:tcPr>
            <w:tcW w:w="2704" w:type="dxa"/>
            <w:shd w:val="clear" w:color="auto" w:fill="FFFFFF"/>
            <w:vAlign w:val="center"/>
            <w:hideMark/>
          </w:tcPr>
          <w:p w:rsidR="00D44E6B" w:rsidRPr="00D00A7B" w:rsidRDefault="00D44E6B" w:rsidP="002D637A">
            <w:pPr>
              <w:jc w:val="both"/>
            </w:pPr>
            <w:r w:rsidRPr="00D00A7B">
              <w:rPr>
                <w:b/>
                <w:bCs/>
              </w:rPr>
              <w:t>kartkówka 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D44E6B" w:rsidRPr="00D00A7B" w:rsidRDefault="00D44E6B" w:rsidP="002D637A">
            <w:pPr>
              <w:jc w:val="both"/>
            </w:pPr>
            <w:r w:rsidRPr="00D00A7B">
              <w:t>3</w:t>
            </w:r>
          </w:p>
        </w:tc>
      </w:tr>
      <w:tr w:rsidR="00D44E6B" w:rsidRPr="00D00A7B" w:rsidTr="00167492">
        <w:trPr>
          <w:tblCellSpacing w:w="15" w:type="dxa"/>
        </w:trPr>
        <w:tc>
          <w:tcPr>
            <w:tcW w:w="2704" w:type="dxa"/>
            <w:shd w:val="clear" w:color="auto" w:fill="FFFFFF"/>
            <w:vAlign w:val="center"/>
            <w:hideMark/>
          </w:tcPr>
          <w:p w:rsidR="00D44E6B" w:rsidRPr="00D00A7B" w:rsidRDefault="00D44E6B" w:rsidP="002D637A">
            <w:pPr>
              <w:jc w:val="both"/>
            </w:pPr>
            <w:r w:rsidRPr="00D00A7B">
              <w:rPr>
                <w:b/>
                <w:bCs/>
              </w:rPr>
              <w:t>sprawdzian 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D44E6B" w:rsidRPr="00D00A7B" w:rsidRDefault="00D44E6B" w:rsidP="002D637A">
            <w:pPr>
              <w:jc w:val="both"/>
            </w:pPr>
            <w:r w:rsidRPr="00D00A7B">
              <w:t>4</w:t>
            </w:r>
          </w:p>
        </w:tc>
      </w:tr>
      <w:tr w:rsidR="00D44E6B" w:rsidRPr="00D00A7B" w:rsidTr="00167492">
        <w:trPr>
          <w:tblCellSpacing w:w="15" w:type="dxa"/>
        </w:trPr>
        <w:tc>
          <w:tcPr>
            <w:tcW w:w="2704" w:type="dxa"/>
            <w:shd w:val="clear" w:color="auto" w:fill="FFFFFF"/>
            <w:vAlign w:val="center"/>
            <w:hideMark/>
          </w:tcPr>
          <w:p w:rsidR="00D44E6B" w:rsidRPr="00D00A7B" w:rsidRDefault="00D44E6B" w:rsidP="002D637A">
            <w:pPr>
              <w:jc w:val="both"/>
            </w:pPr>
            <w:r w:rsidRPr="00D00A7B">
              <w:rPr>
                <w:b/>
                <w:bCs/>
              </w:rPr>
              <w:t>odpowiedź ustna 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D44E6B" w:rsidRPr="00D00A7B" w:rsidRDefault="00D44E6B" w:rsidP="002D637A">
            <w:pPr>
              <w:jc w:val="both"/>
            </w:pPr>
            <w:r w:rsidRPr="00D00A7B">
              <w:t>3</w:t>
            </w:r>
          </w:p>
        </w:tc>
      </w:tr>
      <w:tr w:rsidR="00D44E6B" w:rsidRPr="00D00A7B" w:rsidTr="00167492">
        <w:trPr>
          <w:tblCellSpacing w:w="15" w:type="dxa"/>
        </w:trPr>
        <w:tc>
          <w:tcPr>
            <w:tcW w:w="2704" w:type="dxa"/>
            <w:shd w:val="clear" w:color="auto" w:fill="FFFFFF"/>
            <w:vAlign w:val="center"/>
            <w:hideMark/>
          </w:tcPr>
          <w:p w:rsidR="00D44E6B" w:rsidRPr="00D00A7B" w:rsidRDefault="00D44E6B" w:rsidP="002D637A">
            <w:pPr>
              <w:jc w:val="both"/>
            </w:pPr>
            <w:r w:rsidRPr="00D00A7B">
              <w:rPr>
                <w:b/>
                <w:bCs/>
              </w:rPr>
              <w:t>aktywność 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D44E6B" w:rsidRPr="00D00A7B" w:rsidRDefault="00D44E6B" w:rsidP="002D637A">
            <w:pPr>
              <w:jc w:val="both"/>
            </w:pPr>
            <w:r w:rsidRPr="00D00A7B">
              <w:t>2</w:t>
            </w:r>
          </w:p>
        </w:tc>
      </w:tr>
      <w:tr w:rsidR="00D44E6B" w:rsidRPr="00D00A7B" w:rsidTr="00167492">
        <w:trPr>
          <w:tblCellSpacing w:w="15" w:type="dxa"/>
        </w:trPr>
        <w:tc>
          <w:tcPr>
            <w:tcW w:w="2704" w:type="dxa"/>
            <w:shd w:val="clear" w:color="auto" w:fill="FFFFFF"/>
            <w:vAlign w:val="center"/>
            <w:hideMark/>
          </w:tcPr>
          <w:p w:rsidR="00D44E6B" w:rsidRPr="00D00A7B" w:rsidRDefault="00D44E6B" w:rsidP="002D637A">
            <w:pPr>
              <w:jc w:val="both"/>
            </w:pPr>
            <w:r w:rsidRPr="00D00A7B">
              <w:rPr>
                <w:b/>
                <w:bCs/>
              </w:rPr>
              <w:t>rysunek 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D44E6B" w:rsidRPr="00D00A7B" w:rsidRDefault="00D44E6B" w:rsidP="002D637A">
            <w:pPr>
              <w:jc w:val="both"/>
            </w:pPr>
            <w:r w:rsidRPr="00D00A7B">
              <w:t>1</w:t>
            </w:r>
          </w:p>
        </w:tc>
      </w:tr>
      <w:tr w:rsidR="00D44E6B" w:rsidRPr="00D00A7B" w:rsidTr="00167492">
        <w:trPr>
          <w:tblCellSpacing w:w="15" w:type="dxa"/>
        </w:trPr>
        <w:tc>
          <w:tcPr>
            <w:tcW w:w="2704" w:type="dxa"/>
            <w:shd w:val="clear" w:color="auto" w:fill="FFFFFF"/>
            <w:vAlign w:val="center"/>
            <w:hideMark/>
          </w:tcPr>
          <w:p w:rsidR="00D44E6B" w:rsidRPr="00D00A7B" w:rsidRDefault="00D44E6B" w:rsidP="002D637A">
            <w:pPr>
              <w:jc w:val="both"/>
            </w:pPr>
            <w:r w:rsidRPr="00D00A7B">
              <w:rPr>
                <w:b/>
                <w:bCs/>
              </w:rPr>
              <w:t>flet 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D44E6B" w:rsidRPr="00D00A7B" w:rsidRDefault="00D44E6B" w:rsidP="002D637A">
            <w:pPr>
              <w:jc w:val="both"/>
            </w:pPr>
            <w:r w:rsidRPr="00D00A7B">
              <w:t>1</w:t>
            </w:r>
          </w:p>
        </w:tc>
      </w:tr>
      <w:tr w:rsidR="00D44E6B" w:rsidRPr="00D00A7B" w:rsidTr="00167492">
        <w:trPr>
          <w:tblCellSpacing w:w="15" w:type="dxa"/>
        </w:trPr>
        <w:tc>
          <w:tcPr>
            <w:tcW w:w="2704" w:type="dxa"/>
            <w:shd w:val="clear" w:color="auto" w:fill="FFFFFF"/>
            <w:vAlign w:val="center"/>
            <w:hideMark/>
          </w:tcPr>
          <w:p w:rsidR="00D44E6B" w:rsidRPr="00D00A7B" w:rsidRDefault="00D44E6B" w:rsidP="002D637A">
            <w:pPr>
              <w:jc w:val="both"/>
            </w:pPr>
            <w:r w:rsidRPr="00D00A7B">
              <w:rPr>
                <w:b/>
                <w:bCs/>
              </w:rPr>
              <w:t>słowa piosenki 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D44E6B" w:rsidRPr="00D00A7B" w:rsidRDefault="00D44E6B" w:rsidP="002D637A">
            <w:pPr>
              <w:jc w:val="both"/>
            </w:pPr>
            <w:r w:rsidRPr="00D00A7B">
              <w:t>2</w:t>
            </w:r>
          </w:p>
        </w:tc>
      </w:tr>
      <w:tr w:rsidR="00D44E6B" w:rsidRPr="00D00A7B" w:rsidTr="00167492">
        <w:trPr>
          <w:tblCellSpacing w:w="15" w:type="dxa"/>
        </w:trPr>
        <w:tc>
          <w:tcPr>
            <w:tcW w:w="2704" w:type="dxa"/>
            <w:shd w:val="clear" w:color="auto" w:fill="FFFFFF"/>
            <w:vAlign w:val="center"/>
            <w:hideMark/>
          </w:tcPr>
          <w:p w:rsidR="00D44E6B" w:rsidRPr="00D00A7B" w:rsidRDefault="00D44E6B" w:rsidP="002D637A">
            <w:pPr>
              <w:jc w:val="both"/>
            </w:pPr>
            <w:r w:rsidRPr="00D00A7B">
              <w:rPr>
                <w:b/>
                <w:bCs/>
              </w:rPr>
              <w:t>zeszyt ćwiczeń 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D44E6B" w:rsidRPr="00D00A7B" w:rsidRDefault="00D44E6B" w:rsidP="002D637A">
            <w:pPr>
              <w:jc w:val="both"/>
            </w:pPr>
            <w:r w:rsidRPr="00D00A7B">
              <w:t>1</w:t>
            </w:r>
          </w:p>
        </w:tc>
      </w:tr>
      <w:tr w:rsidR="00D44E6B" w:rsidRPr="00D00A7B" w:rsidTr="00167492">
        <w:trPr>
          <w:tblCellSpacing w:w="15" w:type="dxa"/>
        </w:trPr>
        <w:tc>
          <w:tcPr>
            <w:tcW w:w="2704" w:type="dxa"/>
            <w:shd w:val="clear" w:color="auto" w:fill="FFFFFF"/>
            <w:vAlign w:val="center"/>
            <w:hideMark/>
          </w:tcPr>
          <w:p w:rsidR="00D44E6B" w:rsidRPr="00D00A7B" w:rsidRDefault="00D44E6B" w:rsidP="002D637A">
            <w:pPr>
              <w:jc w:val="both"/>
            </w:pPr>
            <w:r w:rsidRPr="00D00A7B">
              <w:rPr>
                <w:b/>
                <w:bCs/>
              </w:rPr>
              <w:t>zeszyt 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D44E6B" w:rsidRPr="00D00A7B" w:rsidRDefault="00D44E6B" w:rsidP="002D637A">
            <w:pPr>
              <w:jc w:val="both"/>
            </w:pPr>
            <w:r w:rsidRPr="00D00A7B">
              <w:t>1</w:t>
            </w:r>
          </w:p>
        </w:tc>
      </w:tr>
      <w:tr w:rsidR="00D44E6B" w:rsidRPr="00D00A7B" w:rsidTr="00167492">
        <w:trPr>
          <w:tblCellSpacing w:w="15" w:type="dxa"/>
        </w:trPr>
        <w:tc>
          <w:tcPr>
            <w:tcW w:w="2704" w:type="dxa"/>
            <w:shd w:val="clear" w:color="auto" w:fill="FFFFFF"/>
            <w:vAlign w:val="center"/>
            <w:hideMark/>
          </w:tcPr>
          <w:p w:rsidR="00D44E6B" w:rsidRPr="00D00A7B" w:rsidRDefault="00D44E6B" w:rsidP="002D637A">
            <w:pPr>
              <w:jc w:val="both"/>
            </w:pPr>
            <w:r w:rsidRPr="00D00A7B">
              <w:rPr>
                <w:b/>
                <w:bCs/>
              </w:rPr>
              <w:t>prace dodatkowe 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D44E6B" w:rsidRPr="00D00A7B" w:rsidRDefault="00D44E6B" w:rsidP="002D637A">
            <w:pPr>
              <w:jc w:val="both"/>
            </w:pPr>
            <w:r w:rsidRPr="00D00A7B">
              <w:t>2</w:t>
            </w:r>
          </w:p>
        </w:tc>
      </w:tr>
      <w:tr w:rsidR="00D44E6B" w:rsidRPr="00D00A7B" w:rsidTr="00167492">
        <w:trPr>
          <w:tblCellSpacing w:w="15" w:type="dxa"/>
        </w:trPr>
        <w:tc>
          <w:tcPr>
            <w:tcW w:w="2704" w:type="dxa"/>
            <w:shd w:val="clear" w:color="auto" w:fill="FFFFFF"/>
            <w:vAlign w:val="center"/>
            <w:hideMark/>
          </w:tcPr>
          <w:p w:rsidR="00D44E6B" w:rsidRPr="00D00A7B" w:rsidRDefault="00D44E6B" w:rsidP="002D637A">
            <w:pPr>
              <w:jc w:val="both"/>
            </w:pPr>
            <w:r w:rsidRPr="00D00A7B">
              <w:rPr>
                <w:b/>
                <w:bCs/>
              </w:rPr>
              <w:t>czytanie 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D44E6B" w:rsidRPr="00D00A7B" w:rsidRDefault="00D44E6B" w:rsidP="002D637A">
            <w:pPr>
              <w:jc w:val="both"/>
            </w:pPr>
            <w:r w:rsidRPr="00D00A7B">
              <w:t>2</w:t>
            </w:r>
          </w:p>
        </w:tc>
      </w:tr>
      <w:tr w:rsidR="00D44E6B" w:rsidRPr="00D00A7B" w:rsidTr="00167492">
        <w:trPr>
          <w:tblCellSpacing w:w="15" w:type="dxa"/>
        </w:trPr>
        <w:tc>
          <w:tcPr>
            <w:tcW w:w="2704" w:type="dxa"/>
            <w:shd w:val="clear" w:color="auto" w:fill="FFFFFF"/>
            <w:vAlign w:val="center"/>
            <w:hideMark/>
          </w:tcPr>
          <w:p w:rsidR="00D44E6B" w:rsidRPr="00D00A7B" w:rsidRDefault="00D44E6B" w:rsidP="002D637A">
            <w:pPr>
              <w:jc w:val="both"/>
            </w:pPr>
            <w:r w:rsidRPr="00D00A7B">
              <w:rPr>
                <w:b/>
                <w:bCs/>
              </w:rPr>
              <w:t>wiersz 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D44E6B" w:rsidRPr="00D00A7B" w:rsidRDefault="00D44E6B" w:rsidP="002D637A">
            <w:pPr>
              <w:jc w:val="both"/>
            </w:pPr>
            <w:r w:rsidRPr="00D00A7B">
              <w:t>3</w:t>
            </w:r>
          </w:p>
        </w:tc>
      </w:tr>
      <w:tr w:rsidR="00D44E6B" w:rsidRPr="00D00A7B" w:rsidTr="00167492">
        <w:trPr>
          <w:tblCellSpacing w:w="15" w:type="dxa"/>
        </w:trPr>
        <w:tc>
          <w:tcPr>
            <w:tcW w:w="2704" w:type="dxa"/>
            <w:shd w:val="clear" w:color="auto" w:fill="FFFFFF"/>
            <w:vAlign w:val="center"/>
            <w:hideMark/>
          </w:tcPr>
          <w:p w:rsidR="00D44E6B" w:rsidRPr="00D00A7B" w:rsidRDefault="00D44E6B" w:rsidP="002D637A">
            <w:pPr>
              <w:jc w:val="both"/>
            </w:pPr>
            <w:r w:rsidRPr="00D00A7B">
              <w:rPr>
                <w:b/>
                <w:bCs/>
              </w:rPr>
              <w:t>rytmizacja 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D44E6B" w:rsidRPr="00D00A7B" w:rsidRDefault="00D44E6B" w:rsidP="002D637A">
            <w:pPr>
              <w:jc w:val="both"/>
            </w:pPr>
            <w:r w:rsidRPr="00D00A7B">
              <w:t>1</w:t>
            </w:r>
          </w:p>
        </w:tc>
      </w:tr>
      <w:tr w:rsidR="00D44E6B" w:rsidRPr="00D00A7B" w:rsidTr="00167492">
        <w:trPr>
          <w:tblCellSpacing w:w="15" w:type="dxa"/>
        </w:trPr>
        <w:tc>
          <w:tcPr>
            <w:tcW w:w="2704" w:type="dxa"/>
            <w:shd w:val="clear" w:color="auto" w:fill="FFFFFF"/>
            <w:vAlign w:val="center"/>
            <w:hideMark/>
          </w:tcPr>
          <w:p w:rsidR="00D44E6B" w:rsidRPr="00D00A7B" w:rsidRDefault="00D44E6B" w:rsidP="002D637A">
            <w:pPr>
              <w:jc w:val="both"/>
            </w:pPr>
            <w:r w:rsidRPr="00D00A7B">
              <w:rPr>
                <w:b/>
                <w:bCs/>
              </w:rPr>
              <w:lastRenderedPageBreak/>
              <w:t>doświadczenia wykonane  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D44E6B" w:rsidRPr="00D00A7B" w:rsidRDefault="00D44E6B" w:rsidP="002D637A">
            <w:pPr>
              <w:jc w:val="both"/>
            </w:pPr>
            <w:r w:rsidRPr="00D00A7B">
              <w:t>4</w:t>
            </w:r>
          </w:p>
        </w:tc>
      </w:tr>
      <w:tr w:rsidR="00D44E6B" w:rsidRPr="00D00A7B" w:rsidTr="00167492">
        <w:trPr>
          <w:tblCellSpacing w:w="15" w:type="dxa"/>
        </w:trPr>
        <w:tc>
          <w:tcPr>
            <w:tcW w:w="2704" w:type="dxa"/>
            <w:shd w:val="clear" w:color="auto" w:fill="FFFFFF"/>
            <w:vAlign w:val="center"/>
            <w:hideMark/>
          </w:tcPr>
          <w:p w:rsidR="00D44E6B" w:rsidRPr="00D00A7B" w:rsidRDefault="00D44E6B" w:rsidP="002D637A">
            <w:pPr>
              <w:jc w:val="both"/>
            </w:pPr>
            <w:r w:rsidRPr="00D00A7B">
              <w:rPr>
                <w:b/>
                <w:bCs/>
              </w:rPr>
              <w:t>praca w grupach 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D44E6B" w:rsidRPr="00D00A7B" w:rsidRDefault="00D44E6B" w:rsidP="002D637A">
            <w:pPr>
              <w:jc w:val="both"/>
            </w:pPr>
            <w:r w:rsidRPr="00D00A7B">
              <w:t>1</w:t>
            </w:r>
          </w:p>
        </w:tc>
      </w:tr>
      <w:tr w:rsidR="00D44E6B" w:rsidRPr="00D00A7B" w:rsidTr="00167492">
        <w:trPr>
          <w:tblCellSpacing w:w="15" w:type="dxa"/>
        </w:trPr>
        <w:tc>
          <w:tcPr>
            <w:tcW w:w="2704" w:type="dxa"/>
            <w:shd w:val="clear" w:color="auto" w:fill="FFFFFF"/>
            <w:vAlign w:val="center"/>
            <w:hideMark/>
          </w:tcPr>
          <w:p w:rsidR="00D44E6B" w:rsidRPr="00D00A7B" w:rsidRDefault="00D44E6B" w:rsidP="002D637A">
            <w:pPr>
              <w:jc w:val="both"/>
            </w:pPr>
            <w:r w:rsidRPr="00D00A7B">
              <w:rPr>
                <w:b/>
                <w:bCs/>
              </w:rPr>
              <w:t>lekkoatletyka 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D44E6B" w:rsidRPr="00D00A7B" w:rsidRDefault="00D44E6B" w:rsidP="002D637A">
            <w:pPr>
              <w:jc w:val="both"/>
            </w:pPr>
            <w:r w:rsidRPr="00D00A7B">
              <w:t>1</w:t>
            </w:r>
          </w:p>
        </w:tc>
      </w:tr>
      <w:tr w:rsidR="00D44E6B" w:rsidRPr="00D00A7B" w:rsidTr="00167492">
        <w:trPr>
          <w:tblCellSpacing w:w="15" w:type="dxa"/>
        </w:trPr>
        <w:tc>
          <w:tcPr>
            <w:tcW w:w="2704" w:type="dxa"/>
            <w:shd w:val="clear" w:color="auto" w:fill="FFFFFF"/>
            <w:vAlign w:val="center"/>
            <w:hideMark/>
          </w:tcPr>
          <w:p w:rsidR="00D44E6B" w:rsidRPr="00D00A7B" w:rsidRDefault="00D44E6B" w:rsidP="002D637A">
            <w:pPr>
              <w:jc w:val="both"/>
            </w:pPr>
            <w:r w:rsidRPr="00D00A7B">
              <w:rPr>
                <w:b/>
                <w:bCs/>
              </w:rPr>
              <w:t>unihokej 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D44E6B" w:rsidRPr="00D00A7B" w:rsidRDefault="00D44E6B" w:rsidP="002D637A">
            <w:pPr>
              <w:jc w:val="both"/>
            </w:pPr>
            <w:r w:rsidRPr="00D00A7B">
              <w:t>1</w:t>
            </w:r>
          </w:p>
        </w:tc>
      </w:tr>
      <w:tr w:rsidR="00D44E6B" w:rsidRPr="00D00A7B" w:rsidTr="00167492">
        <w:trPr>
          <w:tblCellSpacing w:w="15" w:type="dxa"/>
        </w:trPr>
        <w:tc>
          <w:tcPr>
            <w:tcW w:w="2704" w:type="dxa"/>
            <w:shd w:val="clear" w:color="auto" w:fill="FFFFFF"/>
            <w:vAlign w:val="center"/>
            <w:hideMark/>
          </w:tcPr>
          <w:p w:rsidR="00D44E6B" w:rsidRPr="00D00A7B" w:rsidRDefault="00D44E6B" w:rsidP="002D637A">
            <w:pPr>
              <w:jc w:val="both"/>
            </w:pPr>
            <w:r w:rsidRPr="00D00A7B">
              <w:rPr>
                <w:b/>
                <w:bCs/>
              </w:rPr>
              <w:t>siatkówka 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D44E6B" w:rsidRPr="00D00A7B" w:rsidRDefault="00D44E6B" w:rsidP="002D637A">
            <w:pPr>
              <w:jc w:val="both"/>
            </w:pPr>
            <w:r w:rsidRPr="00D00A7B">
              <w:t>1</w:t>
            </w:r>
          </w:p>
        </w:tc>
      </w:tr>
      <w:tr w:rsidR="00D44E6B" w:rsidRPr="00D00A7B" w:rsidTr="00167492">
        <w:trPr>
          <w:tblCellSpacing w:w="15" w:type="dxa"/>
        </w:trPr>
        <w:tc>
          <w:tcPr>
            <w:tcW w:w="2704" w:type="dxa"/>
            <w:shd w:val="clear" w:color="auto" w:fill="FFFFFF"/>
            <w:vAlign w:val="center"/>
            <w:hideMark/>
          </w:tcPr>
          <w:p w:rsidR="00D44E6B" w:rsidRPr="00D00A7B" w:rsidRDefault="00D44E6B" w:rsidP="002D637A">
            <w:pPr>
              <w:jc w:val="both"/>
            </w:pPr>
            <w:r w:rsidRPr="00D00A7B">
              <w:rPr>
                <w:b/>
                <w:bCs/>
              </w:rPr>
              <w:t>koszykówka 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D44E6B" w:rsidRPr="00D00A7B" w:rsidRDefault="00D44E6B" w:rsidP="002D637A">
            <w:pPr>
              <w:jc w:val="both"/>
            </w:pPr>
            <w:r w:rsidRPr="00D00A7B">
              <w:t>1</w:t>
            </w:r>
          </w:p>
        </w:tc>
      </w:tr>
      <w:tr w:rsidR="00D44E6B" w:rsidRPr="00D00A7B" w:rsidTr="00167492">
        <w:trPr>
          <w:tblCellSpacing w:w="15" w:type="dxa"/>
        </w:trPr>
        <w:tc>
          <w:tcPr>
            <w:tcW w:w="2704" w:type="dxa"/>
            <w:shd w:val="clear" w:color="auto" w:fill="FFFFFF"/>
            <w:vAlign w:val="center"/>
            <w:hideMark/>
          </w:tcPr>
          <w:p w:rsidR="00D44E6B" w:rsidRPr="00D00A7B" w:rsidRDefault="00D44E6B" w:rsidP="002D637A">
            <w:pPr>
              <w:jc w:val="both"/>
            </w:pPr>
            <w:r w:rsidRPr="00D00A7B">
              <w:rPr>
                <w:b/>
                <w:bCs/>
              </w:rPr>
              <w:t>gimnastyka 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D44E6B" w:rsidRPr="00D00A7B" w:rsidRDefault="00D44E6B" w:rsidP="002D637A">
            <w:pPr>
              <w:jc w:val="both"/>
            </w:pPr>
            <w:r w:rsidRPr="00D00A7B">
              <w:t>1</w:t>
            </w:r>
          </w:p>
        </w:tc>
      </w:tr>
      <w:tr w:rsidR="00D44E6B" w:rsidRPr="00D00A7B" w:rsidTr="00167492">
        <w:trPr>
          <w:tblCellSpacing w:w="15" w:type="dxa"/>
        </w:trPr>
        <w:tc>
          <w:tcPr>
            <w:tcW w:w="2704" w:type="dxa"/>
            <w:shd w:val="clear" w:color="auto" w:fill="FFFFFF"/>
            <w:vAlign w:val="center"/>
            <w:hideMark/>
          </w:tcPr>
          <w:p w:rsidR="00D44E6B" w:rsidRPr="00D00A7B" w:rsidRDefault="00D44E6B" w:rsidP="002D637A">
            <w:pPr>
              <w:jc w:val="both"/>
            </w:pPr>
            <w:r w:rsidRPr="00D00A7B">
              <w:rPr>
                <w:b/>
                <w:bCs/>
              </w:rPr>
              <w:t>piłka nożna 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D44E6B" w:rsidRPr="00D00A7B" w:rsidRDefault="00D44E6B" w:rsidP="002D637A">
            <w:pPr>
              <w:jc w:val="both"/>
            </w:pPr>
            <w:r w:rsidRPr="00D00A7B">
              <w:t>1</w:t>
            </w:r>
          </w:p>
        </w:tc>
      </w:tr>
      <w:tr w:rsidR="00D44E6B" w:rsidRPr="00D00A7B" w:rsidTr="00167492">
        <w:trPr>
          <w:tblCellSpacing w:w="15" w:type="dxa"/>
        </w:trPr>
        <w:tc>
          <w:tcPr>
            <w:tcW w:w="2704" w:type="dxa"/>
            <w:shd w:val="clear" w:color="auto" w:fill="FFFFFF"/>
            <w:vAlign w:val="center"/>
            <w:hideMark/>
          </w:tcPr>
          <w:p w:rsidR="00D44E6B" w:rsidRPr="00D00A7B" w:rsidRDefault="00D44E6B" w:rsidP="002D637A">
            <w:pPr>
              <w:jc w:val="both"/>
            </w:pPr>
            <w:r w:rsidRPr="00D00A7B">
              <w:rPr>
                <w:b/>
                <w:bCs/>
              </w:rPr>
              <w:t>praca klasowa 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D44E6B" w:rsidRPr="00D00A7B" w:rsidRDefault="00D44E6B" w:rsidP="002D637A">
            <w:pPr>
              <w:jc w:val="both"/>
            </w:pPr>
            <w:r w:rsidRPr="00D00A7B">
              <w:t>5</w:t>
            </w:r>
          </w:p>
        </w:tc>
      </w:tr>
      <w:tr w:rsidR="00D44E6B" w:rsidRPr="00D00A7B" w:rsidTr="00167492">
        <w:trPr>
          <w:tblCellSpacing w:w="15" w:type="dxa"/>
        </w:trPr>
        <w:tc>
          <w:tcPr>
            <w:tcW w:w="2704" w:type="dxa"/>
            <w:shd w:val="clear" w:color="auto" w:fill="FFFFFF"/>
            <w:vAlign w:val="center"/>
            <w:hideMark/>
          </w:tcPr>
          <w:p w:rsidR="00D44E6B" w:rsidRPr="00D00A7B" w:rsidRDefault="00D44E6B" w:rsidP="002D637A">
            <w:pPr>
              <w:jc w:val="both"/>
            </w:pPr>
            <w:r w:rsidRPr="00D00A7B">
              <w:rPr>
                <w:b/>
                <w:bCs/>
              </w:rPr>
              <w:t>piłka ręczna 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D44E6B" w:rsidRPr="00D00A7B" w:rsidRDefault="00D44E6B" w:rsidP="002D637A">
            <w:pPr>
              <w:jc w:val="both"/>
            </w:pPr>
            <w:r w:rsidRPr="00D00A7B">
              <w:t>1</w:t>
            </w:r>
          </w:p>
        </w:tc>
      </w:tr>
      <w:tr w:rsidR="00D44E6B" w:rsidRPr="00D00A7B" w:rsidTr="00167492">
        <w:trPr>
          <w:tblCellSpacing w:w="15" w:type="dxa"/>
        </w:trPr>
        <w:tc>
          <w:tcPr>
            <w:tcW w:w="2704" w:type="dxa"/>
            <w:shd w:val="clear" w:color="auto" w:fill="FFFFFF"/>
            <w:vAlign w:val="center"/>
            <w:hideMark/>
          </w:tcPr>
          <w:p w:rsidR="00D44E6B" w:rsidRPr="00D00A7B" w:rsidRDefault="00D44E6B" w:rsidP="002D637A">
            <w:pPr>
              <w:jc w:val="both"/>
            </w:pPr>
            <w:r w:rsidRPr="00D00A7B">
              <w:rPr>
                <w:b/>
                <w:bCs/>
              </w:rPr>
              <w:t>nieprzygotowanie do lekcji 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D44E6B" w:rsidRPr="00D00A7B" w:rsidRDefault="00D44E6B" w:rsidP="002D637A">
            <w:pPr>
              <w:jc w:val="both"/>
            </w:pPr>
            <w:r w:rsidRPr="00D00A7B">
              <w:t>1</w:t>
            </w:r>
          </w:p>
        </w:tc>
      </w:tr>
      <w:tr w:rsidR="00D44E6B" w:rsidRPr="00D00A7B" w:rsidTr="00167492">
        <w:trPr>
          <w:tblCellSpacing w:w="15" w:type="dxa"/>
        </w:trPr>
        <w:tc>
          <w:tcPr>
            <w:tcW w:w="2704" w:type="dxa"/>
            <w:shd w:val="clear" w:color="auto" w:fill="FFFFFF"/>
            <w:vAlign w:val="center"/>
            <w:hideMark/>
          </w:tcPr>
          <w:p w:rsidR="00D44E6B" w:rsidRPr="00D00A7B" w:rsidRDefault="00D44E6B" w:rsidP="002D637A">
            <w:pPr>
              <w:jc w:val="both"/>
            </w:pPr>
            <w:r w:rsidRPr="00D00A7B">
              <w:rPr>
                <w:b/>
                <w:bCs/>
              </w:rPr>
              <w:t>Konkursy zasięg szkolny/zawody 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D44E6B" w:rsidRPr="00D00A7B" w:rsidRDefault="00D44E6B" w:rsidP="002D637A">
            <w:pPr>
              <w:jc w:val="both"/>
            </w:pPr>
            <w:r w:rsidRPr="00D00A7B">
              <w:t>5</w:t>
            </w:r>
          </w:p>
        </w:tc>
      </w:tr>
      <w:tr w:rsidR="00D44E6B" w:rsidRPr="00D00A7B" w:rsidTr="00167492">
        <w:trPr>
          <w:tblCellSpacing w:w="15" w:type="dxa"/>
        </w:trPr>
        <w:tc>
          <w:tcPr>
            <w:tcW w:w="2704" w:type="dxa"/>
            <w:shd w:val="clear" w:color="auto" w:fill="FFFFFF"/>
            <w:vAlign w:val="center"/>
            <w:hideMark/>
          </w:tcPr>
          <w:p w:rsidR="00D44E6B" w:rsidRPr="00D00A7B" w:rsidRDefault="00D44E6B" w:rsidP="002D637A">
            <w:pPr>
              <w:jc w:val="both"/>
            </w:pPr>
            <w:r w:rsidRPr="00D00A7B">
              <w:rPr>
                <w:b/>
                <w:bCs/>
              </w:rPr>
              <w:t>inne konkursy/zawody sportowe 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D44E6B" w:rsidRPr="00D00A7B" w:rsidRDefault="00D44E6B" w:rsidP="002D637A">
            <w:pPr>
              <w:jc w:val="both"/>
            </w:pPr>
            <w:r w:rsidRPr="00D00A7B">
              <w:t>6</w:t>
            </w:r>
          </w:p>
        </w:tc>
      </w:tr>
      <w:tr w:rsidR="00D44E6B" w:rsidRPr="00D00A7B" w:rsidTr="00167492">
        <w:trPr>
          <w:tblCellSpacing w:w="15" w:type="dxa"/>
        </w:trPr>
        <w:tc>
          <w:tcPr>
            <w:tcW w:w="2704" w:type="dxa"/>
            <w:shd w:val="clear" w:color="auto" w:fill="FFFFFF"/>
            <w:vAlign w:val="center"/>
            <w:hideMark/>
          </w:tcPr>
          <w:p w:rsidR="00D44E6B" w:rsidRPr="00D00A7B" w:rsidRDefault="00D44E6B" w:rsidP="002D637A">
            <w:pPr>
              <w:jc w:val="both"/>
            </w:pPr>
            <w:r w:rsidRPr="00D00A7B">
              <w:rPr>
                <w:b/>
                <w:bCs/>
              </w:rPr>
              <w:t>rozgrzewka 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D44E6B" w:rsidRPr="00D00A7B" w:rsidRDefault="00D44E6B" w:rsidP="002D637A">
            <w:pPr>
              <w:jc w:val="both"/>
            </w:pPr>
            <w:r w:rsidRPr="00D00A7B">
              <w:t>1</w:t>
            </w:r>
          </w:p>
        </w:tc>
      </w:tr>
      <w:tr w:rsidR="00D44E6B" w:rsidRPr="00D00A7B" w:rsidTr="00167492">
        <w:trPr>
          <w:tblCellSpacing w:w="15" w:type="dxa"/>
        </w:trPr>
        <w:tc>
          <w:tcPr>
            <w:tcW w:w="2704" w:type="dxa"/>
            <w:shd w:val="clear" w:color="auto" w:fill="FFFFFF"/>
            <w:vAlign w:val="center"/>
            <w:hideMark/>
          </w:tcPr>
          <w:p w:rsidR="00D44E6B" w:rsidRPr="00D00A7B" w:rsidRDefault="00D44E6B" w:rsidP="002D637A">
            <w:pPr>
              <w:jc w:val="both"/>
            </w:pPr>
            <w:r w:rsidRPr="00D00A7B">
              <w:rPr>
                <w:b/>
                <w:bCs/>
              </w:rPr>
              <w:t>praca domowa 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D44E6B" w:rsidRPr="00D00A7B" w:rsidRDefault="00D44E6B" w:rsidP="002D637A">
            <w:pPr>
              <w:jc w:val="both"/>
            </w:pPr>
            <w:r w:rsidRPr="00D00A7B">
              <w:t>1</w:t>
            </w:r>
          </w:p>
        </w:tc>
      </w:tr>
      <w:tr w:rsidR="00D44E6B" w:rsidRPr="00D00A7B" w:rsidTr="00167492">
        <w:trPr>
          <w:tblCellSpacing w:w="15" w:type="dxa"/>
        </w:trPr>
        <w:tc>
          <w:tcPr>
            <w:tcW w:w="2704" w:type="dxa"/>
            <w:shd w:val="clear" w:color="auto" w:fill="FFFFFF"/>
            <w:vAlign w:val="center"/>
            <w:hideMark/>
          </w:tcPr>
          <w:p w:rsidR="00D44E6B" w:rsidRPr="00D00A7B" w:rsidRDefault="00D44E6B" w:rsidP="002D637A">
            <w:pPr>
              <w:jc w:val="both"/>
            </w:pPr>
            <w:r w:rsidRPr="00D00A7B">
              <w:rPr>
                <w:b/>
                <w:bCs/>
              </w:rPr>
              <w:t>ortografia 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D44E6B" w:rsidRPr="00D00A7B" w:rsidRDefault="00D44E6B" w:rsidP="002D637A">
            <w:pPr>
              <w:jc w:val="both"/>
            </w:pPr>
            <w:r w:rsidRPr="00D00A7B">
              <w:t>5</w:t>
            </w:r>
          </w:p>
        </w:tc>
      </w:tr>
      <w:tr w:rsidR="00D44E6B" w:rsidRPr="00D00A7B" w:rsidTr="00167492">
        <w:trPr>
          <w:tblCellSpacing w:w="15" w:type="dxa"/>
        </w:trPr>
        <w:tc>
          <w:tcPr>
            <w:tcW w:w="2704" w:type="dxa"/>
            <w:shd w:val="clear" w:color="auto" w:fill="FFFFFF"/>
            <w:vAlign w:val="center"/>
            <w:hideMark/>
          </w:tcPr>
          <w:p w:rsidR="00D44E6B" w:rsidRPr="00D00A7B" w:rsidRDefault="00D44E6B" w:rsidP="002D637A">
            <w:pPr>
              <w:jc w:val="both"/>
            </w:pPr>
            <w:r w:rsidRPr="00D00A7B">
              <w:rPr>
                <w:b/>
                <w:bCs/>
              </w:rPr>
              <w:t>gramatyka 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D44E6B" w:rsidRPr="00D00A7B" w:rsidRDefault="00D44E6B" w:rsidP="002D637A">
            <w:pPr>
              <w:jc w:val="both"/>
            </w:pPr>
            <w:r w:rsidRPr="00D00A7B">
              <w:t>5</w:t>
            </w:r>
          </w:p>
        </w:tc>
      </w:tr>
      <w:tr w:rsidR="00D44E6B" w:rsidRPr="00D00A7B" w:rsidTr="00167492">
        <w:trPr>
          <w:tblCellSpacing w:w="15" w:type="dxa"/>
        </w:trPr>
        <w:tc>
          <w:tcPr>
            <w:tcW w:w="2704" w:type="dxa"/>
            <w:shd w:val="clear" w:color="auto" w:fill="FFFFFF"/>
            <w:vAlign w:val="center"/>
            <w:hideMark/>
          </w:tcPr>
          <w:p w:rsidR="00D44E6B" w:rsidRPr="00D00A7B" w:rsidRDefault="00D44E6B" w:rsidP="002D637A">
            <w:pPr>
              <w:jc w:val="both"/>
            </w:pPr>
            <w:r w:rsidRPr="00D00A7B">
              <w:rPr>
                <w:b/>
                <w:bCs/>
              </w:rPr>
              <w:t>lektura sprawdzian 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D44E6B" w:rsidRPr="00D00A7B" w:rsidRDefault="00D44E6B" w:rsidP="002D637A">
            <w:pPr>
              <w:jc w:val="both"/>
            </w:pPr>
            <w:r w:rsidRPr="00D00A7B">
              <w:t>5</w:t>
            </w:r>
          </w:p>
        </w:tc>
      </w:tr>
      <w:tr w:rsidR="00D44E6B" w:rsidRPr="00D00A7B" w:rsidTr="00167492">
        <w:trPr>
          <w:tblCellSpacing w:w="15" w:type="dxa"/>
        </w:trPr>
        <w:tc>
          <w:tcPr>
            <w:tcW w:w="2704" w:type="dxa"/>
            <w:shd w:val="clear" w:color="auto" w:fill="FFFFFF"/>
            <w:vAlign w:val="center"/>
            <w:hideMark/>
          </w:tcPr>
          <w:p w:rsidR="00D44E6B" w:rsidRPr="00D00A7B" w:rsidRDefault="00D44E6B" w:rsidP="002D637A">
            <w:pPr>
              <w:jc w:val="both"/>
            </w:pPr>
            <w:r w:rsidRPr="00D00A7B">
              <w:rPr>
                <w:b/>
                <w:bCs/>
              </w:rPr>
              <w:t>wypracowanie 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D44E6B" w:rsidRPr="00D00A7B" w:rsidRDefault="00D44E6B" w:rsidP="002D637A">
            <w:pPr>
              <w:jc w:val="both"/>
            </w:pPr>
            <w:r w:rsidRPr="00D00A7B">
              <w:t>2</w:t>
            </w:r>
          </w:p>
        </w:tc>
      </w:tr>
      <w:tr w:rsidR="00D44E6B" w:rsidRPr="00D00A7B" w:rsidTr="00167492">
        <w:trPr>
          <w:tblCellSpacing w:w="15" w:type="dxa"/>
        </w:trPr>
        <w:tc>
          <w:tcPr>
            <w:tcW w:w="2704" w:type="dxa"/>
            <w:shd w:val="clear" w:color="auto" w:fill="FFFFFF"/>
            <w:vAlign w:val="center"/>
            <w:hideMark/>
          </w:tcPr>
          <w:p w:rsidR="00D44E6B" w:rsidRPr="00D00A7B" w:rsidRDefault="0053116E" w:rsidP="002D637A">
            <w:pPr>
              <w:jc w:val="both"/>
            </w:pPr>
            <w:r>
              <w:rPr>
                <w:b/>
                <w:bCs/>
                <w:noProof/>
              </w:rPr>
              <w:pict>
                <v:line id="Łącznik prostoliniowy 3" o:spid="_x0000_s1027" style="position:absolute;left:0;text-align:left;z-index:251662336;visibility:visible;mso-position-horizontal-relative:text;mso-position-vertical-relative:text" from="-34.85pt,9.25pt" to="-28.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" strokecolor="#5b9bd5 [3204]" strokeweight=".5pt">
                  <v:stroke joinstyle="miter"/>
                </v:line>
              </w:pict>
            </w:r>
            <w:r w:rsidR="00D44E6B" w:rsidRPr="00D00A7B">
              <w:rPr>
                <w:b/>
                <w:bCs/>
              </w:rPr>
              <w:t>praca wytwórcza 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D44E6B" w:rsidRPr="00D00A7B" w:rsidRDefault="00D44E6B" w:rsidP="002D637A">
            <w:pPr>
              <w:jc w:val="both"/>
            </w:pPr>
            <w:r w:rsidRPr="00D00A7B">
              <w:t>1</w:t>
            </w:r>
          </w:p>
        </w:tc>
      </w:tr>
      <w:tr w:rsidR="00D44E6B" w:rsidRPr="00D00A7B" w:rsidTr="00167492">
        <w:trPr>
          <w:tblCellSpacing w:w="15" w:type="dxa"/>
        </w:trPr>
        <w:tc>
          <w:tcPr>
            <w:tcW w:w="2704" w:type="dxa"/>
            <w:shd w:val="clear" w:color="auto" w:fill="FFFFFF"/>
            <w:vAlign w:val="center"/>
            <w:hideMark/>
          </w:tcPr>
          <w:p w:rsidR="00D44E6B" w:rsidRPr="00D00A7B" w:rsidRDefault="00D44E6B" w:rsidP="002D637A">
            <w:pPr>
              <w:jc w:val="both"/>
            </w:pPr>
            <w:r w:rsidRPr="00D00A7B">
              <w:rPr>
                <w:b/>
                <w:bCs/>
              </w:rPr>
              <w:t>instrument 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D44E6B" w:rsidRPr="00D00A7B" w:rsidRDefault="00D44E6B" w:rsidP="002D637A">
            <w:pPr>
              <w:jc w:val="both"/>
            </w:pPr>
            <w:r w:rsidRPr="00D00A7B">
              <w:t>1</w:t>
            </w:r>
          </w:p>
        </w:tc>
      </w:tr>
      <w:tr w:rsidR="00D44E6B" w:rsidRPr="00D00A7B" w:rsidTr="00167492">
        <w:trPr>
          <w:tblCellSpacing w:w="15" w:type="dxa"/>
        </w:trPr>
        <w:tc>
          <w:tcPr>
            <w:tcW w:w="2704" w:type="dxa"/>
            <w:shd w:val="clear" w:color="auto" w:fill="FFFFFF"/>
            <w:vAlign w:val="center"/>
            <w:hideMark/>
          </w:tcPr>
          <w:p w:rsidR="00D44E6B" w:rsidRPr="00D00A7B" w:rsidRDefault="00D44E6B" w:rsidP="002D637A">
            <w:pPr>
              <w:jc w:val="both"/>
            </w:pPr>
            <w:r w:rsidRPr="00D00A7B">
              <w:rPr>
                <w:b/>
                <w:bCs/>
              </w:rPr>
              <w:t>praca samodzielna na lekcji 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D44E6B" w:rsidRPr="00D00A7B" w:rsidRDefault="00D44E6B" w:rsidP="002D637A">
            <w:pPr>
              <w:jc w:val="both"/>
            </w:pPr>
            <w:r w:rsidRPr="00D00A7B">
              <w:t>2</w:t>
            </w:r>
          </w:p>
        </w:tc>
      </w:tr>
      <w:tr w:rsidR="00D44E6B" w:rsidRPr="00D00A7B" w:rsidTr="00167492">
        <w:trPr>
          <w:tblCellSpacing w:w="15" w:type="dxa"/>
        </w:trPr>
        <w:tc>
          <w:tcPr>
            <w:tcW w:w="2704" w:type="dxa"/>
            <w:shd w:val="clear" w:color="auto" w:fill="FFFFFF"/>
            <w:vAlign w:val="center"/>
            <w:hideMark/>
          </w:tcPr>
          <w:p w:rsidR="00D44E6B" w:rsidRPr="00D00A7B" w:rsidRDefault="00D44E6B" w:rsidP="002D637A">
            <w:pPr>
              <w:jc w:val="both"/>
            </w:pPr>
            <w:r w:rsidRPr="00D00A7B">
              <w:rPr>
                <w:b/>
                <w:bCs/>
              </w:rPr>
              <w:t>test końcowy -roczny 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D44E6B" w:rsidRPr="00D00A7B" w:rsidRDefault="00D44E6B" w:rsidP="002D637A">
            <w:pPr>
              <w:jc w:val="both"/>
            </w:pPr>
            <w:r w:rsidRPr="00D00A7B">
              <w:t>4</w:t>
            </w:r>
          </w:p>
        </w:tc>
      </w:tr>
      <w:tr w:rsidR="00D44E6B" w:rsidRPr="00D00A7B" w:rsidTr="00167492">
        <w:trPr>
          <w:tblCellSpacing w:w="15" w:type="dxa"/>
        </w:trPr>
        <w:tc>
          <w:tcPr>
            <w:tcW w:w="2704" w:type="dxa"/>
            <w:shd w:val="clear" w:color="auto" w:fill="FFFFFF"/>
            <w:vAlign w:val="center"/>
          </w:tcPr>
          <w:p w:rsidR="00D44E6B" w:rsidRPr="00D00A7B" w:rsidRDefault="00D44E6B" w:rsidP="002D637A">
            <w:pPr>
              <w:jc w:val="both"/>
              <w:rPr>
                <w:b/>
                <w:bCs/>
              </w:rPr>
            </w:pPr>
            <w:r w:rsidRPr="00D00A7B">
              <w:rPr>
                <w:b/>
                <w:bCs/>
              </w:rPr>
              <w:t>mapa</w:t>
            </w:r>
          </w:p>
        </w:tc>
        <w:tc>
          <w:tcPr>
            <w:tcW w:w="2213" w:type="dxa"/>
            <w:shd w:val="clear" w:color="auto" w:fill="FFFFFF"/>
            <w:vAlign w:val="center"/>
          </w:tcPr>
          <w:p w:rsidR="00D44E6B" w:rsidRPr="00D00A7B" w:rsidRDefault="00D44E6B" w:rsidP="002D637A">
            <w:pPr>
              <w:jc w:val="both"/>
            </w:pPr>
            <w:r w:rsidRPr="00D00A7B">
              <w:t>3</w:t>
            </w:r>
          </w:p>
        </w:tc>
      </w:tr>
      <w:tr w:rsidR="00D44E6B" w:rsidRPr="00D00A7B" w:rsidTr="00167492">
        <w:trPr>
          <w:tblCellSpacing w:w="15" w:type="dxa"/>
        </w:trPr>
        <w:tc>
          <w:tcPr>
            <w:tcW w:w="2704" w:type="dxa"/>
            <w:shd w:val="clear" w:color="auto" w:fill="FFFFFF"/>
            <w:vAlign w:val="center"/>
          </w:tcPr>
          <w:p w:rsidR="00D44E6B" w:rsidRPr="00D00A7B" w:rsidRDefault="00D44E6B" w:rsidP="002D637A">
            <w:pPr>
              <w:jc w:val="both"/>
              <w:rPr>
                <w:b/>
                <w:bCs/>
              </w:rPr>
            </w:pPr>
            <w:r w:rsidRPr="00D00A7B">
              <w:rPr>
                <w:b/>
                <w:bCs/>
              </w:rPr>
              <w:t>źródła</w:t>
            </w:r>
          </w:p>
        </w:tc>
        <w:tc>
          <w:tcPr>
            <w:tcW w:w="2213" w:type="dxa"/>
            <w:shd w:val="clear" w:color="auto" w:fill="FFFFFF"/>
            <w:vAlign w:val="center"/>
          </w:tcPr>
          <w:p w:rsidR="00D44E6B" w:rsidRPr="00D00A7B" w:rsidRDefault="00D44E6B" w:rsidP="002D637A">
            <w:pPr>
              <w:jc w:val="both"/>
            </w:pPr>
            <w:r w:rsidRPr="00D00A7B">
              <w:t>4</w:t>
            </w:r>
          </w:p>
        </w:tc>
      </w:tr>
      <w:tr w:rsidR="00D44E6B" w:rsidRPr="00D00A7B" w:rsidTr="00167492">
        <w:trPr>
          <w:tblCellSpacing w:w="15" w:type="dxa"/>
        </w:trPr>
        <w:tc>
          <w:tcPr>
            <w:tcW w:w="2704" w:type="dxa"/>
            <w:shd w:val="clear" w:color="auto" w:fill="FFFFFF"/>
            <w:vAlign w:val="center"/>
          </w:tcPr>
          <w:p w:rsidR="00D44E6B" w:rsidRPr="00D00A7B" w:rsidRDefault="00D44E6B" w:rsidP="002D637A">
            <w:pPr>
              <w:jc w:val="both"/>
              <w:rPr>
                <w:b/>
                <w:bCs/>
              </w:rPr>
            </w:pPr>
            <w:r w:rsidRPr="00D00A7B">
              <w:rPr>
                <w:b/>
                <w:bCs/>
              </w:rPr>
              <w:lastRenderedPageBreak/>
              <w:t>umiejętność uczenia się</w:t>
            </w:r>
          </w:p>
        </w:tc>
        <w:tc>
          <w:tcPr>
            <w:tcW w:w="2213" w:type="dxa"/>
            <w:shd w:val="clear" w:color="auto" w:fill="FFFFFF"/>
            <w:vAlign w:val="center"/>
          </w:tcPr>
          <w:p w:rsidR="00D44E6B" w:rsidRPr="00D00A7B" w:rsidRDefault="00D44E6B" w:rsidP="002D637A">
            <w:pPr>
              <w:jc w:val="both"/>
            </w:pPr>
            <w:r w:rsidRPr="00D00A7B">
              <w:t>6</w:t>
            </w:r>
          </w:p>
        </w:tc>
      </w:tr>
    </w:tbl>
    <w:p w:rsidR="00D44E6B" w:rsidRDefault="00D44E6B" w:rsidP="002D63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11830" w:rsidRDefault="00E11830" w:rsidP="002D63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11830" w:rsidRDefault="00E11830" w:rsidP="002D637A">
      <w:p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95728" w:rsidRPr="00495728" w:rsidRDefault="00E4763A" w:rsidP="002D637A">
      <w:p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nieobecności ucznia na jakiejkolwiek formie sprawdzania umiejętności i wiedzy, nauczyciel wstawia 0 (zero). </w:t>
      </w:r>
    </w:p>
    <w:p w:rsidR="00495728" w:rsidRPr="00495728" w:rsidRDefault="00495728" w:rsidP="00623E8B">
      <w:pPr>
        <w:numPr>
          <w:ilvl w:val="0"/>
          <w:numId w:val="229"/>
        </w:num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wstawione przez nauczyciela zero uczeń musi poprawić w </w:t>
      </w:r>
      <w:r w:rsidR="00E476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ciągu 7 dni,</w:t>
      </w:r>
    </w:p>
    <w:p w:rsidR="00495728" w:rsidRPr="00495728" w:rsidRDefault="00495728" w:rsidP="00623E8B">
      <w:pPr>
        <w:numPr>
          <w:ilvl w:val="0"/>
          <w:numId w:val="229"/>
        </w:num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wstawione zero ma wagę równą w</w:t>
      </w:r>
      <w:r w:rsidR="00E476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adze kryterium, którego dotyczy,</w:t>
      </w:r>
    </w:p>
    <w:p w:rsidR="00E4763A" w:rsidRPr="00EB2844" w:rsidRDefault="00495728" w:rsidP="00623E8B">
      <w:pPr>
        <w:numPr>
          <w:ilvl w:val="0"/>
          <w:numId w:val="229"/>
        </w:num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</w:t>
      </w:r>
      <w:r w:rsidR="00E476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adku terminowego wykazania się 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wiedzą i sprawdzanymi umiejętnościami „0” zamieniane jest na uzyskaną ocenę.</w:t>
      </w:r>
    </w:p>
    <w:p w:rsidR="00E4763A" w:rsidRPr="00495728" w:rsidRDefault="00E4763A" w:rsidP="002D637A">
      <w:pPr>
        <w:spacing w:after="0" w:line="240" w:lineRule="auto"/>
        <w:ind w:left="92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95728" w:rsidRPr="00495728" w:rsidRDefault="00E4763A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495728"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</w:t>
      </w:r>
      <w:r w:rsidR="003017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9</w:t>
      </w:r>
    </w:p>
    <w:p w:rsidR="00495728" w:rsidRPr="00495728" w:rsidRDefault="00495728" w:rsidP="00623E8B">
      <w:pPr>
        <w:numPr>
          <w:ilvl w:val="0"/>
          <w:numId w:val="114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="00E476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zkole stosuje się ocenianie kształtujące:</w:t>
      </w:r>
    </w:p>
    <w:p w:rsidR="00495728" w:rsidRPr="00495728" w:rsidRDefault="00495728" w:rsidP="00623E8B">
      <w:pPr>
        <w:numPr>
          <w:ilvl w:val="0"/>
          <w:numId w:val="115"/>
        </w:numPr>
        <w:spacing w:after="0" w:line="240" w:lineRule="auto"/>
        <w:ind w:left="928" w:hanging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cele lekcji w </w:t>
      </w:r>
      <w:r w:rsidR="00E476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języku ucznia,</w:t>
      </w:r>
    </w:p>
    <w:p w:rsidR="00495728" w:rsidRPr="00495728" w:rsidRDefault="00E4763A" w:rsidP="00623E8B">
      <w:pPr>
        <w:numPr>
          <w:ilvl w:val="0"/>
          <w:numId w:val="115"/>
        </w:numPr>
        <w:spacing w:after="0" w:line="240" w:lineRule="auto"/>
        <w:ind w:left="928" w:hanging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NaCoBeZu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/kryteria sukcesu,</w:t>
      </w:r>
    </w:p>
    <w:p w:rsidR="00495728" w:rsidRPr="00495728" w:rsidRDefault="00E4763A" w:rsidP="00623E8B">
      <w:pPr>
        <w:numPr>
          <w:ilvl w:val="0"/>
          <w:numId w:val="115"/>
        </w:numPr>
        <w:spacing w:after="0" w:line="240" w:lineRule="auto"/>
        <w:ind w:left="928" w:hanging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informację zwrotną,</w:t>
      </w:r>
    </w:p>
    <w:p w:rsidR="00495728" w:rsidRPr="00495728" w:rsidRDefault="00E4763A" w:rsidP="00623E8B">
      <w:pPr>
        <w:numPr>
          <w:ilvl w:val="0"/>
          <w:numId w:val="115"/>
        </w:numPr>
        <w:spacing w:after="0" w:line="240" w:lineRule="auto"/>
        <w:ind w:left="928" w:hanging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samoocenę i ocenę koleżeńską,</w:t>
      </w:r>
    </w:p>
    <w:p w:rsidR="00495728" w:rsidRPr="00495728" w:rsidRDefault="00E4763A" w:rsidP="00623E8B">
      <w:pPr>
        <w:numPr>
          <w:ilvl w:val="0"/>
          <w:numId w:val="115"/>
        </w:numPr>
        <w:spacing w:after="0" w:line="240" w:lineRule="auto"/>
        <w:ind w:left="928" w:hanging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monitorowanie osiągania celów,</w:t>
      </w:r>
    </w:p>
    <w:p w:rsidR="00495728" w:rsidRPr="00495728" w:rsidRDefault="00495728" w:rsidP="00623E8B">
      <w:pPr>
        <w:numPr>
          <w:ilvl w:val="0"/>
          <w:numId w:val="115"/>
        </w:numPr>
        <w:spacing w:after="0" w:line="240" w:lineRule="auto"/>
        <w:ind w:left="928" w:hanging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podsumowanie lekcji.</w:t>
      </w:r>
    </w:p>
    <w:p w:rsidR="00495728" w:rsidRPr="00495728" w:rsidRDefault="00E4763A" w:rsidP="002D63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szkole stosuje się informację zwrotną:</w:t>
      </w:r>
    </w:p>
    <w:p w:rsidR="00495728" w:rsidRPr="00495728" w:rsidRDefault="00495728" w:rsidP="00623E8B">
      <w:pPr>
        <w:numPr>
          <w:ilvl w:val="2"/>
          <w:numId w:val="116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informacja zwrotna</w:t>
      </w:r>
      <w:r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ustna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stosowana w trakcie zajęć, monitorująca osiąganie celów lekcji, poczynione postępy, wskazująca kierunek pracy, możliwości poprawy (na bieżąco podczas wypowiedzi ustnych, głośnego czytania, recytacji, kaligrafii,</w:t>
      </w:r>
      <w:r w:rsidR="00E476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wykonywania zadań i czynności),</w:t>
      </w:r>
    </w:p>
    <w:p w:rsidR="00495728" w:rsidRPr="00495728" w:rsidRDefault="00495728" w:rsidP="00623E8B">
      <w:pPr>
        <w:numPr>
          <w:ilvl w:val="2"/>
          <w:numId w:val="116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informacja zwrotna </w:t>
      </w:r>
      <w:r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opisowa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dłuższy komentarz szczegółowy, wskazujący na zaangażowanie ucznia, poczynione postępy, wskazująca możliwość poprawy oraz kierunek rozwoju ucznia, zdobycia dalszych umiejętności i opanowania wiadomości – stosowane w ocenie testów, sprawdzianów, prac klasowych, pisemnych form wy</w:t>
      </w:r>
      <w:r w:rsidR="00E476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powiedzi,</w:t>
      </w:r>
    </w:p>
    <w:p w:rsidR="00495728" w:rsidRPr="00495728" w:rsidRDefault="00495728" w:rsidP="00623E8B">
      <w:pPr>
        <w:numPr>
          <w:ilvl w:val="2"/>
          <w:numId w:val="116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informacja zwrotna w formie </w:t>
      </w:r>
      <w:r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tabeli</w:t>
      </w:r>
      <w:r w:rsidR="00E476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zaznaczanie za pomocą symboli poziomu opanowania umiejętności oraz poprawności wykon</w:t>
      </w:r>
      <w:r w:rsidR="00E476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ania zadania zgodnie  z </w:t>
      </w:r>
      <w:proofErr w:type="spellStart"/>
      <w:r w:rsidR="00E476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NaCoBeZu</w:t>
      </w:r>
      <w:proofErr w:type="spellEnd"/>
      <w:r w:rsidR="00E476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„+” poprawnie; „-„błędnie; „ ∆ „ popraw;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„   </w:t>
      </w:r>
      <w:r w:rsidR="00E4763A" w:rsidRPr="0049572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11989AAC" wp14:editId="2672801E">
            <wp:extent cx="104775" cy="142875"/>
            <wp:effectExtent l="0" t="0" r="9525" b="9525"/>
            <wp:docPr id="6" name="Obraz 1" descr="https://docs.google.com/drawings/d/s_BIxEPmubEpDMWE6V5JWFQ/image?w=11&amp;h=15&amp;rev=1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s.google.com/drawings/d/s_BIxEPmubEpDMWE6V5JWFQ/image?w=11&amp;h=15&amp;rev=1&amp;ac=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E476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„ kierunek rozwoju,</w:t>
      </w:r>
    </w:p>
    <w:p w:rsidR="00495728" w:rsidRPr="00495728" w:rsidRDefault="00495728" w:rsidP="00623E8B">
      <w:pPr>
        <w:numPr>
          <w:ilvl w:val="2"/>
          <w:numId w:val="116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samoocena dokonywana przy pomocy </w:t>
      </w:r>
      <w:r w:rsidR="00E476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uczniów, 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bieżąco</w:t>
      </w:r>
      <w:r w:rsidR="00E476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trakcie zajęć</w:t>
      </w:r>
      <w:r w:rsidR="00E476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celu monitorowania stopnia zrozumienia wiadomości czy opanowania umiejętności oraz termometru i zdań niedo</w:t>
      </w:r>
      <w:r w:rsidR="00E476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kończonych na zakończenie zajęć,</w:t>
      </w:r>
    </w:p>
    <w:p w:rsidR="00495728" w:rsidRPr="00495728" w:rsidRDefault="00E4763A" w:rsidP="00623E8B">
      <w:pPr>
        <w:numPr>
          <w:ilvl w:val="2"/>
          <w:numId w:val="116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inne formy informacji zwrotnej.</w:t>
      </w:r>
    </w:p>
    <w:p w:rsidR="00495728" w:rsidRPr="00495728" w:rsidRDefault="00E4763A" w:rsidP="002D63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Głównymi źródłami informacji o osiągnięciach uczniów powinny być:</w:t>
      </w:r>
    </w:p>
    <w:p w:rsidR="00495728" w:rsidRPr="00495728" w:rsidRDefault="009F3B49" w:rsidP="00623E8B">
      <w:pPr>
        <w:numPr>
          <w:ilvl w:val="1"/>
          <w:numId w:val="117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wypowiedzi ustne,</w:t>
      </w:r>
    </w:p>
    <w:p w:rsidR="00495728" w:rsidRPr="00495728" w:rsidRDefault="009F3B49" w:rsidP="00623E8B">
      <w:pPr>
        <w:numPr>
          <w:ilvl w:val="1"/>
          <w:numId w:val="117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prace klasowe,</w:t>
      </w:r>
    </w:p>
    <w:p w:rsidR="00495728" w:rsidRPr="00495728" w:rsidRDefault="009F3B49" w:rsidP="00623E8B">
      <w:pPr>
        <w:numPr>
          <w:ilvl w:val="1"/>
          <w:numId w:val="117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prace pisemne,</w:t>
      </w:r>
    </w:p>
    <w:p w:rsidR="00495728" w:rsidRPr="00495728" w:rsidRDefault="009F3B49" w:rsidP="00623E8B">
      <w:pPr>
        <w:numPr>
          <w:ilvl w:val="1"/>
          <w:numId w:val="117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kartkówki,</w:t>
      </w:r>
    </w:p>
    <w:p w:rsidR="00495728" w:rsidRPr="00495728" w:rsidRDefault="009F3B49" w:rsidP="00623E8B">
      <w:pPr>
        <w:numPr>
          <w:ilvl w:val="1"/>
          <w:numId w:val="117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prace domowe krótkoterminowe,</w:t>
      </w:r>
    </w:p>
    <w:p w:rsidR="00495728" w:rsidRPr="00495728" w:rsidRDefault="009F3B49" w:rsidP="00623E8B">
      <w:pPr>
        <w:numPr>
          <w:ilvl w:val="1"/>
          <w:numId w:val="117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prace domowe długoterminowe,</w:t>
      </w:r>
    </w:p>
    <w:p w:rsidR="00495728" w:rsidRPr="00495728" w:rsidRDefault="009F3B49" w:rsidP="00623E8B">
      <w:pPr>
        <w:numPr>
          <w:ilvl w:val="1"/>
          <w:numId w:val="117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testy,</w:t>
      </w:r>
    </w:p>
    <w:p w:rsidR="00495728" w:rsidRPr="00495728" w:rsidRDefault="009F3B49" w:rsidP="00623E8B">
      <w:pPr>
        <w:numPr>
          <w:ilvl w:val="1"/>
          <w:numId w:val="117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dyktanda,</w:t>
      </w:r>
    </w:p>
    <w:p w:rsidR="00495728" w:rsidRPr="00495728" w:rsidRDefault="009F3B49" w:rsidP="00623E8B">
      <w:pPr>
        <w:numPr>
          <w:ilvl w:val="1"/>
          <w:numId w:val="117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karty pracy,</w:t>
      </w:r>
    </w:p>
    <w:p w:rsidR="009F3B49" w:rsidRDefault="009F3B49" w:rsidP="00623E8B">
      <w:pPr>
        <w:numPr>
          <w:ilvl w:val="1"/>
          <w:numId w:val="117"/>
        </w:numPr>
        <w:tabs>
          <w:tab w:val="num" w:pos="851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prace na lekcji,</w:t>
      </w:r>
    </w:p>
    <w:p w:rsidR="00495728" w:rsidRPr="00495728" w:rsidRDefault="009F3B49" w:rsidP="00623E8B">
      <w:pPr>
        <w:numPr>
          <w:ilvl w:val="1"/>
          <w:numId w:val="117"/>
        </w:numPr>
        <w:tabs>
          <w:tab w:val="num" w:pos="851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wytwory prac uczniowskich,</w:t>
      </w:r>
    </w:p>
    <w:p w:rsidR="00495728" w:rsidRPr="00495728" w:rsidRDefault="009F3B49" w:rsidP="00623E8B">
      <w:pPr>
        <w:numPr>
          <w:ilvl w:val="1"/>
          <w:numId w:val="117"/>
        </w:numPr>
        <w:tabs>
          <w:tab w:val="num" w:pos="851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praca w grupach,</w:t>
      </w:r>
    </w:p>
    <w:p w:rsidR="00495728" w:rsidRPr="00495728" w:rsidRDefault="00495728" w:rsidP="00623E8B">
      <w:pPr>
        <w:numPr>
          <w:ilvl w:val="1"/>
          <w:numId w:val="117"/>
        </w:numPr>
        <w:tabs>
          <w:tab w:val="num" w:pos="851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prace wykonane metodą projektu.</w:t>
      </w:r>
    </w:p>
    <w:p w:rsidR="00495728" w:rsidRPr="00495728" w:rsidRDefault="009F3B49" w:rsidP="002D637A">
      <w:pPr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4.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każdej lekcji powinien być podany cel w języku ucznia i kryteria sukcesu. NACOBEZU powinno być podane do każdej pracy pisemnej, prac wytwórczych, prezentacji, ćwiczeń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itp.</w:t>
      </w:r>
    </w:p>
    <w:p w:rsidR="00495728" w:rsidRPr="00495728" w:rsidRDefault="009F3B49" w:rsidP="002D63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Zadania domowe będą zapisywane w e-dzienniku lub w zeszytach i ćwiczeniach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95728" w:rsidRPr="00495728" w:rsidRDefault="009F3B49" w:rsidP="002D63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Praca w grupie – oceniany będzie wkład pracy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ustaleniu pisemnie podziału zadań.</w:t>
      </w:r>
    </w:p>
    <w:p w:rsidR="00495728" w:rsidRPr="00495728" w:rsidRDefault="009F3B49" w:rsidP="002D637A">
      <w:pPr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Raz w półroczu (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koniec) uczeń może otrzymać ocenę celują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cą za umiejętność uczenia się (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był zawsze przygotowany, odrabiał zadania domowe, nie otrzymał żadnego minusa)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95728" w:rsidRPr="00495728" w:rsidRDefault="009F3B49" w:rsidP="002D637A">
      <w:pPr>
        <w:shd w:val="clear" w:color="auto" w:fill="FFFFFF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powinien poinformować ucznia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czy dana forma sprawdzania wiedzy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wymieniona w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§</w:t>
      </w:r>
      <w:r w:rsidR="005B7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7</w:t>
      </w:r>
      <w:r w:rsidR="00294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9</w:t>
      </w:r>
      <w:r w:rsidR="00495728"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5B7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ust.</w:t>
      </w:r>
      <w:r w:rsidR="00294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3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jest na ocenę cyfrową czy informację zwrotną.</w:t>
      </w:r>
    </w:p>
    <w:p w:rsidR="00495728" w:rsidRDefault="005B712A" w:rsidP="002D637A">
      <w:pPr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Test ze znajomości lektury – na pierwsze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 lekcji od razu oceniany jest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ocenę cyfrową.</w:t>
      </w:r>
    </w:p>
    <w:p w:rsidR="005B712A" w:rsidRPr="00495728" w:rsidRDefault="005B712A" w:rsidP="002D63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95728" w:rsidRPr="00495728" w:rsidRDefault="00495728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294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80</w:t>
      </w:r>
    </w:p>
    <w:p w:rsidR="00495728" w:rsidRPr="00495728" w:rsidRDefault="00495728" w:rsidP="00623E8B">
      <w:pPr>
        <w:numPr>
          <w:ilvl w:val="0"/>
          <w:numId w:val="118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może być nieprzygotowany do zajęć w półroczu:</w:t>
      </w:r>
    </w:p>
    <w:p w:rsidR="00495728" w:rsidRPr="00495728" w:rsidRDefault="00495728" w:rsidP="00623E8B">
      <w:pPr>
        <w:numPr>
          <w:ilvl w:val="1"/>
          <w:numId w:val="118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trzy razy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matematyki i języka polskiego, w-f, przyrod</w:t>
      </w:r>
      <w:r w:rsidR="005B71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y, języka angielskiego, religii,</w:t>
      </w:r>
    </w:p>
    <w:p w:rsidR="00495728" w:rsidRPr="00495728" w:rsidRDefault="00495728" w:rsidP="00623E8B">
      <w:pPr>
        <w:numPr>
          <w:ilvl w:val="1"/>
          <w:numId w:val="118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pozostałych zajęć </w:t>
      </w:r>
      <w:r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dwa razy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95728" w:rsidRPr="00495728" w:rsidRDefault="00495728" w:rsidP="00623E8B">
      <w:pPr>
        <w:numPr>
          <w:ilvl w:val="0"/>
          <w:numId w:val="11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zobowiązany jest do uzupełnienia braków w zeszycie, ćwiczeniach, jeśli był nieobecny na lekcji:</w:t>
      </w:r>
    </w:p>
    <w:p w:rsidR="00495728" w:rsidRPr="00495728" w:rsidRDefault="00495728" w:rsidP="00623E8B">
      <w:pPr>
        <w:numPr>
          <w:ilvl w:val="1"/>
          <w:numId w:val="118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ponadto musi znać treść mat</w:t>
      </w:r>
      <w:r w:rsidR="005B71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eriału realizowanego na lekcji,</w:t>
      </w:r>
    </w:p>
    <w:p w:rsidR="00495728" w:rsidRPr="00495728" w:rsidRDefault="005B712A" w:rsidP="00623E8B">
      <w:pPr>
        <w:numPr>
          <w:ilvl w:val="1"/>
          <w:numId w:val="118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przypadku trudności ma prawo zwrócić się do nauczyciela o pomoc, jednak nie może odbywać się to na lekcjach, ale po ich zakończeniu.</w:t>
      </w:r>
    </w:p>
    <w:p w:rsidR="00495728" w:rsidRPr="00495728" w:rsidRDefault="00495728" w:rsidP="00623E8B">
      <w:pPr>
        <w:numPr>
          <w:ilvl w:val="0"/>
          <w:numId w:val="11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informuje rodziców (prawnych opiekunów) o postępach ich dzieci na zebraniach rodziców, co najmniej 4 razy w roku.</w:t>
      </w:r>
    </w:p>
    <w:p w:rsidR="00495728" w:rsidRPr="00495728" w:rsidRDefault="00495728" w:rsidP="00623E8B">
      <w:pPr>
        <w:numPr>
          <w:ilvl w:val="0"/>
          <w:numId w:val="11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Prace klasowe, diagnozy i inne wybrane przez nauczyciela prace przechowywane są w portfolio ucznia i będą udostępniane w szkole, natomiast pozostałe prace będą wklejane do zeszytu.</w:t>
      </w:r>
    </w:p>
    <w:p w:rsidR="00495728" w:rsidRPr="00495728" w:rsidRDefault="00495728" w:rsidP="00623E8B">
      <w:pPr>
        <w:numPr>
          <w:ilvl w:val="0"/>
          <w:numId w:val="11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zobowiązany jest do przechowywania prac przez cały rok</w:t>
      </w:r>
      <w:r w:rsidR="005B71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tj. do 1 października danego roku. </w:t>
      </w:r>
    </w:p>
    <w:p w:rsidR="00495728" w:rsidRPr="00495728" w:rsidRDefault="00495728" w:rsidP="00623E8B">
      <w:pPr>
        <w:numPr>
          <w:ilvl w:val="0"/>
          <w:numId w:val="11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Rozmowy z rodzicami powinny odbywać się:</w:t>
      </w:r>
    </w:p>
    <w:p w:rsidR="005B712A" w:rsidRDefault="00495728" w:rsidP="00623E8B">
      <w:pPr>
        <w:numPr>
          <w:ilvl w:val="1"/>
          <w:numId w:val="118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1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godzinach dyżurów</w:t>
      </w:r>
      <w:r w:rsidR="005B71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wyznaczonych przez nauczyciela,</w:t>
      </w:r>
    </w:p>
    <w:p w:rsidR="00495728" w:rsidRPr="00495728" w:rsidRDefault="005B712A" w:rsidP="00623E8B">
      <w:pPr>
        <w:numPr>
          <w:ilvl w:val="1"/>
          <w:numId w:val="118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1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95728" w:rsidRPr="005B71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 zajęciami lub po zako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ńczeniu zajęć przez nauczyciela,</w:t>
      </w:r>
    </w:p>
    <w:p w:rsidR="00495728" w:rsidRPr="00495728" w:rsidRDefault="005B712A" w:rsidP="00623E8B">
      <w:pPr>
        <w:numPr>
          <w:ilvl w:val="1"/>
          <w:numId w:val="118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wywiadówkach,</w:t>
      </w:r>
    </w:p>
    <w:p w:rsidR="00495728" w:rsidRPr="00495728" w:rsidRDefault="00495728" w:rsidP="00623E8B">
      <w:pPr>
        <w:numPr>
          <w:ilvl w:val="1"/>
          <w:numId w:val="118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czynność ta nie może mieć miejsca podczas dyżurów lub zajęć edukacyjnych.</w:t>
      </w:r>
    </w:p>
    <w:p w:rsidR="00495728" w:rsidRPr="00495728" w:rsidRDefault="00495728" w:rsidP="00623E8B">
      <w:pPr>
        <w:numPr>
          <w:ilvl w:val="0"/>
          <w:numId w:val="11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prośbę ucznia lub jego rodziców (prawnych opiekunów) nauczyciel ob</w:t>
      </w:r>
      <w:r w:rsidR="005B71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owiązany jest uzasadnić ocenę 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przez wskazanie zalet i braków oraz form, sposobów i terminów poprawy.</w:t>
      </w:r>
    </w:p>
    <w:p w:rsidR="00495728" w:rsidRPr="00495728" w:rsidRDefault="00495728" w:rsidP="00623E8B">
      <w:pPr>
        <w:numPr>
          <w:ilvl w:val="0"/>
          <w:numId w:val="11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Ocenianie bieżące, klasyfikowanie śródroczne oraz końcowe dla klas </w:t>
      </w:r>
      <w:r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4-8 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ustala się według następującej skali:</w:t>
      </w:r>
    </w:p>
    <w:p w:rsidR="00495728" w:rsidRPr="00D9641A" w:rsidRDefault="00495728" w:rsidP="00623E8B">
      <w:pPr>
        <w:numPr>
          <w:ilvl w:val="1"/>
          <w:numId w:val="118"/>
        </w:numPr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96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celujący </w:t>
      </w:r>
      <w:r w:rsidRPr="00D96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D96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6</w:t>
      </w:r>
      <w:r w:rsidRPr="00D96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D96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cel</w:t>
      </w:r>
    </w:p>
    <w:p w:rsidR="00495728" w:rsidRPr="00D9641A" w:rsidRDefault="00495728" w:rsidP="00623E8B">
      <w:pPr>
        <w:numPr>
          <w:ilvl w:val="1"/>
          <w:numId w:val="118"/>
        </w:numPr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96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bardzo dobry </w:t>
      </w:r>
      <w:r w:rsidRPr="00D96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5</w:t>
      </w:r>
      <w:r w:rsidRPr="00D96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D96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proofErr w:type="spellStart"/>
      <w:r w:rsidRPr="00D96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bdb</w:t>
      </w:r>
      <w:proofErr w:type="spellEnd"/>
    </w:p>
    <w:p w:rsidR="00495728" w:rsidRPr="00D9641A" w:rsidRDefault="00495728" w:rsidP="00623E8B">
      <w:pPr>
        <w:numPr>
          <w:ilvl w:val="1"/>
          <w:numId w:val="118"/>
        </w:numPr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96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dobry </w:t>
      </w:r>
      <w:r w:rsidRPr="00D96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D96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4</w:t>
      </w:r>
      <w:r w:rsidRPr="00D96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D96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proofErr w:type="spellStart"/>
      <w:r w:rsidRPr="00D96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db</w:t>
      </w:r>
      <w:proofErr w:type="spellEnd"/>
    </w:p>
    <w:p w:rsidR="00495728" w:rsidRPr="00D9641A" w:rsidRDefault="00495728" w:rsidP="00623E8B">
      <w:pPr>
        <w:numPr>
          <w:ilvl w:val="1"/>
          <w:numId w:val="118"/>
        </w:numPr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96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dostateczny</w:t>
      </w:r>
      <w:r w:rsidR="00F65832" w:rsidRPr="00D96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</w:t>
      </w:r>
      <w:r w:rsidRPr="00D96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3</w:t>
      </w:r>
      <w:r w:rsidRPr="00D96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D96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proofErr w:type="spellStart"/>
      <w:r w:rsidRPr="00D96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dst</w:t>
      </w:r>
      <w:proofErr w:type="spellEnd"/>
    </w:p>
    <w:p w:rsidR="00495728" w:rsidRPr="00D9641A" w:rsidRDefault="00495728" w:rsidP="00623E8B">
      <w:pPr>
        <w:numPr>
          <w:ilvl w:val="1"/>
          <w:numId w:val="118"/>
        </w:numPr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96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dopuszczający </w:t>
      </w:r>
      <w:r w:rsidRPr="00D96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2</w:t>
      </w:r>
      <w:r w:rsidRPr="00D96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D96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proofErr w:type="spellStart"/>
      <w:r w:rsidRPr="00D96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dop</w:t>
      </w:r>
      <w:proofErr w:type="spellEnd"/>
    </w:p>
    <w:p w:rsidR="00495728" w:rsidRPr="00D9641A" w:rsidRDefault="00495728" w:rsidP="00623E8B">
      <w:pPr>
        <w:numPr>
          <w:ilvl w:val="1"/>
          <w:numId w:val="118"/>
        </w:numPr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96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niedostateczny </w:t>
      </w:r>
      <w:r w:rsidRPr="00D96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1</w:t>
      </w:r>
      <w:r w:rsidRPr="00D96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D96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proofErr w:type="spellStart"/>
      <w:r w:rsidRPr="00D96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ndst</w:t>
      </w:r>
      <w:proofErr w:type="spellEnd"/>
    </w:p>
    <w:p w:rsidR="00495728" w:rsidRPr="00495728" w:rsidRDefault="00495728" w:rsidP="00623E8B">
      <w:pPr>
        <w:numPr>
          <w:ilvl w:val="0"/>
          <w:numId w:val="11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Charakterystyka ocen cząstkowych:</w:t>
      </w:r>
    </w:p>
    <w:p w:rsidR="00495728" w:rsidRPr="00495728" w:rsidRDefault="00495728" w:rsidP="00623E8B">
      <w:pPr>
        <w:numPr>
          <w:ilvl w:val="1"/>
          <w:numId w:val="118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ocenę </w:t>
      </w:r>
      <w:r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celującą 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otrzymuje uczeń, który:</w:t>
      </w:r>
    </w:p>
    <w:p w:rsidR="00495728" w:rsidRPr="00495728" w:rsidRDefault="00495728" w:rsidP="00623E8B">
      <w:pPr>
        <w:numPr>
          <w:ilvl w:val="2"/>
          <w:numId w:val="118"/>
        </w:numPr>
        <w:spacing w:after="0" w:line="240" w:lineRule="auto"/>
        <w:ind w:left="12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 pełną wiedzę i umiejętnośc</w:t>
      </w:r>
      <w:r w:rsidR="005B71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określone programem nauczania,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495728" w:rsidRPr="00495728" w:rsidRDefault="00495728" w:rsidP="00623E8B">
      <w:pPr>
        <w:numPr>
          <w:ilvl w:val="2"/>
          <w:numId w:val="118"/>
        </w:numPr>
        <w:spacing w:after="0" w:line="240" w:lineRule="auto"/>
        <w:ind w:left="12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potrafi zastosować zdobytą wiedzę w</w:t>
      </w:r>
      <w:r w:rsidR="005B71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nowych, nietypowych sytuacjach,</w:t>
      </w:r>
    </w:p>
    <w:p w:rsidR="00495728" w:rsidRPr="00495728" w:rsidRDefault="00495728" w:rsidP="00623E8B">
      <w:pPr>
        <w:numPr>
          <w:ilvl w:val="2"/>
          <w:numId w:val="118"/>
        </w:numPr>
        <w:spacing w:after="0" w:line="240" w:lineRule="auto"/>
        <w:ind w:left="12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osiąga sukcesy w konkursach, olimpia</w:t>
      </w:r>
      <w:r w:rsidR="005B71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dach szkolnych i pozaszkolnych,</w:t>
      </w:r>
    </w:p>
    <w:p w:rsidR="00495728" w:rsidRPr="00495728" w:rsidRDefault="00495728" w:rsidP="00623E8B">
      <w:pPr>
        <w:numPr>
          <w:ilvl w:val="2"/>
          <w:numId w:val="118"/>
        </w:numPr>
        <w:spacing w:after="0" w:line="240" w:lineRule="auto"/>
        <w:ind w:left="12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samodzielnie rozszerz</w:t>
      </w:r>
      <w:r w:rsidR="005B71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własne zainteresowania,</w:t>
      </w:r>
    </w:p>
    <w:p w:rsidR="005B712A" w:rsidRDefault="00495728" w:rsidP="00623E8B">
      <w:pPr>
        <w:numPr>
          <w:ilvl w:val="2"/>
          <w:numId w:val="118"/>
        </w:numPr>
        <w:spacing w:after="0" w:line="240" w:lineRule="auto"/>
        <w:ind w:left="12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1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chętnie współtworzy </w:t>
      </w:r>
      <w:r w:rsidR="005B71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zajęcia lekcyjne i pozalekcyjne,</w:t>
      </w:r>
    </w:p>
    <w:p w:rsidR="00495728" w:rsidRPr="00495728" w:rsidRDefault="005B712A" w:rsidP="00623E8B">
      <w:pPr>
        <w:numPr>
          <w:ilvl w:val="2"/>
          <w:numId w:val="118"/>
        </w:numPr>
        <w:spacing w:after="0" w:line="240" w:lineRule="auto"/>
        <w:ind w:left="12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1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95728" w:rsidRPr="005B71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wyraża własne sądy i opinie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495728" w:rsidRPr="005B71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prezentuje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</w:t>
      </w:r>
      <w:r w:rsidR="00495728" w:rsidRPr="005B71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forum w sposób kulturalny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495728" w:rsidRPr="00495728" w:rsidRDefault="00495728" w:rsidP="00623E8B">
      <w:pPr>
        <w:numPr>
          <w:ilvl w:val="1"/>
          <w:numId w:val="118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ocenę </w:t>
      </w:r>
      <w:r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bardzo dobr</w:t>
      </w:r>
      <w:r w:rsidR="005B7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ą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otrzymuje uczeń, który:</w:t>
      </w:r>
    </w:p>
    <w:p w:rsidR="00495728" w:rsidRPr="00495728" w:rsidRDefault="00495728" w:rsidP="00623E8B">
      <w:pPr>
        <w:numPr>
          <w:ilvl w:val="2"/>
          <w:numId w:val="118"/>
        </w:numPr>
        <w:spacing w:after="0" w:line="240" w:lineRule="auto"/>
        <w:ind w:left="135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opanował wiedzę i umiejętności określone w programie na</w:t>
      </w:r>
      <w:r w:rsidR="005B71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uczania w stopniu bardzo dobrym,</w:t>
      </w:r>
    </w:p>
    <w:p w:rsidR="00495728" w:rsidRPr="00495728" w:rsidRDefault="005B712A" w:rsidP="00623E8B">
      <w:pPr>
        <w:numPr>
          <w:ilvl w:val="2"/>
          <w:numId w:val="118"/>
        </w:numPr>
        <w:spacing w:after="0" w:line="240" w:lineRule="auto"/>
        <w:ind w:left="135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formułuje własne opinie,</w:t>
      </w:r>
    </w:p>
    <w:p w:rsidR="00495728" w:rsidRPr="00495728" w:rsidRDefault="00495728" w:rsidP="00623E8B">
      <w:pPr>
        <w:numPr>
          <w:ilvl w:val="2"/>
          <w:numId w:val="118"/>
        </w:numPr>
        <w:spacing w:after="0" w:line="240" w:lineRule="auto"/>
        <w:ind w:left="135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integruje wiedzę uzyskaną ze źródeł różnego typu, potrafi ją przedstawić</w:t>
      </w:r>
      <w:r w:rsidR="005B71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wypowiedzi ustnej i pisemnej,</w:t>
      </w:r>
    </w:p>
    <w:p w:rsidR="00495728" w:rsidRPr="00495728" w:rsidRDefault="00495728" w:rsidP="00623E8B">
      <w:pPr>
        <w:numPr>
          <w:ilvl w:val="2"/>
          <w:numId w:val="118"/>
        </w:numPr>
        <w:spacing w:after="0" w:line="240" w:lineRule="auto"/>
        <w:ind w:left="135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samodzielnie podejmuje </w:t>
      </w:r>
      <w:r w:rsidR="005B71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się wykonania dodatkowych zadań,</w:t>
      </w:r>
    </w:p>
    <w:p w:rsidR="00495728" w:rsidRPr="00495728" w:rsidRDefault="00495728" w:rsidP="00623E8B">
      <w:pPr>
        <w:numPr>
          <w:ilvl w:val="2"/>
          <w:numId w:val="118"/>
        </w:numPr>
        <w:spacing w:after="0" w:line="240" w:lineRule="auto"/>
        <w:ind w:left="135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potrafi właściwie wykorzystać dostęp</w:t>
      </w:r>
      <w:r w:rsidR="005B71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 pomoce dydaktyczne;</w:t>
      </w:r>
    </w:p>
    <w:p w:rsidR="00495728" w:rsidRPr="00495728" w:rsidRDefault="00495728" w:rsidP="00623E8B">
      <w:pPr>
        <w:numPr>
          <w:ilvl w:val="1"/>
          <w:numId w:val="118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ocenę </w:t>
      </w:r>
      <w:r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dobrą 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otrzymuje uczeń, który:</w:t>
      </w:r>
    </w:p>
    <w:p w:rsidR="0067752A" w:rsidRDefault="00495728" w:rsidP="00623E8B">
      <w:pPr>
        <w:pStyle w:val="Akapitzlist"/>
        <w:numPr>
          <w:ilvl w:val="1"/>
          <w:numId w:val="230"/>
        </w:numPr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opanował w dużym zakresie wiadomości i umiejętnośc</w:t>
      </w:r>
      <w:r w:rsidR="005B712A" w:rsidRPr="0067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określone programem nauczania,</w:t>
      </w:r>
    </w:p>
    <w:p w:rsidR="0067752A" w:rsidRDefault="00495728" w:rsidP="00623E8B">
      <w:pPr>
        <w:pStyle w:val="Akapitzlist"/>
        <w:numPr>
          <w:ilvl w:val="1"/>
          <w:numId w:val="230"/>
        </w:numPr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potrafi operować jęz</w:t>
      </w:r>
      <w:r w:rsidR="005B712A" w:rsidRPr="0067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ykiem i terminologią przedmiotu,</w:t>
      </w:r>
    </w:p>
    <w:p w:rsidR="0067752A" w:rsidRDefault="00AA196F" w:rsidP="00623E8B">
      <w:pPr>
        <w:pStyle w:val="Akapitzlist"/>
        <w:numPr>
          <w:ilvl w:val="1"/>
          <w:numId w:val="230"/>
        </w:numPr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95728" w:rsidRPr="0067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bierze aktywny udział w lekcjach</w:t>
      </w:r>
      <w:r w:rsidR="005B712A" w:rsidRPr="0067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67752A" w:rsidRDefault="00495728" w:rsidP="00623E8B">
      <w:pPr>
        <w:pStyle w:val="Akapitzlist"/>
        <w:numPr>
          <w:ilvl w:val="1"/>
          <w:numId w:val="230"/>
        </w:numPr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umie korzystać z różnych źródeł wiedzy samodzielnie</w:t>
      </w:r>
      <w:r w:rsidR="005B712A" w:rsidRPr="0067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pod kierunkiem nauczyciela,</w:t>
      </w:r>
    </w:p>
    <w:p w:rsidR="00495728" w:rsidRPr="0067752A" w:rsidRDefault="00495728" w:rsidP="00623E8B">
      <w:pPr>
        <w:pStyle w:val="Akapitzlist"/>
        <w:numPr>
          <w:ilvl w:val="1"/>
          <w:numId w:val="230"/>
        </w:numPr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potrafi wykorzystać zdobytą wiedzę w sytuacj</w:t>
      </w:r>
      <w:r w:rsidR="005B712A" w:rsidRPr="0067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ach typowych i </w:t>
      </w:r>
      <w:r w:rsidR="00AA196F" w:rsidRPr="0067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="005B712A" w:rsidRPr="0067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życiu codziennym;</w:t>
      </w:r>
    </w:p>
    <w:p w:rsidR="00495728" w:rsidRPr="0067752A" w:rsidRDefault="00AA196F" w:rsidP="00623E8B">
      <w:pPr>
        <w:pStyle w:val="Akapitzlist"/>
        <w:numPr>
          <w:ilvl w:val="1"/>
          <w:numId w:val="118"/>
        </w:numPr>
        <w:tabs>
          <w:tab w:val="clear" w:pos="1440"/>
        </w:tabs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95728" w:rsidRPr="0067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ocenę</w:t>
      </w:r>
      <w:r w:rsidR="00495728" w:rsidRPr="00677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dostateczną</w:t>
      </w:r>
      <w:r w:rsidR="00495728" w:rsidRPr="0067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otrzymuje uczeń, który:</w:t>
      </w:r>
    </w:p>
    <w:p w:rsidR="00495728" w:rsidRPr="00495728" w:rsidRDefault="00495728" w:rsidP="00623E8B">
      <w:pPr>
        <w:numPr>
          <w:ilvl w:val="0"/>
          <w:numId w:val="231"/>
        </w:numPr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potrafi wykonać polecenia o średnim stopniu trudności, wymagające wykorzystania wiedzy i umiejętności przewidzianych pr</w:t>
      </w:r>
      <w:r w:rsidR="00AA19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ogramem przy pomocy nauczyciela,</w:t>
      </w:r>
    </w:p>
    <w:p w:rsidR="00495728" w:rsidRPr="00495728" w:rsidRDefault="00495728" w:rsidP="00623E8B">
      <w:pPr>
        <w:numPr>
          <w:ilvl w:val="0"/>
          <w:numId w:val="231"/>
        </w:numPr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umie uzupełniać braki i luki w wiedzy nie</w:t>
      </w:r>
      <w:r w:rsidR="00AA19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zbędnej do dalszego kształcenia,</w:t>
      </w:r>
    </w:p>
    <w:p w:rsidR="00495728" w:rsidRPr="00495728" w:rsidRDefault="00495728" w:rsidP="00623E8B">
      <w:pPr>
        <w:numPr>
          <w:ilvl w:val="0"/>
          <w:numId w:val="231"/>
        </w:numPr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 podstawowe źródła wiedzy i potrafi z nich korzy</w:t>
      </w:r>
      <w:r w:rsidR="00AA19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stać pod kierunkiem nauczyciela;</w:t>
      </w:r>
    </w:p>
    <w:p w:rsidR="00AA196F" w:rsidRDefault="00AA196F" w:rsidP="002D637A">
      <w:pPr>
        <w:spacing w:after="0" w:line="240" w:lineRule="auto"/>
        <w:ind w:left="567" w:hanging="14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="0067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ocenę </w:t>
      </w:r>
      <w:r w:rsidR="00495728"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dopuszczający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otrzymuje uczeń, który:</w:t>
      </w:r>
    </w:p>
    <w:p w:rsidR="0067752A" w:rsidRDefault="00AA196F" w:rsidP="00623E8B">
      <w:pPr>
        <w:pStyle w:val="Akapitzlist"/>
        <w:numPr>
          <w:ilvl w:val="1"/>
          <w:numId w:val="232"/>
        </w:numPr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przygotowuje się do zajęć,</w:t>
      </w:r>
    </w:p>
    <w:p w:rsidR="0067752A" w:rsidRDefault="00495728" w:rsidP="00623E8B">
      <w:pPr>
        <w:pStyle w:val="Akapitzlist"/>
        <w:numPr>
          <w:ilvl w:val="1"/>
          <w:numId w:val="232"/>
        </w:numPr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dysponuje niepełną wiedz</w:t>
      </w:r>
      <w:r w:rsidR="00AA196F" w:rsidRPr="0067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 określoną podstawą programową,</w:t>
      </w:r>
    </w:p>
    <w:p w:rsidR="0067752A" w:rsidRDefault="00AA196F" w:rsidP="00623E8B">
      <w:pPr>
        <w:pStyle w:val="Akapitzlist"/>
        <w:numPr>
          <w:ilvl w:val="1"/>
          <w:numId w:val="232"/>
        </w:numPr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95728" w:rsidRPr="0067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wykazuje</w:t>
      </w:r>
      <w:r w:rsidRPr="0067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minimum zainteresowania lekcją,</w:t>
      </w:r>
    </w:p>
    <w:p w:rsidR="0067752A" w:rsidRDefault="00AA196F" w:rsidP="00623E8B">
      <w:pPr>
        <w:pStyle w:val="Akapitzlist"/>
        <w:numPr>
          <w:ilvl w:val="1"/>
          <w:numId w:val="232"/>
        </w:numPr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95728" w:rsidRPr="0067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wykonuje proste polecenia</w:t>
      </w:r>
      <w:r w:rsidRPr="0067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zadania z pomocą nauczyciela,</w:t>
      </w:r>
    </w:p>
    <w:p w:rsidR="0067752A" w:rsidRDefault="00495728" w:rsidP="00623E8B">
      <w:pPr>
        <w:pStyle w:val="Akapitzlist"/>
        <w:numPr>
          <w:ilvl w:val="1"/>
          <w:numId w:val="232"/>
        </w:numPr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odrabia prace domow</w:t>
      </w:r>
      <w:r w:rsidR="00AA196F" w:rsidRPr="0067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na poziomie swoich możliwości,</w:t>
      </w:r>
    </w:p>
    <w:p w:rsidR="00495728" w:rsidRPr="0067752A" w:rsidRDefault="00495728" w:rsidP="00623E8B">
      <w:pPr>
        <w:pStyle w:val="Akapitzlist"/>
        <w:numPr>
          <w:ilvl w:val="1"/>
          <w:numId w:val="232"/>
        </w:numPr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jego stopień posiadanych umiejętności pozwala na kontynuację nauki w klasie programowo wyższej;</w:t>
      </w:r>
    </w:p>
    <w:p w:rsidR="00495728" w:rsidRPr="00495728" w:rsidRDefault="00AA196F" w:rsidP="002D637A">
      <w:p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="0067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 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ocenę </w:t>
      </w:r>
      <w:r w:rsidR="00495728"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niedostateczną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otrzymuje uczeń, który nie spełnia wymogów na ocenę dopuszczającą.</w:t>
      </w:r>
    </w:p>
    <w:p w:rsidR="00AA196F" w:rsidRDefault="00AA196F" w:rsidP="002D637A">
      <w:p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10.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Podczas </w:t>
      </w:r>
      <w:r w:rsidR="00495728"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wglądu,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prace pisemne oraz inna dokumentacja dotycząca oceniania może być kopiowana lub powielana w jakiejkolwiek formie lub w jakikolwiek sposób. Dopuszcza się wykonywanie zdjęć lub inne formy utrwalenia cyfrowego całości lub jakiejkolwiek części udostępnianej do wglądu dokumentacji.</w:t>
      </w:r>
    </w:p>
    <w:p w:rsidR="00AA196F" w:rsidRPr="00495728" w:rsidRDefault="00AA196F" w:rsidP="002D63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95728" w:rsidRPr="00495728" w:rsidRDefault="00AA196F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153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81</w:t>
      </w:r>
    </w:p>
    <w:p w:rsidR="00495728" w:rsidRPr="00495728" w:rsidRDefault="00AA196F" w:rsidP="002D637A">
      <w:p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klasach 4-8 ustala się następ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ującą skalę punktowo-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procentową oceny prac pisemnych:</w:t>
      </w:r>
    </w:p>
    <w:p w:rsidR="00495728" w:rsidRPr="00D9641A" w:rsidRDefault="00495728" w:rsidP="002D6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D9641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skala punktowa                    Skala punktowo - procentowa</w:t>
      </w:r>
    </w:p>
    <w:p w:rsidR="00495728" w:rsidRPr="00D9641A" w:rsidRDefault="00495728" w:rsidP="002D637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D9641A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9641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6</w:t>
      </w:r>
      <w:r w:rsidRPr="00D9641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D9641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D9641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D9641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D9641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  <w:t>99% – 100%</w:t>
      </w:r>
    </w:p>
    <w:p w:rsidR="00495728" w:rsidRPr="00D9641A" w:rsidRDefault="00AA196F" w:rsidP="002D637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D9641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ab/>
        <w:t>5</w:t>
      </w:r>
      <w:r w:rsidRPr="00D9641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D9641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D9641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="00495728" w:rsidRPr="00D9641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D9641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="00495728" w:rsidRPr="00D9641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91% – 98%</w:t>
      </w:r>
    </w:p>
    <w:p w:rsidR="00495728" w:rsidRPr="00D9641A" w:rsidRDefault="00495728" w:rsidP="002D6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D9641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  <w:t>4</w:t>
      </w:r>
      <w:r w:rsidRPr="00D9641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D9641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D9641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D9641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D9641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  <w:t>75% – 90%</w:t>
      </w:r>
    </w:p>
    <w:p w:rsidR="00495728" w:rsidRPr="00D9641A" w:rsidRDefault="00495728" w:rsidP="002D6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D9641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  <w:t>3</w:t>
      </w:r>
      <w:r w:rsidRPr="00D9641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D9641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D9641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D9641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D9641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  <w:t>50% – 74%</w:t>
      </w:r>
    </w:p>
    <w:p w:rsidR="00495728" w:rsidRPr="00D9641A" w:rsidRDefault="00495728" w:rsidP="002D6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D9641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  <w:t>2</w:t>
      </w:r>
      <w:r w:rsidRPr="00D9641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D9641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D9641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D9641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D9641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  <w:t>30% – 49%</w:t>
      </w:r>
    </w:p>
    <w:p w:rsidR="00495728" w:rsidRPr="00D9641A" w:rsidRDefault="00495728" w:rsidP="002D6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D9641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  <w:t>1</w:t>
      </w:r>
      <w:r w:rsidRPr="00D9641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D9641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D9641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D9641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D9641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  <w:t>0% – 29%</w:t>
      </w:r>
    </w:p>
    <w:p w:rsidR="00AA196F" w:rsidRDefault="00AA196F" w:rsidP="002D63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w ocenianiu bieżącym stosowanie plusów i minusów.</w:t>
      </w:r>
    </w:p>
    <w:p w:rsidR="00495728" w:rsidRPr="0067752A" w:rsidRDefault="00AA196F" w:rsidP="00623E8B">
      <w:pPr>
        <w:pStyle w:val="Akapitzlist"/>
        <w:numPr>
          <w:ilvl w:val="1"/>
          <w:numId w:val="233"/>
        </w:numPr>
        <w:tabs>
          <w:tab w:val="left" w:pos="5103"/>
        </w:tabs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="00495728" w:rsidRPr="0067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opuszcza się stosowanie plusó</w:t>
      </w:r>
      <w:r w:rsidRPr="0067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 klasyfikacji śródrocznej.</w:t>
      </w:r>
    </w:p>
    <w:p w:rsidR="00495728" w:rsidRPr="00495728" w:rsidRDefault="00AA196F" w:rsidP="002D63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na podstawie wydanej przez lekarza:</w:t>
      </w:r>
    </w:p>
    <w:p w:rsidR="0067752A" w:rsidRDefault="00495728" w:rsidP="00623E8B">
      <w:pPr>
        <w:pStyle w:val="Akapitzlist"/>
        <w:numPr>
          <w:ilvl w:val="1"/>
          <w:numId w:val="234"/>
        </w:num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opinii o ograniczonych możliwościach wykonywania przez ucznia określonych ćwiczeń fizycznych na zajęciach wychowania fizycznego, zwalnia ucznia z wykonywania tych ćwiczeń, </w:t>
      </w:r>
      <w:r w:rsidR="00AA196F" w:rsidRPr="0067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czas określony w tej opinii,</w:t>
      </w:r>
    </w:p>
    <w:p w:rsidR="0067752A" w:rsidRDefault="00495728" w:rsidP="00623E8B">
      <w:pPr>
        <w:pStyle w:val="Akapitzlist"/>
        <w:numPr>
          <w:ilvl w:val="1"/>
          <w:numId w:val="234"/>
        </w:num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opinii o braku możliwości uczestniczenia ucznia w zajęciach wychowania fizycznego lub zajęciach komputerowych, zwalnia ucznia z realizacji tych zajęć, na czas </w:t>
      </w:r>
      <w:r w:rsidR="00AA196F" w:rsidRPr="0067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określony w tej opinii,</w:t>
      </w:r>
    </w:p>
    <w:p w:rsidR="00495728" w:rsidRPr="0067752A" w:rsidRDefault="00495728" w:rsidP="00623E8B">
      <w:pPr>
        <w:pStyle w:val="Akapitzlist"/>
        <w:numPr>
          <w:ilvl w:val="1"/>
          <w:numId w:val="234"/>
        </w:num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jeżeli okres zwolnienia ucznia z realiz</w:t>
      </w:r>
      <w:r w:rsidR="005B136B" w:rsidRPr="0067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acji zajęć, o którym mowa w pkt.</w:t>
      </w:r>
      <w:r w:rsidRPr="0067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2, uniemożliwia ustalenie śródrocznej lub rocznej oceny klasyfikacyjnej, w dokumentacji przebiegu nauczania zamiast oceny klasyfikacyjnej wpisuje się "zwolniony" albo "zwolniona".</w:t>
      </w:r>
    </w:p>
    <w:p w:rsidR="00AA196F" w:rsidRPr="00495728" w:rsidRDefault="00AA196F" w:rsidP="002D63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95728" w:rsidRPr="00495728" w:rsidRDefault="00AA196F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495728"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</w:t>
      </w:r>
      <w:r w:rsidR="005B1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</w:p>
    <w:p w:rsidR="00495728" w:rsidRDefault="00AA196F" w:rsidP="002D637A">
      <w:p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Ustala się ogólne progi procentowe stanowiące kryterium wystawienia oceny śródrocznej, rocznej i końcowej: </w:t>
      </w:r>
    </w:p>
    <w:p w:rsidR="00D9641A" w:rsidRDefault="00D9641A" w:rsidP="002D637A">
      <w:p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516"/>
        <w:gridCol w:w="2721"/>
      </w:tblGrid>
      <w:tr w:rsidR="00D9641A" w:rsidRPr="00D9641A" w:rsidTr="00D9641A">
        <w:trPr>
          <w:jc w:val="center"/>
        </w:trPr>
        <w:tc>
          <w:tcPr>
            <w:tcW w:w="2093" w:type="dxa"/>
            <w:shd w:val="clear" w:color="auto" w:fill="F2F2F2" w:themeFill="background1" w:themeFillShade="F2"/>
          </w:tcPr>
          <w:p w:rsidR="00D9641A" w:rsidRPr="00D9641A" w:rsidRDefault="00D9641A" w:rsidP="002D63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641A">
              <w:rPr>
                <w:rFonts w:ascii="Times New Roman" w:hAnsi="Times New Roman" w:cs="Times New Roman"/>
                <w:b/>
              </w:rPr>
              <w:t>Zakres</w:t>
            </w:r>
          </w:p>
        </w:tc>
        <w:tc>
          <w:tcPr>
            <w:tcW w:w="3516" w:type="dxa"/>
            <w:shd w:val="clear" w:color="auto" w:fill="F2F2F2" w:themeFill="background1" w:themeFillShade="F2"/>
          </w:tcPr>
          <w:p w:rsidR="00D9641A" w:rsidRPr="00D9641A" w:rsidRDefault="00D9641A" w:rsidP="002D63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641A">
              <w:rPr>
                <w:rFonts w:ascii="Times New Roman" w:hAnsi="Times New Roman" w:cs="Times New Roman"/>
                <w:b/>
              </w:rPr>
              <w:t>Ocena śródroczna</w:t>
            </w:r>
          </w:p>
        </w:tc>
        <w:tc>
          <w:tcPr>
            <w:tcW w:w="2721" w:type="dxa"/>
            <w:shd w:val="clear" w:color="auto" w:fill="F2F2F2" w:themeFill="background1" w:themeFillShade="F2"/>
          </w:tcPr>
          <w:p w:rsidR="00D9641A" w:rsidRPr="00D9641A" w:rsidRDefault="00D9641A" w:rsidP="002D63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641A">
              <w:rPr>
                <w:rFonts w:ascii="Times New Roman" w:hAnsi="Times New Roman" w:cs="Times New Roman"/>
                <w:b/>
              </w:rPr>
              <w:t>Ocena</w:t>
            </w:r>
          </w:p>
          <w:p w:rsidR="00D9641A" w:rsidRPr="00D9641A" w:rsidRDefault="00D9641A" w:rsidP="002D63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641A">
              <w:rPr>
                <w:rFonts w:ascii="Times New Roman" w:hAnsi="Times New Roman" w:cs="Times New Roman"/>
                <w:b/>
              </w:rPr>
              <w:t>roczna/końcowa</w:t>
            </w:r>
          </w:p>
        </w:tc>
      </w:tr>
      <w:tr w:rsidR="00D9641A" w:rsidRPr="00D9641A" w:rsidTr="00D9641A">
        <w:trPr>
          <w:jc w:val="center"/>
        </w:trPr>
        <w:tc>
          <w:tcPr>
            <w:tcW w:w="2093" w:type="dxa"/>
          </w:tcPr>
          <w:p w:rsidR="00D9641A" w:rsidRPr="00D9641A" w:rsidRDefault="00D9641A" w:rsidP="002D63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641A">
              <w:rPr>
                <w:rFonts w:ascii="Times New Roman" w:hAnsi="Times New Roman" w:cs="Times New Roman"/>
                <w:b/>
              </w:rPr>
              <w:t>6,00 – 5,90</w:t>
            </w:r>
          </w:p>
        </w:tc>
        <w:tc>
          <w:tcPr>
            <w:tcW w:w="3516" w:type="dxa"/>
          </w:tcPr>
          <w:p w:rsidR="00D9641A" w:rsidRPr="00D9641A" w:rsidRDefault="00D9641A" w:rsidP="002D63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641A">
              <w:rPr>
                <w:rFonts w:ascii="Times New Roman" w:hAnsi="Times New Roman" w:cs="Times New Roman"/>
                <w:b/>
              </w:rPr>
              <w:t>Celujący (6)</w:t>
            </w:r>
          </w:p>
        </w:tc>
        <w:tc>
          <w:tcPr>
            <w:tcW w:w="2721" w:type="dxa"/>
          </w:tcPr>
          <w:p w:rsidR="00D9641A" w:rsidRPr="00D9641A" w:rsidRDefault="00D9641A" w:rsidP="002D63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641A">
              <w:rPr>
                <w:rFonts w:ascii="Times New Roman" w:hAnsi="Times New Roman" w:cs="Times New Roman"/>
                <w:b/>
              </w:rPr>
              <w:t>Celujący (6)</w:t>
            </w:r>
          </w:p>
        </w:tc>
      </w:tr>
      <w:tr w:rsidR="00D9641A" w:rsidRPr="00D9641A" w:rsidTr="00D9641A">
        <w:trPr>
          <w:jc w:val="center"/>
        </w:trPr>
        <w:tc>
          <w:tcPr>
            <w:tcW w:w="2093" w:type="dxa"/>
          </w:tcPr>
          <w:p w:rsidR="00D9641A" w:rsidRPr="00D9641A" w:rsidRDefault="00D9641A" w:rsidP="002D63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641A">
              <w:rPr>
                <w:rFonts w:ascii="Times New Roman" w:hAnsi="Times New Roman" w:cs="Times New Roman"/>
                <w:b/>
              </w:rPr>
              <w:t>5,89 – 5,60</w:t>
            </w:r>
          </w:p>
        </w:tc>
        <w:tc>
          <w:tcPr>
            <w:tcW w:w="3516" w:type="dxa"/>
          </w:tcPr>
          <w:p w:rsidR="00D9641A" w:rsidRPr="00D9641A" w:rsidRDefault="00D9641A" w:rsidP="002D63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641A">
              <w:rPr>
                <w:rFonts w:ascii="Times New Roman" w:hAnsi="Times New Roman" w:cs="Times New Roman"/>
                <w:b/>
              </w:rPr>
              <w:t>Celujący - (6-)</w:t>
            </w:r>
          </w:p>
        </w:tc>
        <w:tc>
          <w:tcPr>
            <w:tcW w:w="2721" w:type="dxa"/>
          </w:tcPr>
          <w:p w:rsidR="00D9641A" w:rsidRPr="00D9641A" w:rsidRDefault="00D9641A" w:rsidP="002D63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641A">
              <w:rPr>
                <w:rFonts w:ascii="Times New Roman" w:hAnsi="Times New Roman" w:cs="Times New Roman"/>
                <w:b/>
              </w:rPr>
              <w:t>Celujący (6)</w:t>
            </w:r>
          </w:p>
        </w:tc>
      </w:tr>
      <w:tr w:rsidR="00D9641A" w:rsidRPr="00D9641A" w:rsidTr="00D9641A">
        <w:trPr>
          <w:jc w:val="center"/>
        </w:trPr>
        <w:tc>
          <w:tcPr>
            <w:tcW w:w="2093" w:type="dxa"/>
          </w:tcPr>
          <w:p w:rsidR="00D9641A" w:rsidRPr="00D9641A" w:rsidRDefault="00D9641A" w:rsidP="002D63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641A">
              <w:rPr>
                <w:rFonts w:ascii="Times New Roman" w:hAnsi="Times New Roman" w:cs="Times New Roman"/>
                <w:b/>
              </w:rPr>
              <w:t>5,59 – 5,20</w:t>
            </w:r>
          </w:p>
        </w:tc>
        <w:tc>
          <w:tcPr>
            <w:tcW w:w="3516" w:type="dxa"/>
          </w:tcPr>
          <w:p w:rsidR="00D9641A" w:rsidRPr="00D9641A" w:rsidRDefault="00D9641A" w:rsidP="002D63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641A">
              <w:rPr>
                <w:rFonts w:ascii="Times New Roman" w:hAnsi="Times New Roman" w:cs="Times New Roman"/>
                <w:b/>
              </w:rPr>
              <w:t>Bardzo dobry + (5+)</w:t>
            </w:r>
          </w:p>
        </w:tc>
        <w:tc>
          <w:tcPr>
            <w:tcW w:w="2721" w:type="dxa"/>
          </w:tcPr>
          <w:p w:rsidR="00D9641A" w:rsidRPr="00D9641A" w:rsidRDefault="00D9641A" w:rsidP="002D63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641A">
              <w:rPr>
                <w:rFonts w:ascii="Times New Roman" w:hAnsi="Times New Roman" w:cs="Times New Roman"/>
                <w:b/>
              </w:rPr>
              <w:t>Bardzo dobry (5)</w:t>
            </w:r>
          </w:p>
        </w:tc>
      </w:tr>
      <w:tr w:rsidR="00D9641A" w:rsidRPr="00D9641A" w:rsidTr="00D9641A">
        <w:trPr>
          <w:jc w:val="center"/>
        </w:trPr>
        <w:tc>
          <w:tcPr>
            <w:tcW w:w="2093" w:type="dxa"/>
          </w:tcPr>
          <w:p w:rsidR="00D9641A" w:rsidRPr="00D9641A" w:rsidRDefault="00D9641A" w:rsidP="002D63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641A">
              <w:rPr>
                <w:rFonts w:ascii="Times New Roman" w:hAnsi="Times New Roman" w:cs="Times New Roman"/>
                <w:b/>
              </w:rPr>
              <w:t>5,19 – 4,90</w:t>
            </w:r>
          </w:p>
        </w:tc>
        <w:tc>
          <w:tcPr>
            <w:tcW w:w="3516" w:type="dxa"/>
          </w:tcPr>
          <w:p w:rsidR="00D9641A" w:rsidRPr="00D9641A" w:rsidRDefault="00D9641A" w:rsidP="002D63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641A">
              <w:rPr>
                <w:rFonts w:ascii="Times New Roman" w:hAnsi="Times New Roman" w:cs="Times New Roman"/>
                <w:b/>
              </w:rPr>
              <w:t>Bardzo dobry (5)</w:t>
            </w:r>
          </w:p>
        </w:tc>
        <w:tc>
          <w:tcPr>
            <w:tcW w:w="2721" w:type="dxa"/>
          </w:tcPr>
          <w:p w:rsidR="00D9641A" w:rsidRPr="00D9641A" w:rsidRDefault="00D9641A" w:rsidP="002D63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641A">
              <w:rPr>
                <w:rFonts w:ascii="Times New Roman" w:hAnsi="Times New Roman" w:cs="Times New Roman"/>
                <w:b/>
              </w:rPr>
              <w:t>Bardzo dobry (5)</w:t>
            </w:r>
          </w:p>
        </w:tc>
      </w:tr>
      <w:tr w:rsidR="00D9641A" w:rsidRPr="00D9641A" w:rsidTr="00D9641A">
        <w:trPr>
          <w:jc w:val="center"/>
        </w:trPr>
        <w:tc>
          <w:tcPr>
            <w:tcW w:w="2093" w:type="dxa"/>
          </w:tcPr>
          <w:p w:rsidR="00D9641A" w:rsidRPr="00D9641A" w:rsidRDefault="00D9641A" w:rsidP="002D63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641A">
              <w:rPr>
                <w:rFonts w:ascii="Times New Roman" w:hAnsi="Times New Roman" w:cs="Times New Roman"/>
                <w:b/>
              </w:rPr>
              <w:t>4,89 – 4,60</w:t>
            </w:r>
          </w:p>
        </w:tc>
        <w:tc>
          <w:tcPr>
            <w:tcW w:w="3516" w:type="dxa"/>
          </w:tcPr>
          <w:p w:rsidR="00D9641A" w:rsidRPr="00D9641A" w:rsidRDefault="00D9641A" w:rsidP="002D63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641A">
              <w:rPr>
                <w:rFonts w:ascii="Times New Roman" w:hAnsi="Times New Roman" w:cs="Times New Roman"/>
                <w:b/>
              </w:rPr>
              <w:t>Bardzo dobry - (5-)</w:t>
            </w:r>
          </w:p>
        </w:tc>
        <w:tc>
          <w:tcPr>
            <w:tcW w:w="2721" w:type="dxa"/>
          </w:tcPr>
          <w:p w:rsidR="00D9641A" w:rsidRPr="00D9641A" w:rsidRDefault="00D9641A" w:rsidP="002D63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641A">
              <w:rPr>
                <w:rFonts w:ascii="Times New Roman" w:hAnsi="Times New Roman" w:cs="Times New Roman"/>
                <w:b/>
              </w:rPr>
              <w:t>Bardzo dobry (5)</w:t>
            </w:r>
          </w:p>
        </w:tc>
      </w:tr>
      <w:tr w:rsidR="00D9641A" w:rsidRPr="00D9641A" w:rsidTr="00D9641A">
        <w:trPr>
          <w:jc w:val="center"/>
        </w:trPr>
        <w:tc>
          <w:tcPr>
            <w:tcW w:w="2093" w:type="dxa"/>
          </w:tcPr>
          <w:p w:rsidR="00D9641A" w:rsidRPr="00D9641A" w:rsidRDefault="00D9641A" w:rsidP="002D63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641A">
              <w:rPr>
                <w:rFonts w:ascii="Times New Roman" w:hAnsi="Times New Roman" w:cs="Times New Roman"/>
                <w:b/>
              </w:rPr>
              <w:t>4,59 – 4,20</w:t>
            </w:r>
          </w:p>
        </w:tc>
        <w:tc>
          <w:tcPr>
            <w:tcW w:w="3516" w:type="dxa"/>
          </w:tcPr>
          <w:p w:rsidR="00D9641A" w:rsidRPr="00D9641A" w:rsidRDefault="00D9641A" w:rsidP="002D63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641A">
              <w:rPr>
                <w:rFonts w:ascii="Times New Roman" w:hAnsi="Times New Roman" w:cs="Times New Roman"/>
                <w:b/>
              </w:rPr>
              <w:t>Dobry + (4+)</w:t>
            </w:r>
          </w:p>
        </w:tc>
        <w:tc>
          <w:tcPr>
            <w:tcW w:w="2721" w:type="dxa"/>
          </w:tcPr>
          <w:p w:rsidR="00D9641A" w:rsidRPr="00D9641A" w:rsidRDefault="00D9641A" w:rsidP="002D63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641A">
              <w:rPr>
                <w:rFonts w:ascii="Times New Roman" w:hAnsi="Times New Roman" w:cs="Times New Roman"/>
                <w:b/>
              </w:rPr>
              <w:t>Dobry (4)</w:t>
            </w:r>
          </w:p>
        </w:tc>
      </w:tr>
      <w:tr w:rsidR="00D9641A" w:rsidRPr="00D9641A" w:rsidTr="00D9641A">
        <w:trPr>
          <w:jc w:val="center"/>
        </w:trPr>
        <w:tc>
          <w:tcPr>
            <w:tcW w:w="2093" w:type="dxa"/>
          </w:tcPr>
          <w:p w:rsidR="00D9641A" w:rsidRPr="00D9641A" w:rsidRDefault="00D9641A" w:rsidP="002D63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641A">
              <w:rPr>
                <w:rFonts w:ascii="Times New Roman" w:hAnsi="Times New Roman" w:cs="Times New Roman"/>
                <w:b/>
              </w:rPr>
              <w:t>4,19 – 3,90</w:t>
            </w:r>
          </w:p>
        </w:tc>
        <w:tc>
          <w:tcPr>
            <w:tcW w:w="3516" w:type="dxa"/>
          </w:tcPr>
          <w:p w:rsidR="00D9641A" w:rsidRPr="00D9641A" w:rsidRDefault="00D9641A" w:rsidP="002D63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641A">
              <w:rPr>
                <w:rFonts w:ascii="Times New Roman" w:hAnsi="Times New Roman" w:cs="Times New Roman"/>
                <w:b/>
              </w:rPr>
              <w:t>Dobry (4)</w:t>
            </w:r>
          </w:p>
        </w:tc>
        <w:tc>
          <w:tcPr>
            <w:tcW w:w="2721" w:type="dxa"/>
          </w:tcPr>
          <w:p w:rsidR="00D9641A" w:rsidRPr="00D9641A" w:rsidRDefault="00D9641A" w:rsidP="002D63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641A">
              <w:rPr>
                <w:rFonts w:ascii="Times New Roman" w:hAnsi="Times New Roman" w:cs="Times New Roman"/>
                <w:b/>
              </w:rPr>
              <w:t>Dobry (4)</w:t>
            </w:r>
          </w:p>
        </w:tc>
      </w:tr>
      <w:tr w:rsidR="00D9641A" w:rsidRPr="00D9641A" w:rsidTr="00D9641A">
        <w:trPr>
          <w:jc w:val="center"/>
        </w:trPr>
        <w:tc>
          <w:tcPr>
            <w:tcW w:w="2093" w:type="dxa"/>
          </w:tcPr>
          <w:p w:rsidR="00D9641A" w:rsidRPr="00D9641A" w:rsidRDefault="00D9641A" w:rsidP="002D63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641A">
              <w:rPr>
                <w:rFonts w:ascii="Times New Roman" w:hAnsi="Times New Roman" w:cs="Times New Roman"/>
                <w:b/>
              </w:rPr>
              <w:t>3,89 – 3,60</w:t>
            </w:r>
          </w:p>
        </w:tc>
        <w:tc>
          <w:tcPr>
            <w:tcW w:w="3516" w:type="dxa"/>
          </w:tcPr>
          <w:p w:rsidR="00D9641A" w:rsidRPr="00D9641A" w:rsidRDefault="00D9641A" w:rsidP="002D63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641A">
              <w:rPr>
                <w:rFonts w:ascii="Times New Roman" w:hAnsi="Times New Roman" w:cs="Times New Roman"/>
                <w:b/>
              </w:rPr>
              <w:t>Dobry - (4-)</w:t>
            </w:r>
          </w:p>
        </w:tc>
        <w:tc>
          <w:tcPr>
            <w:tcW w:w="2721" w:type="dxa"/>
          </w:tcPr>
          <w:p w:rsidR="00D9641A" w:rsidRPr="00D9641A" w:rsidRDefault="00D9641A" w:rsidP="002D63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641A">
              <w:rPr>
                <w:rFonts w:ascii="Times New Roman" w:hAnsi="Times New Roman" w:cs="Times New Roman"/>
                <w:b/>
              </w:rPr>
              <w:t>Dobry (4)</w:t>
            </w:r>
          </w:p>
        </w:tc>
      </w:tr>
      <w:tr w:rsidR="00D9641A" w:rsidRPr="00D9641A" w:rsidTr="00D9641A">
        <w:trPr>
          <w:jc w:val="center"/>
        </w:trPr>
        <w:tc>
          <w:tcPr>
            <w:tcW w:w="2093" w:type="dxa"/>
          </w:tcPr>
          <w:p w:rsidR="00D9641A" w:rsidRPr="00D9641A" w:rsidRDefault="00D9641A" w:rsidP="002D63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641A">
              <w:rPr>
                <w:rFonts w:ascii="Times New Roman" w:hAnsi="Times New Roman" w:cs="Times New Roman"/>
                <w:b/>
              </w:rPr>
              <w:t>3,59 – 3,20</w:t>
            </w:r>
          </w:p>
        </w:tc>
        <w:tc>
          <w:tcPr>
            <w:tcW w:w="3516" w:type="dxa"/>
          </w:tcPr>
          <w:p w:rsidR="00D9641A" w:rsidRPr="00D9641A" w:rsidRDefault="00D9641A" w:rsidP="002D63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641A">
              <w:rPr>
                <w:rFonts w:ascii="Times New Roman" w:hAnsi="Times New Roman" w:cs="Times New Roman"/>
                <w:b/>
              </w:rPr>
              <w:t>Dostateczny + (3+)</w:t>
            </w:r>
          </w:p>
        </w:tc>
        <w:tc>
          <w:tcPr>
            <w:tcW w:w="2721" w:type="dxa"/>
          </w:tcPr>
          <w:p w:rsidR="00D9641A" w:rsidRPr="00D9641A" w:rsidRDefault="00D9641A" w:rsidP="002D63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641A">
              <w:rPr>
                <w:rFonts w:ascii="Times New Roman" w:hAnsi="Times New Roman" w:cs="Times New Roman"/>
                <w:b/>
              </w:rPr>
              <w:t>Dostateczny (3)</w:t>
            </w:r>
          </w:p>
        </w:tc>
      </w:tr>
      <w:tr w:rsidR="00D9641A" w:rsidRPr="00D9641A" w:rsidTr="00D9641A">
        <w:trPr>
          <w:jc w:val="center"/>
        </w:trPr>
        <w:tc>
          <w:tcPr>
            <w:tcW w:w="2093" w:type="dxa"/>
          </w:tcPr>
          <w:p w:rsidR="00D9641A" w:rsidRPr="00D9641A" w:rsidRDefault="00D9641A" w:rsidP="002D63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641A">
              <w:rPr>
                <w:rFonts w:ascii="Times New Roman" w:hAnsi="Times New Roman" w:cs="Times New Roman"/>
                <w:b/>
              </w:rPr>
              <w:t>3,19 – 2,90</w:t>
            </w:r>
          </w:p>
        </w:tc>
        <w:tc>
          <w:tcPr>
            <w:tcW w:w="3516" w:type="dxa"/>
          </w:tcPr>
          <w:p w:rsidR="00D9641A" w:rsidRPr="00D9641A" w:rsidRDefault="00D9641A" w:rsidP="002D63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641A">
              <w:rPr>
                <w:rFonts w:ascii="Times New Roman" w:hAnsi="Times New Roman" w:cs="Times New Roman"/>
                <w:b/>
              </w:rPr>
              <w:t>Dostateczny (3)</w:t>
            </w:r>
          </w:p>
        </w:tc>
        <w:tc>
          <w:tcPr>
            <w:tcW w:w="2721" w:type="dxa"/>
          </w:tcPr>
          <w:p w:rsidR="00D9641A" w:rsidRPr="00D9641A" w:rsidRDefault="00D9641A" w:rsidP="002D63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641A">
              <w:rPr>
                <w:rFonts w:ascii="Times New Roman" w:hAnsi="Times New Roman" w:cs="Times New Roman"/>
                <w:b/>
              </w:rPr>
              <w:t>Dostateczny (3)</w:t>
            </w:r>
          </w:p>
        </w:tc>
      </w:tr>
      <w:tr w:rsidR="00D9641A" w:rsidRPr="00D9641A" w:rsidTr="00D9641A">
        <w:trPr>
          <w:jc w:val="center"/>
        </w:trPr>
        <w:tc>
          <w:tcPr>
            <w:tcW w:w="2093" w:type="dxa"/>
          </w:tcPr>
          <w:p w:rsidR="00D9641A" w:rsidRPr="00D9641A" w:rsidRDefault="00D9641A" w:rsidP="002D63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641A">
              <w:rPr>
                <w:rFonts w:ascii="Times New Roman" w:hAnsi="Times New Roman" w:cs="Times New Roman"/>
                <w:b/>
              </w:rPr>
              <w:t>2,89 – 2,60</w:t>
            </w:r>
          </w:p>
        </w:tc>
        <w:tc>
          <w:tcPr>
            <w:tcW w:w="3516" w:type="dxa"/>
          </w:tcPr>
          <w:p w:rsidR="00D9641A" w:rsidRPr="00D9641A" w:rsidRDefault="00D9641A" w:rsidP="002D63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641A">
              <w:rPr>
                <w:rFonts w:ascii="Times New Roman" w:hAnsi="Times New Roman" w:cs="Times New Roman"/>
                <w:b/>
              </w:rPr>
              <w:t>Dostateczny - (3-)</w:t>
            </w:r>
          </w:p>
        </w:tc>
        <w:tc>
          <w:tcPr>
            <w:tcW w:w="2721" w:type="dxa"/>
          </w:tcPr>
          <w:p w:rsidR="00D9641A" w:rsidRPr="00D9641A" w:rsidRDefault="00D9641A" w:rsidP="002D63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641A">
              <w:rPr>
                <w:rFonts w:ascii="Times New Roman" w:hAnsi="Times New Roman" w:cs="Times New Roman"/>
                <w:b/>
              </w:rPr>
              <w:t>Dostateczny (3)</w:t>
            </w:r>
          </w:p>
        </w:tc>
      </w:tr>
      <w:tr w:rsidR="00D9641A" w:rsidRPr="00D9641A" w:rsidTr="00D9641A">
        <w:trPr>
          <w:jc w:val="center"/>
        </w:trPr>
        <w:tc>
          <w:tcPr>
            <w:tcW w:w="2093" w:type="dxa"/>
          </w:tcPr>
          <w:p w:rsidR="00D9641A" w:rsidRPr="00D9641A" w:rsidRDefault="00D9641A" w:rsidP="002D63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641A">
              <w:rPr>
                <w:rFonts w:ascii="Times New Roman" w:hAnsi="Times New Roman" w:cs="Times New Roman"/>
                <w:b/>
              </w:rPr>
              <w:t>2,59 – 2,20</w:t>
            </w:r>
          </w:p>
        </w:tc>
        <w:tc>
          <w:tcPr>
            <w:tcW w:w="3516" w:type="dxa"/>
          </w:tcPr>
          <w:p w:rsidR="00D9641A" w:rsidRPr="00D9641A" w:rsidRDefault="00D9641A" w:rsidP="002D63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641A">
              <w:rPr>
                <w:rFonts w:ascii="Times New Roman" w:hAnsi="Times New Roman" w:cs="Times New Roman"/>
                <w:b/>
              </w:rPr>
              <w:t>Dopuszczający + (2+)</w:t>
            </w:r>
          </w:p>
        </w:tc>
        <w:tc>
          <w:tcPr>
            <w:tcW w:w="2721" w:type="dxa"/>
          </w:tcPr>
          <w:p w:rsidR="00D9641A" w:rsidRPr="00D9641A" w:rsidRDefault="00D9641A" w:rsidP="002D63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641A">
              <w:rPr>
                <w:rFonts w:ascii="Times New Roman" w:hAnsi="Times New Roman" w:cs="Times New Roman"/>
                <w:b/>
              </w:rPr>
              <w:t>Dopuszczający (2)</w:t>
            </w:r>
          </w:p>
        </w:tc>
      </w:tr>
      <w:tr w:rsidR="00D9641A" w:rsidRPr="00D9641A" w:rsidTr="00D9641A">
        <w:trPr>
          <w:jc w:val="center"/>
        </w:trPr>
        <w:tc>
          <w:tcPr>
            <w:tcW w:w="2093" w:type="dxa"/>
          </w:tcPr>
          <w:p w:rsidR="00D9641A" w:rsidRPr="00D9641A" w:rsidRDefault="00D9641A" w:rsidP="002D63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641A">
              <w:rPr>
                <w:rFonts w:ascii="Times New Roman" w:hAnsi="Times New Roman" w:cs="Times New Roman"/>
                <w:b/>
              </w:rPr>
              <w:t>2,19 – 1,80</w:t>
            </w:r>
          </w:p>
        </w:tc>
        <w:tc>
          <w:tcPr>
            <w:tcW w:w="3516" w:type="dxa"/>
          </w:tcPr>
          <w:p w:rsidR="00D9641A" w:rsidRPr="00D9641A" w:rsidRDefault="00D9641A" w:rsidP="002D63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641A">
              <w:rPr>
                <w:rFonts w:ascii="Times New Roman" w:hAnsi="Times New Roman" w:cs="Times New Roman"/>
                <w:b/>
              </w:rPr>
              <w:t>Dopuszczający (2)</w:t>
            </w:r>
          </w:p>
        </w:tc>
        <w:tc>
          <w:tcPr>
            <w:tcW w:w="2721" w:type="dxa"/>
          </w:tcPr>
          <w:p w:rsidR="00D9641A" w:rsidRPr="00D9641A" w:rsidRDefault="00D9641A" w:rsidP="002D63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641A">
              <w:rPr>
                <w:rFonts w:ascii="Times New Roman" w:hAnsi="Times New Roman" w:cs="Times New Roman"/>
                <w:b/>
              </w:rPr>
              <w:t>Dopuszczający (2)</w:t>
            </w:r>
          </w:p>
        </w:tc>
      </w:tr>
      <w:tr w:rsidR="00D9641A" w:rsidRPr="00D9641A" w:rsidTr="00D9641A">
        <w:trPr>
          <w:trHeight w:val="113"/>
          <w:jc w:val="center"/>
        </w:trPr>
        <w:tc>
          <w:tcPr>
            <w:tcW w:w="2093" w:type="dxa"/>
          </w:tcPr>
          <w:p w:rsidR="00D9641A" w:rsidRPr="00D9641A" w:rsidRDefault="00D9641A" w:rsidP="002D63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641A">
              <w:rPr>
                <w:rFonts w:ascii="Times New Roman" w:hAnsi="Times New Roman" w:cs="Times New Roman"/>
                <w:b/>
              </w:rPr>
              <w:t>1,79 – 0</w:t>
            </w:r>
          </w:p>
        </w:tc>
        <w:tc>
          <w:tcPr>
            <w:tcW w:w="3516" w:type="dxa"/>
          </w:tcPr>
          <w:p w:rsidR="00D9641A" w:rsidRPr="00D9641A" w:rsidRDefault="00D9641A" w:rsidP="002D63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641A">
              <w:rPr>
                <w:rFonts w:ascii="Times New Roman" w:hAnsi="Times New Roman" w:cs="Times New Roman"/>
                <w:b/>
              </w:rPr>
              <w:t>Niedostateczny (1)</w:t>
            </w:r>
          </w:p>
        </w:tc>
        <w:tc>
          <w:tcPr>
            <w:tcW w:w="2721" w:type="dxa"/>
          </w:tcPr>
          <w:p w:rsidR="00D9641A" w:rsidRPr="00D9641A" w:rsidRDefault="00D9641A" w:rsidP="002D63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641A">
              <w:rPr>
                <w:rFonts w:ascii="Times New Roman" w:hAnsi="Times New Roman" w:cs="Times New Roman"/>
                <w:b/>
              </w:rPr>
              <w:t>Niedostateczny (1)</w:t>
            </w:r>
          </w:p>
        </w:tc>
      </w:tr>
    </w:tbl>
    <w:p w:rsidR="00495728" w:rsidRPr="00495728" w:rsidRDefault="00495728" w:rsidP="002D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728" w:rsidRPr="00495728" w:rsidRDefault="00AA196F" w:rsidP="002D63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Ocenę </w:t>
      </w:r>
      <w:r w:rsidR="00495728"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celującą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otrzymuje uczeń, który:</w:t>
      </w:r>
    </w:p>
    <w:p w:rsidR="0067752A" w:rsidRDefault="00495728" w:rsidP="00623E8B">
      <w:pPr>
        <w:pStyle w:val="Akapitzlist"/>
        <w:numPr>
          <w:ilvl w:val="0"/>
          <w:numId w:val="235"/>
        </w:numPr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 pełną wiedzę i umiejętnośc</w:t>
      </w:r>
      <w:r w:rsidR="00AA196F" w:rsidRPr="0067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określone programem nauczania,</w:t>
      </w:r>
    </w:p>
    <w:p w:rsidR="0067752A" w:rsidRDefault="00AA196F" w:rsidP="00623E8B">
      <w:pPr>
        <w:pStyle w:val="Akapitzlist"/>
        <w:numPr>
          <w:ilvl w:val="0"/>
          <w:numId w:val="235"/>
        </w:numPr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95728" w:rsidRPr="0067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potrafi zastosować zdobytą wiedzę w</w:t>
      </w:r>
      <w:r w:rsidRPr="0067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nowych, nietypowych sytuacjach,</w:t>
      </w:r>
    </w:p>
    <w:p w:rsidR="0067752A" w:rsidRDefault="00495728" w:rsidP="00623E8B">
      <w:pPr>
        <w:pStyle w:val="Akapitzlist"/>
        <w:numPr>
          <w:ilvl w:val="0"/>
          <w:numId w:val="235"/>
        </w:numPr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osiąga sukcesy w konkursach, olimpiadac</w:t>
      </w:r>
      <w:r w:rsidR="00D56212" w:rsidRPr="0067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 szkolnych i poza</w:t>
      </w:r>
      <w:r w:rsidR="00AA196F" w:rsidRPr="0067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szkolnych,</w:t>
      </w:r>
    </w:p>
    <w:p w:rsidR="0067752A" w:rsidRDefault="00495728" w:rsidP="00623E8B">
      <w:pPr>
        <w:pStyle w:val="Akapitzlist"/>
        <w:numPr>
          <w:ilvl w:val="0"/>
          <w:numId w:val="235"/>
        </w:numPr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samodzielnie r</w:t>
      </w:r>
      <w:r w:rsidR="00AA196F" w:rsidRPr="0067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ozszerza własne zainteresowania,</w:t>
      </w:r>
    </w:p>
    <w:p w:rsidR="0067752A" w:rsidRDefault="00495728" w:rsidP="00623E8B">
      <w:pPr>
        <w:pStyle w:val="Akapitzlist"/>
        <w:numPr>
          <w:ilvl w:val="0"/>
          <w:numId w:val="235"/>
        </w:numPr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chętnie współtworzy </w:t>
      </w:r>
      <w:r w:rsidR="00AA196F" w:rsidRPr="0067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zajęcia lekcyjne i pozalekcyjne,</w:t>
      </w:r>
    </w:p>
    <w:p w:rsidR="0067752A" w:rsidRDefault="00495728" w:rsidP="00623E8B">
      <w:pPr>
        <w:pStyle w:val="Akapitzlist"/>
        <w:numPr>
          <w:ilvl w:val="0"/>
          <w:numId w:val="235"/>
        </w:numPr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wyraża własne sądy i opinie prezentuje na forum</w:t>
      </w:r>
      <w:r w:rsidR="00AA196F" w:rsidRPr="0067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sposób kulturalny,</w:t>
      </w:r>
    </w:p>
    <w:p w:rsidR="00495728" w:rsidRPr="0067752A" w:rsidRDefault="00AA196F" w:rsidP="00623E8B">
      <w:pPr>
        <w:pStyle w:val="Akapitzlist"/>
        <w:numPr>
          <w:ilvl w:val="0"/>
          <w:numId w:val="235"/>
        </w:numPr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95728" w:rsidRPr="0067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ocenę celującą roczną może otrzymać uczeń, który osiągnął sukcesy w konkursach powiatowych i wyższych oraz ma średnią minimum 5,00.</w:t>
      </w:r>
    </w:p>
    <w:p w:rsidR="00495728" w:rsidRPr="00495728" w:rsidRDefault="00D56212" w:rsidP="002D63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Ocenę </w:t>
      </w:r>
      <w:r w:rsidR="00495728"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bardzo dobrą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otrzymuje uczeń, który:</w:t>
      </w:r>
    </w:p>
    <w:p w:rsidR="0067752A" w:rsidRDefault="00495728" w:rsidP="00623E8B">
      <w:pPr>
        <w:pStyle w:val="Akapitzlist"/>
        <w:numPr>
          <w:ilvl w:val="1"/>
          <w:numId w:val="101"/>
        </w:numPr>
        <w:tabs>
          <w:tab w:val="clear" w:pos="1440"/>
          <w:tab w:val="num" w:pos="993"/>
        </w:tabs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opanował wiedzę i umiejętności określone w programie na</w:t>
      </w:r>
      <w:r w:rsidR="00D56212" w:rsidRPr="0067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uczania w stopniu bardzo dobrym, </w:t>
      </w:r>
    </w:p>
    <w:p w:rsidR="0067752A" w:rsidRDefault="00D56212" w:rsidP="00623E8B">
      <w:pPr>
        <w:pStyle w:val="Akapitzlist"/>
        <w:numPr>
          <w:ilvl w:val="1"/>
          <w:numId w:val="101"/>
        </w:numPr>
        <w:tabs>
          <w:tab w:val="clear" w:pos="1440"/>
          <w:tab w:val="num" w:pos="993"/>
        </w:tabs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formułuje własne opinie,</w:t>
      </w:r>
    </w:p>
    <w:p w:rsidR="00725E35" w:rsidRDefault="00495728" w:rsidP="00623E8B">
      <w:pPr>
        <w:pStyle w:val="Akapitzlist"/>
        <w:numPr>
          <w:ilvl w:val="1"/>
          <w:numId w:val="101"/>
        </w:numPr>
        <w:tabs>
          <w:tab w:val="clear" w:pos="1440"/>
          <w:tab w:val="num" w:pos="993"/>
        </w:tabs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integruje wiedzę uzyskaną ze źródeł różnego typu, potrafi ją przedstawić</w:t>
      </w:r>
      <w:r w:rsidR="00D56212" w:rsidRPr="0067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wypowiedzi ustnej i pisemnej,</w:t>
      </w:r>
    </w:p>
    <w:p w:rsidR="00725E35" w:rsidRDefault="00495728" w:rsidP="00623E8B">
      <w:pPr>
        <w:pStyle w:val="Akapitzlist"/>
        <w:numPr>
          <w:ilvl w:val="1"/>
          <w:numId w:val="101"/>
        </w:numPr>
        <w:tabs>
          <w:tab w:val="clear" w:pos="1440"/>
          <w:tab w:val="num" w:pos="993"/>
        </w:tabs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5E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samodzielnie podejmuje </w:t>
      </w:r>
      <w:r w:rsidR="00D56212" w:rsidRPr="00725E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się wykonania dodatkowych zadań,</w:t>
      </w:r>
    </w:p>
    <w:p w:rsidR="00495728" w:rsidRPr="00725E35" w:rsidRDefault="00495728" w:rsidP="00623E8B">
      <w:pPr>
        <w:pStyle w:val="Akapitzlist"/>
        <w:numPr>
          <w:ilvl w:val="1"/>
          <w:numId w:val="101"/>
        </w:numPr>
        <w:tabs>
          <w:tab w:val="clear" w:pos="1440"/>
          <w:tab w:val="num" w:pos="993"/>
        </w:tabs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5E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właściwie wykorzystuje dostępne pomoce dydaktyczne.</w:t>
      </w:r>
    </w:p>
    <w:p w:rsidR="00495728" w:rsidRPr="00495728" w:rsidRDefault="00D56212" w:rsidP="002D63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Ocenę </w:t>
      </w:r>
      <w:r w:rsidR="00495728"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dobrą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otrzymuje uczeń, który:</w:t>
      </w:r>
    </w:p>
    <w:p w:rsidR="00725E35" w:rsidRDefault="00495728" w:rsidP="00623E8B">
      <w:pPr>
        <w:pStyle w:val="Akapitzlist"/>
        <w:numPr>
          <w:ilvl w:val="0"/>
          <w:numId w:val="236"/>
        </w:numPr>
        <w:tabs>
          <w:tab w:val="left" w:pos="993"/>
        </w:tabs>
        <w:spacing w:after="0" w:line="240" w:lineRule="auto"/>
        <w:ind w:hanging="57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5E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opanował w dużym zakresie wiadomości i umiejętnośc</w:t>
      </w:r>
      <w:r w:rsidR="00B8573E" w:rsidRPr="00725E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określone programem nauczania,</w:t>
      </w:r>
    </w:p>
    <w:p w:rsidR="00725E35" w:rsidRDefault="00495728" w:rsidP="00623E8B">
      <w:pPr>
        <w:pStyle w:val="Akapitzlist"/>
        <w:numPr>
          <w:ilvl w:val="0"/>
          <w:numId w:val="236"/>
        </w:numPr>
        <w:tabs>
          <w:tab w:val="left" w:pos="993"/>
        </w:tabs>
        <w:spacing w:after="0" w:line="240" w:lineRule="auto"/>
        <w:ind w:hanging="57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5E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potrafi operować jęz</w:t>
      </w:r>
      <w:r w:rsidR="00B8573E" w:rsidRPr="00725E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ykiem i terminologią przedmiotu,</w:t>
      </w:r>
    </w:p>
    <w:p w:rsidR="00725E35" w:rsidRDefault="00495728" w:rsidP="00623E8B">
      <w:pPr>
        <w:pStyle w:val="Akapitzlist"/>
        <w:numPr>
          <w:ilvl w:val="0"/>
          <w:numId w:val="236"/>
        </w:numPr>
        <w:tabs>
          <w:tab w:val="left" w:pos="993"/>
        </w:tabs>
        <w:spacing w:after="0" w:line="240" w:lineRule="auto"/>
        <w:ind w:hanging="57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5E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</w:t>
      </w:r>
      <w:r w:rsidR="00B8573E" w:rsidRPr="00725E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ierze aktywny udział w lekcjach,</w:t>
      </w:r>
    </w:p>
    <w:p w:rsidR="00725E35" w:rsidRDefault="00B8573E" w:rsidP="00623E8B">
      <w:pPr>
        <w:pStyle w:val="Akapitzlist"/>
        <w:numPr>
          <w:ilvl w:val="0"/>
          <w:numId w:val="236"/>
        </w:numPr>
        <w:tabs>
          <w:tab w:val="left" w:pos="993"/>
        </w:tabs>
        <w:spacing w:after="0" w:line="240" w:lineRule="auto"/>
        <w:ind w:hanging="57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5E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="00495728" w:rsidRPr="00725E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orzysta z różnych źródeł wiedzy samodzielnie</w:t>
      </w:r>
      <w:r w:rsidRPr="00725E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pod kierunkiem nauczyciela,</w:t>
      </w:r>
    </w:p>
    <w:p w:rsidR="00495728" w:rsidRPr="00725E35" w:rsidRDefault="00495728" w:rsidP="00623E8B">
      <w:pPr>
        <w:pStyle w:val="Akapitzlist"/>
        <w:numPr>
          <w:ilvl w:val="0"/>
          <w:numId w:val="236"/>
        </w:numPr>
        <w:tabs>
          <w:tab w:val="left" w:pos="993"/>
        </w:tabs>
        <w:spacing w:after="0" w:line="240" w:lineRule="auto"/>
        <w:ind w:hanging="57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5E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wykorzystuje zdobytą wiedzę w sytuacj</w:t>
      </w:r>
      <w:r w:rsidR="00B8573E" w:rsidRPr="00725E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ach typowych i w życiu codziennym.</w:t>
      </w:r>
    </w:p>
    <w:p w:rsidR="00495728" w:rsidRPr="00495728" w:rsidRDefault="00B8573E" w:rsidP="002D63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Ocenę </w:t>
      </w:r>
      <w:r w:rsidR="00495728"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dostateczną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otrzymuje uczeń, który:</w:t>
      </w:r>
    </w:p>
    <w:p w:rsidR="00130F6D" w:rsidRDefault="00495728" w:rsidP="00623E8B">
      <w:pPr>
        <w:pStyle w:val="Akapitzlist"/>
        <w:numPr>
          <w:ilvl w:val="0"/>
          <w:numId w:val="237"/>
        </w:numPr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0F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wykonuje polecenia o średnim stopniu trudności, wymagające wykorzystania wiedzy i umiejętności przewidzianych pr</w:t>
      </w:r>
      <w:r w:rsidR="00B8573E" w:rsidRPr="00130F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ogramem przy pomocy nauczyciela, </w:t>
      </w:r>
    </w:p>
    <w:p w:rsidR="00130F6D" w:rsidRDefault="00B8573E" w:rsidP="00623E8B">
      <w:pPr>
        <w:pStyle w:val="Akapitzlist"/>
        <w:numPr>
          <w:ilvl w:val="0"/>
          <w:numId w:val="237"/>
        </w:numPr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0F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495728" w:rsidRPr="00130F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uzupełnia braki i luki w wiedzy nie</w:t>
      </w:r>
      <w:r w:rsidRPr="00130F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zbędnej do dalszego kształcenia, </w:t>
      </w:r>
    </w:p>
    <w:p w:rsidR="00495728" w:rsidRPr="00130F6D" w:rsidRDefault="00B8573E" w:rsidP="00623E8B">
      <w:pPr>
        <w:pStyle w:val="Akapitzlist"/>
        <w:numPr>
          <w:ilvl w:val="0"/>
          <w:numId w:val="237"/>
        </w:numPr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0F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.p</w:t>
      </w:r>
      <w:r w:rsidR="00495728" w:rsidRPr="00130F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odaje podstawowe źródła wiedzy i z nich korz</w:t>
      </w:r>
      <w:r w:rsidRPr="00130F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ysta pod kierunkiem nauczyciela.</w:t>
      </w:r>
    </w:p>
    <w:p w:rsidR="00453127" w:rsidRDefault="00B8573E" w:rsidP="002D63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Ocenę </w:t>
      </w:r>
      <w:r w:rsidR="00495728"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dopuszczającą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otrzymuje uczeń, który:</w:t>
      </w:r>
    </w:p>
    <w:p w:rsidR="00130F6D" w:rsidRDefault="00453127" w:rsidP="00623E8B">
      <w:pPr>
        <w:pStyle w:val="Akapitzlist"/>
        <w:numPr>
          <w:ilvl w:val="0"/>
          <w:numId w:val="238"/>
        </w:num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0F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przygotowuje się do zajęć,</w:t>
      </w:r>
    </w:p>
    <w:p w:rsidR="00130F6D" w:rsidRDefault="00495728" w:rsidP="00623E8B">
      <w:pPr>
        <w:pStyle w:val="Akapitzlist"/>
        <w:numPr>
          <w:ilvl w:val="0"/>
          <w:numId w:val="238"/>
        </w:num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0F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dysponuje niepełną wiedz</w:t>
      </w:r>
      <w:r w:rsidR="00453127" w:rsidRPr="00130F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 określoną podstawą programową,</w:t>
      </w:r>
    </w:p>
    <w:p w:rsidR="00130F6D" w:rsidRDefault="00453127" w:rsidP="00623E8B">
      <w:pPr>
        <w:pStyle w:val="Akapitzlist"/>
        <w:numPr>
          <w:ilvl w:val="0"/>
          <w:numId w:val="238"/>
        </w:num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0F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95728" w:rsidRPr="00130F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wykazuje</w:t>
      </w:r>
      <w:r w:rsidRPr="00130F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minimum zainteresowania lekcją,</w:t>
      </w:r>
    </w:p>
    <w:p w:rsidR="00130F6D" w:rsidRDefault="00495728" w:rsidP="00623E8B">
      <w:pPr>
        <w:pStyle w:val="Akapitzlist"/>
        <w:numPr>
          <w:ilvl w:val="0"/>
          <w:numId w:val="238"/>
        </w:num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0F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wykonuje proste polecenia</w:t>
      </w:r>
      <w:r w:rsidR="00453127" w:rsidRPr="00130F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zadania z pomocą nauczyciela,</w:t>
      </w:r>
    </w:p>
    <w:p w:rsidR="00130F6D" w:rsidRDefault="00495728" w:rsidP="00623E8B">
      <w:pPr>
        <w:pStyle w:val="Akapitzlist"/>
        <w:numPr>
          <w:ilvl w:val="0"/>
          <w:numId w:val="238"/>
        </w:num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0F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odrabia prace domo</w:t>
      </w:r>
      <w:r w:rsidR="00453127" w:rsidRPr="00130F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 na poziomie swoich możliwość,</w:t>
      </w:r>
    </w:p>
    <w:p w:rsidR="00495728" w:rsidRPr="00130F6D" w:rsidRDefault="00453127" w:rsidP="00623E8B">
      <w:pPr>
        <w:pStyle w:val="Akapitzlist"/>
        <w:numPr>
          <w:ilvl w:val="0"/>
          <w:numId w:val="238"/>
        </w:num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0F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95728" w:rsidRPr="00130F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jego stopień posiadanych umiejętności pozwala na kontynuację nauki w klasie programowo wyższej.</w:t>
      </w:r>
    </w:p>
    <w:p w:rsidR="00453127" w:rsidRDefault="00453127" w:rsidP="002D637A">
      <w:p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Ocenę </w:t>
      </w:r>
      <w:r w:rsidR="00495728"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niedostateczną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otrzymuje uczeń, który nie spełnia wymogów na ocenę dopuszczającą.</w:t>
      </w:r>
    </w:p>
    <w:p w:rsidR="00453127" w:rsidRPr="00495728" w:rsidRDefault="00453127" w:rsidP="002D63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95728" w:rsidRPr="00495728" w:rsidRDefault="00453127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495728"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</w:t>
      </w:r>
      <w:r w:rsidR="005B1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</w:p>
    <w:p w:rsidR="00495728" w:rsidRPr="00495728" w:rsidRDefault="00495728" w:rsidP="00623E8B">
      <w:pPr>
        <w:numPr>
          <w:ilvl w:val="0"/>
          <w:numId w:val="11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ustalając ocenę z wychowania fizycznego, zajęć technicznych, plastyki, muzyki i zajęć artystycznych w szczególności bierze pod uwagę wysiłek wkładany przez ucznia w wywiązywanie się z obowiązków wynikających ze specyfiki tych zajęć oraz w przypadku zajęć wychowania fizycznego, również systematyczność udziału ucznia w zajęciach i jego aktywność w działaniach na rzecz kultury fizycznej.</w:t>
      </w:r>
    </w:p>
    <w:p w:rsidR="00495728" w:rsidRPr="00495728" w:rsidRDefault="00495728" w:rsidP="00623E8B">
      <w:pPr>
        <w:numPr>
          <w:ilvl w:val="0"/>
          <w:numId w:val="11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jest zobowiązany na podstawie pisemnej opinii poradni psychologiczno-pedagogicznej lub innej poradni specjalistycznej dostosować wymagania edukacyjne w stosunku do ucznia mającego trudności w nauce.</w:t>
      </w:r>
    </w:p>
    <w:p w:rsidR="00495728" w:rsidRPr="00495728" w:rsidRDefault="00495728" w:rsidP="00623E8B">
      <w:pPr>
        <w:numPr>
          <w:ilvl w:val="0"/>
          <w:numId w:val="11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Dyrektor </w:t>
      </w:r>
      <w:r w:rsidR="004531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 na wniosek rodziców oraz na podstawie opinii publicznej PPP lub publicznej poradni specjalistycznej zwalnia ucznia z nauki drugiego języka z wadą słuchu lub głęboką dysleksją rozwojową.</w:t>
      </w:r>
    </w:p>
    <w:p w:rsidR="00495728" w:rsidRPr="00495728" w:rsidRDefault="00495728" w:rsidP="00623E8B">
      <w:pPr>
        <w:numPr>
          <w:ilvl w:val="0"/>
          <w:numId w:val="11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jest zobowiązany</w:t>
      </w:r>
      <w:r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indywidualizować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pracę z uczniem na zajęciach edukacyjnych do indywidualnych potrzeb rozwojowych i edukacyjnych oraz psychofizycznych ucznia dostosowując metody i formy pracy</w:t>
      </w:r>
    </w:p>
    <w:p w:rsidR="00453127" w:rsidRPr="00C82156" w:rsidRDefault="00453127" w:rsidP="00623E8B">
      <w:pPr>
        <w:numPr>
          <w:ilvl w:val="0"/>
          <w:numId w:val="11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S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 na podstawie orzeczenia o potrzebie kształcenia specjalnego albo nauczania indywidualnego zwalnia ucznia z nauki drugiego języka.</w:t>
      </w:r>
    </w:p>
    <w:p w:rsidR="00495728" w:rsidRPr="008F4583" w:rsidRDefault="00495728" w:rsidP="002D637A">
      <w:pPr>
        <w:pStyle w:val="Nagwek2"/>
        <w:spacing w:before="120" w:beforeAutospacing="0" w:after="0" w:afterAutospacing="0" w:line="360" w:lineRule="auto"/>
        <w:jc w:val="both"/>
        <w:rPr>
          <w:sz w:val="32"/>
          <w:szCs w:val="32"/>
        </w:rPr>
      </w:pPr>
      <w:bookmarkStart w:id="91" w:name="_Toc502690135"/>
      <w:bookmarkStart w:id="92" w:name="_Toc502774617"/>
      <w:r w:rsidRPr="008F4583">
        <w:rPr>
          <w:sz w:val="32"/>
          <w:szCs w:val="32"/>
        </w:rPr>
        <w:lastRenderedPageBreak/>
        <w:t>Terminy klasyfikacji</w:t>
      </w:r>
      <w:bookmarkEnd w:id="91"/>
      <w:bookmarkEnd w:id="92"/>
    </w:p>
    <w:p w:rsidR="00495728" w:rsidRPr="00495728" w:rsidRDefault="00453127" w:rsidP="002D637A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C82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495728"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</w:t>
      </w:r>
      <w:r w:rsidR="005B1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</w:p>
    <w:p w:rsidR="00495728" w:rsidRPr="00495728" w:rsidRDefault="00495728" w:rsidP="00623E8B">
      <w:pPr>
        <w:numPr>
          <w:ilvl w:val="0"/>
          <w:numId w:val="120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Szkole Podstawowej im. Mikołaja Kopernika w Sławkowie klasyfikację przeprowadza się dwa razy w ciągu roku szkolnego.</w:t>
      </w:r>
    </w:p>
    <w:p w:rsidR="00130F6D" w:rsidRDefault="00664B65" w:rsidP="00623E8B">
      <w:pPr>
        <w:pStyle w:val="Akapitzlist"/>
        <w:numPr>
          <w:ilvl w:val="0"/>
          <w:numId w:val="23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0F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pierwszą w styczniu,</w:t>
      </w:r>
    </w:p>
    <w:p w:rsidR="00130F6D" w:rsidRDefault="00664B65" w:rsidP="00623E8B">
      <w:pPr>
        <w:pStyle w:val="Akapitzlist"/>
        <w:numPr>
          <w:ilvl w:val="0"/>
          <w:numId w:val="23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0F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drugą w czerwcu,</w:t>
      </w:r>
    </w:p>
    <w:p w:rsidR="00495728" w:rsidRPr="00130F6D" w:rsidRDefault="00495728" w:rsidP="00623E8B">
      <w:pPr>
        <w:pStyle w:val="Akapitzlist"/>
        <w:numPr>
          <w:ilvl w:val="0"/>
          <w:numId w:val="23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0F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dokładny termin klasyfikacj</w:t>
      </w:r>
      <w:r w:rsidR="00664B65" w:rsidRPr="00130F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śródrocznej i rocznej podaje Dyrektor S</w:t>
      </w:r>
      <w:r w:rsidRPr="00130F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 na początku roku szkolnego.</w:t>
      </w:r>
    </w:p>
    <w:p w:rsidR="00495728" w:rsidRPr="00495728" w:rsidRDefault="00495728" w:rsidP="00623E8B">
      <w:pPr>
        <w:numPr>
          <w:ilvl w:val="0"/>
          <w:numId w:val="120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Ocenianie w II półroczu rozpoczyna się z dniem wystawienia ocen za I półrocze.</w:t>
      </w:r>
    </w:p>
    <w:p w:rsidR="00495728" w:rsidRPr="00495728" w:rsidRDefault="00495728" w:rsidP="00623E8B">
      <w:pPr>
        <w:numPr>
          <w:ilvl w:val="0"/>
          <w:numId w:val="120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 rocznym i śródrocznym zebraniem </w:t>
      </w:r>
      <w:r w:rsidR="00664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Rady P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edagogicznej nauczyciele są zobowiązani poinformować rodziców ucznia o przewidywanych dla niego ocenach klasyfikacyjnych, co najmniej </w:t>
      </w:r>
      <w:r w:rsidRPr="004957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na 7 dni</w:t>
      </w:r>
      <w:r w:rsidR="00664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przed zebraniem 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="00664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ady 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664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edagogicznej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95728" w:rsidRPr="00495728" w:rsidRDefault="00664B65" w:rsidP="00623E8B">
      <w:pPr>
        <w:numPr>
          <w:ilvl w:val="1"/>
          <w:numId w:val="120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Forma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informowania pisemna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powinna być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potwierdzona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rzez rodzica oraz w e-dzienniku.</w:t>
      </w:r>
    </w:p>
    <w:p w:rsidR="00495728" w:rsidRPr="00495728" w:rsidRDefault="00664B65" w:rsidP="00623E8B">
      <w:pPr>
        <w:numPr>
          <w:ilvl w:val="1"/>
          <w:numId w:val="120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ródroczne i roczne oceny klasyfikacyjne z obowiązujących zajęć edukacyjnych ustalają nauczyciele prowadzący zajęcia, a śródroczną ocenę zachowania – wychowawca po zasięgnięciu o</w:t>
      </w:r>
      <w:r w:rsidR="005B13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pinii nauczycieli, pracowników S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zkoły,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uczniów danej klasy oraz ucznia.</w:t>
      </w:r>
    </w:p>
    <w:p w:rsidR="00495728" w:rsidRPr="00495728" w:rsidRDefault="00664B65" w:rsidP="00623E8B">
      <w:pPr>
        <w:numPr>
          <w:ilvl w:val="1"/>
          <w:numId w:val="120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ródroczne i roczne oceny klasyfikacyjne z dodatkowych zajęć edukacyjnych ustalają nauczyciele prowadzący dodatkowe zajęcia. Ocena ta nie ma wpływu na promocj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klasy pro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gramowo wyższej ani ukończenia S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zkoły.</w:t>
      </w:r>
    </w:p>
    <w:p w:rsidR="00495728" w:rsidRPr="00495728" w:rsidRDefault="00495728" w:rsidP="00623E8B">
      <w:pPr>
        <w:numPr>
          <w:ilvl w:val="0"/>
          <w:numId w:val="120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 przewidywanych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dla ucznia ocenach niedostatecznych lub nagannej ocenie zachowania wychowawca klasy informuje ucznia i jego rodziców w formie 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pisemnej na 30 dni </w:t>
      </w:r>
      <w:r w:rsidR="00130F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*</w:t>
      </w:r>
      <w:r w:rsidRPr="004957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 klasyfikacyjnym zebraniem R</w:t>
      </w:r>
      <w:r w:rsidR="00664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ady 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664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edagogicznej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95728" w:rsidRPr="00495728" w:rsidRDefault="00495728" w:rsidP="00623E8B">
      <w:pPr>
        <w:numPr>
          <w:ilvl w:val="0"/>
          <w:numId w:val="120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Nauczyciel zobowiązany jest do wpisania przewidywanej oceny w dzienniku elektronicznym zgodnie z terminami </w:t>
      </w:r>
      <w:r w:rsidR="00664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ust.</w:t>
      </w:r>
      <w:r w:rsidR="000701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i 4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95728" w:rsidRPr="00495728" w:rsidRDefault="00495728" w:rsidP="00623E8B">
      <w:pPr>
        <w:numPr>
          <w:ilvl w:val="0"/>
          <w:numId w:val="120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Ustalona przez wychowawcę roczna ocena klasyfikacyjna zachowania jest ostateczna z </w:t>
      </w:r>
      <w:r w:rsidRPr="0058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wyjątkiem zgłoszenia przez ucznia lub rodzica zastrzeżeń do wystawionej oceny </w:t>
      </w:r>
      <w:r w:rsidRPr="00584F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 </w:t>
      </w:r>
      <w:r w:rsidR="00584FE9" w:rsidRPr="00584F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96.</w:t>
      </w:r>
    </w:p>
    <w:p w:rsidR="00495728" w:rsidRPr="00495728" w:rsidRDefault="00495728" w:rsidP="00623E8B">
      <w:pPr>
        <w:numPr>
          <w:ilvl w:val="0"/>
          <w:numId w:val="120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Ostateczne oceny klasyfikacji śródrocznej i rocznej nauczyciel zobowiązany jest wystawić </w:t>
      </w:r>
      <w:r w:rsidRPr="004957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na 4 dni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przed posiedzeniem klasyfikacyjnym.</w:t>
      </w:r>
    </w:p>
    <w:p w:rsidR="00495728" w:rsidRPr="00495728" w:rsidRDefault="00495728" w:rsidP="00623E8B">
      <w:pPr>
        <w:numPr>
          <w:ilvl w:val="0"/>
          <w:numId w:val="120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Począwszy od klasy 4 uczeń otrzymuje promocję do klasy programowo wyższej, jeżeli ze wszystkich </w:t>
      </w:r>
      <w:r w:rsidR="001A15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przedmiotów 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obowiązkowych określonych w ramowym i szkolnym planie nauczania, uzyskał roczne oceny klasyfikacyjne wyższe od oceny niedostatecznej.</w:t>
      </w:r>
    </w:p>
    <w:p w:rsidR="00F078B4" w:rsidRDefault="00495728" w:rsidP="00623E8B">
      <w:pPr>
        <w:numPr>
          <w:ilvl w:val="0"/>
          <w:numId w:val="120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Klasyfikacja roczna począwszy od klasy 4 szkoły podstawowej polega na podsumowaniu osiągnięć ucznia, określonych w podstawie programowej, zachowania ucznia w danym roku szkolnym oraz ustaleniu rocznych ocen klasyfikacyjnych z zajęć edukacyjnych i rocznej oceny klasyfikacyjnej zachowania według obowiązującej skali.</w:t>
      </w:r>
    </w:p>
    <w:p w:rsidR="00495728" w:rsidRPr="00F078B4" w:rsidRDefault="00495728" w:rsidP="00623E8B">
      <w:pPr>
        <w:numPr>
          <w:ilvl w:val="0"/>
          <w:numId w:val="120"/>
        </w:numPr>
        <w:tabs>
          <w:tab w:val="clear" w:pos="720"/>
          <w:tab w:val="left" w:pos="426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7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 ustalaniu oceny klasyfikacyjnej zachowania ucznia, u którego stwierdzono zaburzenia lub odchylenia rozwojowe, należy uwzględnić wpływ stwierdzonych zaburzeń lub odchyleń na jego zachowanie na podstawie orzeczenia o potrzebie kształcenia specjalnego, indywidualnego nauczania lub opinii poradni psychologiczno-pedagogicznej, w tym publicznej poradni specjalistycznej.</w:t>
      </w:r>
    </w:p>
    <w:p w:rsidR="00AF501F" w:rsidRDefault="00495728" w:rsidP="00623E8B">
      <w:pPr>
        <w:numPr>
          <w:ilvl w:val="0"/>
          <w:numId w:val="120"/>
        </w:num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Ustalona przez nauczyciela albo uzyskana w wyniku egzaminu klasyfikacyjnego roczna ocena klasyfikacyjna z zajęć edukacyjnych jest ostateczna z zastrzeżeniem §</w:t>
      </w:r>
      <w:r w:rsidR="007968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95</w:t>
      </w:r>
    </w:p>
    <w:p w:rsidR="001A1557" w:rsidRPr="00C82156" w:rsidRDefault="00495728" w:rsidP="00623E8B">
      <w:pPr>
        <w:numPr>
          <w:ilvl w:val="0"/>
          <w:numId w:val="120"/>
        </w:num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50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Ustalona przez nauczyciela lub uzyskana w wyniku egzaminu klasyfikacyjnego niedostateczna ocena roczna może być zmieniona w wyniku egzaminu </w:t>
      </w:r>
      <w:r w:rsidRPr="00AF5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poprawkowego </w:t>
      </w:r>
      <w:r w:rsidR="007968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§97</w:t>
      </w:r>
      <w:r w:rsidR="001A1557" w:rsidRPr="006457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495728" w:rsidRPr="008F4583" w:rsidRDefault="00495728" w:rsidP="002D637A">
      <w:pPr>
        <w:pStyle w:val="Nagwek2"/>
        <w:spacing w:before="120" w:beforeAutospacing="0" w:after="0" w:afterAutospacing="0" w:line="360" w:lineRule="auto"/>
        <w:jc w:val="both"/>
        <w:rPr>
          <w:sz w:val="32"/>
          <w:szCs w:val="32"/>
        </w:rPr>
      </w:pPr>
      <w:bookmarkStart w:id="93" w:name="_Toc502690136"/>
      <w:bookmarkStart w:id="94" w:name="_Toc502774618"/>
      <w:r w:rsidRPr="008F4583">
        <w:rPr>
          <w:color w:val="000000"/>
          <w:sz w:val="32"/>
          <w:szCs w:val="32"/>
        </w:rPr>
        <w:t>Świadectwa z wyróżnieniem</w:t>
      </w:r>
      <w:bookmarkEnd w:id="93"/>
      <w:bookmarkEnd w:id="94"/>
      <w:r w:rsidRPr="008F4583">
        <w:rPr>
          <w:color w:val="000000"/>
          <w:sz w:val="32"/>
          <w:szCs w:val="32"/>
        </w:rPr>
        <w:t xml:space="preserve"> </w:t>
      </w:r>
    </w:p>
    <w:p w:rsidR="00495728" w:rsidRPr="00495728" w:rsidRDefault="001A1557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C82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495728"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</w:t>
      </w:r>
      <w:r w:rsidR="00573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</w:t>
      </w:r>
    </w:p>
    <w:p w:rsidR="00495728" w:rsidRPr="00495728" w:rsidRDefault="00495728" w:rsidP="00623E8B">
      <w:pPr>
        <w:numPr>
          <w:ilvl w:val="0"/>
          <w:numId w:val="12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Świadectwo z wyróżnieniem w klasach 4-8 otrzymuje uczeń, którego średnia z zajęć edukacyjnych wynosi</w:t>
      </w:r>
      <w:r w:rsidR="001A15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co </w:t>
      </w:r>
      <w:r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najmniej</w:t>
      </w:r>
      <w:r w:rsidR="001A1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4,</w:t>
      </w:r>
      <w:r w:rsidR="001A1557"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75 oraz</w:t>
      </w:r>
      <w:r w:rsidR="001A1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co najmniej </w:t>
      </w:r>
      <w:r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bardzo dobr</w:t>
      </w:r>
      <w:r w:rsidR="001A1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ą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ocen</w:t>
      </w:r>
      <w:r w:rsidR="001A15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ę 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zachowania.</w:t>
      </w:r>
    </w:p>
    <w:p w:rsidR="00495728" w:rsidRPr="00495728" w:rsidRDefault="00495728" w:rsidP="00623E8B">
      <w:pPr>
        <w:numPr>
          <w:ilvl w:val="0"/>
          <w:numId w:val="12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klasy 8 otrzymuje świadectwo z wyróżnieniem, jeżeli w wyniku klasyfikacji końcowej uzyskał średnią ocen </w:t>
      </w:r>
      <w:r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4,75 z zajęć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edukacyjnych oraz</w:t>
      </w:r>
      <w:r w:rsidR="001A15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co najmniej </w:t>
      </w:r>
      <w:r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bardzo dobrą ocenę zachowania.</w:t>
      </w:r>
    </w:p>
    <w:p w:rsidR="00495728" w:rsidRPr="00495728" w:rsidRDefault="00495728" w:rsidP="00623E8B">
      <w:pPr>
        <w:numPr>
          <w:ilvl w:val="0"/>
          <w:numId w:val="12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Listy </w:t>
      </w:r>
      <w:r w:rsidR="001A15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gratulacyjne wręczane są przez D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yrektora rodzicom uczniów otrzymujących świadectwa z wyróżnieniem w drugim etapie edukacyjnym.</w:t>
      </w:r>
    </w:p>
    <w:p w:rsidR="001A1557" w:rsidRPr="00C82156" w:rsidRDefault="00495728" w:rsidP="00623E8B">
      <w:pPr>
        <w:numPr>
          <w:ilvl w:val="0"/>
          <w:numId w:val="12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Lis</w:t>
      </w:r>
      <w:r w:rsidR="001A15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 pochwalne wręczane są przez D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yrektora uczniom otrzymującym świadectwa z wyróżnieniem w drugim etapie edukacyjnym.</w:t>
      </w:r>
    </w:p>
    <w:p w:rsidR="001A1557" w:rsidRPr="008F4583" w:rsidRDefault="00495728" w:rsidP="002D637A">
      <w:pPr>
        <w:pStyle w:val="Nagwek2"/>
        <w:spacing w:before="120" w:beforeAutospacing="0" w:after="0" w:afterAutospacing="0" w:line="360" w:lineRule="auto"/>
        <w:jc w:val="both"/>
        <w:rPr>
          <w:sz w:val="32"/>
          <w:szCs w:val="32"/>
        </w:rPr>
      </w:pPr>
      <w:bookmarkStart w:id="95" w:name="_Toc502690137"/>
      <w:bookmarkStart w:id="96" w:name="_Toc502774619"/>
      <w:r w:rsidRPr="008F4583">
        <w:rPr>
          <w:sz w:val="32"/>
          <w:szCs w:val="32"/>
        </w:rPr>
        <w:t>Klasyfikacja końcowa</w:t>
      </w:r>
      <w:bookmarkEnd w:id="95"/>
      <w:bookmarkEnd w:id="96"/>
    </w:p>
    <w:p w:rsidR="00495728" w:rsidRPr="00495728" w:rsidRDefault="001A1557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C82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495728"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</w:t>
      </w:r>
      <w:r w:rsidR="00876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</w:t>
      </w:r>
    </w:p>
    <w:p w:rsidR="00495728" w:rsidRPr="001A1557" w:rsidRDefault="00F65832" w:rsidP="002D63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</w:t>
      </w:r>
      <w:r w:rsidR="001A15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podlega klasyfikacji końcowej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klasie 8.</w:t>
      </w:r>
    </w:p>
    <w:p w:rsidR="00495728" w:rsidRPr="00495728" w:rsidRDefault="001A1557" w:rsidP="002D637A">
      <w:p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Ocena obejmuje oceny roczne uzyskane w klasie 8 z poszczególnych zajęć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edukacyjnych oraz oceny roczne z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tych zajęć, które zakoń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czyły się w klasach programowo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niższych.</w:t>
      </w:r>
    </w:p>
    <w:p w:rsidR="001A1557" w:rsidRPr="00495728" w:rsidRDefault="001A1557" w:rsidP="002D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1557" w:rsidRPr="008F4583" w:rsidRDefault="008762B8" w:rsidP="002D637A">
      <w:pPr>
        <w:pStyle w:val="Nagwek2"/>
        <w:spacing w:before="120" w:beforeAutospacing="0" w:after="0" w:afterAutospacing="0" w:line="360" w:lineRule="auto"/>
        <w:jc w:val="both"/>
        <w:rPr>
          <w:sz w:val="32"/>
          <w:szCs w:val="32"/>
        </w:rPr>
      </w:pPr>
      <w:bookmarkStart w:id="97" w:name="_Toc502690138"/>
      <w:bookmarkStart w:id="98" w:name="_Toc502774620"/>
      <w:r w:rsidRPr="008F4583">
        <w:rPr>
          <w:sz w:val="32"/>
          <w:szCs w:val="32"/>
        </w:rPr>
        <w:t>Ukończenie S</w:t>
      </w:r>
      <w:r w:rsidR="00495728" w:rsidRPr="008F4583">
        <w:rPr>
          <w:sz w:val="32"/>
          <w:szCs w:val="32"/>
        </w:rPr>
        <w:t>zkoły</w:t>
      </w:r>
      <w:bookmarkEnd w:id="97"/>
      <w:bookmarkEnd w:id="98"/>
    </w:p>
    <w:p w:rsidR="00495728" w:rsidRPr="00495728" w:rsidRDefault="001A1557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C82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495728"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</w:t>
      </w:r>
      <w:r w:rsidR="00876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</w:t>
      </w:r>
    </w:p>
    <w:p w:rsidR="001A1557" w:rsidRDefault="001A1557" w:rsidP="002D637A">
      <w:p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="008762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kończy S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zkołę, jeżeli w wyniku klasyfikacji końcowej otrzymał ze wszystkich obowiązkowych zajęć edukacyjnych pozytywne końcowe oceny klasyfikacyjne oraz przystąpił do egzaminu ósmoklasisty.</w:t>
      </w:r>
    </w:p>
    <w:p w:rsidR="00495728" w:rsidRPr="00C82156" w:rsidRDefault="001A1557" w:rsidP="002D637A">
      <w:p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8762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S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zkoły podstawowej, który nie spełnił warunków wymienionych w </w:t>
      </w:r>
      <w:r w:rsidR="008762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ust.1, powtarza ostatnią klasę S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 – klasę ósmą.</w:t>
      </w:r>
    </w:p>
    <w:p w:rsidR="001A1557" w:rsidRPr="008F4583" w:rsidRDefault="00495728" w:rsidP="002D637A">
      <w:pPr>
        <w:pStyle w:val="Nagwek2"/>
        <w:spacing w:before="120" w:beforeAutospacing="0" w:after="0" w:afterAutospacing="0" w:line="360" w:lineRule="auto"/>
        <w:jc w:val="both"/>
        <w:rPr>
          <w:sz w:val="32"/>
          <w:szCs w:val="32"/>
        </w:rPr>
      </w:pPr>
      <w:bookmarkStart w:id="99" w:name="_Toc502690139"/>
      <w:bookmarkStart w:id="100" w:name="_Toc502774621"/>
      <w:r w:rsidRPr="008F4583">
        <w:rPr>
          <w:sz w:val="32"/>
          <w:szCs w:val="32"/>
        </w:rPr>
        <w:t>Ocenianie klasy I-III</w:t>
      </w:r>
      <w:bookmarkEnd w:id="99"/>
      <w:bookmarkEnd w:id="100"/>
    </w:p>
    <w:p w:rsidR="00495728" w:rsidRPr="00495728" w:rsidRDefault="001A1557" w:rsidP="002D637A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C82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495728"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</w:t>
      </w:r>
      <w:r w:rsidR="00876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</w:t>
      </w:r>
    </w:p>
    <w:p w:rsidR="00495728" w:rsidRPr="00495728" w:rsidRDefault="00495728" w:rsidP="00623E8B">
      <w:pPr>
        <w:numPr>
          <w:ilvl w:val="0"/>
          <w:numId w:val="12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kształceniu zintegrowanym stosowana jest ocena opisowa, która jest ustnym lub pisemnym poinformowaniem o postępach ucznia.</w:t>
      </w:r>
    </w:p>
    <w:p w:rsidR="00495728" w:rsidRPr="00495728" w:rsidRDefault="00495728" w:rsidP="00623E8B">
      <w:pPr>
        <w:numPr>
          <w:ilvl w:val="0"/>
          <w:numId w:val="12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opisowa dostarcza informacji: uczniowi – rodzicom – nauczycielowi.</w:t>
      </w:r>
    </w:p>
    <w:p w:rsidR="00495728" w:rsidRPr="00495728" w:rsidRDefault="00813E90" w:rsidP="00623E8B">
      <w:pPr>
        <w:numPr>
          <w:ilvl w:val="0"/>
          <w:numId w:val="12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Uczniowi:</w:t>
      </w:r>
    </w:p>
    <w:p w:rsidR="00495728" w:rsidRPr="00495728" w:rsidRDefault="00495728" w:rsidP="00623E8B">
      <w:pPr>
        <w:numPr>
          <w:ilvl w:val="1"/>
          <w:numId w:val="122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dostarcza informacji o efektach jego szkolnej aktywności, wskazówek </w:t>
      </w:r>
      <w:r w:rsidR="00813E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jak pokonać napotkane trudności,</w:t>
      </w:r>
    </w:p>
    <w:p w:rsidR="00495728" w:rsidRPr="00495728" w:rsidRDefault="00813E90" w:rsidP="00623E8B">
      <w:pPr>
        <w:numPr>
          <w:ilvl w:val="1"/>
          <w:numId w:val="122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motywuje do dalszego wysiłku,</w:t>
      </w:r>
    </w:p>
    <w:p w:rsidR="00495728" w:rsidRPr="00495728" w:rsidRDefault="00495728" w:rsidP="00623E8B">
      <w:pPr>
        <w:numPr>
          <w:ilvl w:val="1"/>
          <w:numId w:val="122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zachę</w:t>
      </w:r>
      <w:r w:rsidR="00813E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tą do samooceny,</w:t>
      </w:r>
    </w:p>
    <w:p w:rsidR="00495728" w:rsidRPr="00495728" w:rsidRDefault="00495728" w:rsidP="00623E8B">
      <w:pPr>
        <w:numPr>
          <w:ilvl w:val="1"/>
          <w:numId w:val="122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umacnia wiarę we własne możliwości.</w:t>
      </w:r>
    </w:p>
    <w:p w:rsidR="00495728" w:rsidRPr="00495728" w:rsidRDefault="00495728" w:rsidP="00623E8B">
      <w:pPr>
        <w:numPr>
          <w:ilvl w:val="0"/>
          <w:numId w:val="12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Rodzicom – dostarcza rzetelnej, szczegółowej informacji o ich dziecku, na podstawie, której będą mogli w porę podejmować właściwe działania na rzecz jego dalszego, prawidłowego rozwoju.</w:t>
      </w:r>
    </w:p>
    <w:p w:rsidR="00495728" w:rsidRPr="00495728" w:rsidRDefault="00495728" w:rsidP="00623E8B">
      <w:pPr>
        <w:numPr>
          <w:ilvl w:val="0"/>
          <w:numId w:val="12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Nauczycielowi – dostarcza informacji, na jakim poziomie rozwoju znajduje się uczeń w danym momencie edukacji oraz o tym, czy stosowany przez nauczyciela system pracy z uczniem jest efektywny.</w:t>
      </w:r>
    </w:p>
    <w:p w:rsidR="00813E90" w:rsidRPr="00495728" w:rsidRDefault="00813E90" w:rsidP="002D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728" w:rsidRPr="00495728" w:rsidRDefault="00813E90" w:rsidP="002D637A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C82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495728"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</w:t>
      </w:r>
      <w:r w:rsidR="00A42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9</w:t>
      </w:r>
    </w:p>
    <w:p w:rsidR="00495728" w:rsidRPr="00495728" w:rsidRDefault="00495728" w:rsidP="00623E8B">
      <w:pPr>
        <w:numPr>
          <w:ilvl w:val="0"/>
          <w:numId w:val="123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opisowa powinna spełniać następujące funkcje:</w:t>
      </w:r>
    </w:p>
    <w:p w:rsidR="00495728" w:rsidRPr="00495728" w:rsidRDefault="00495728" w:rsidP="00623E8B">
      <w:pPr>
        <w:numPr>
          <w:ilvl w:val="1"/>
          <w:numId w:val="123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diagnostyczną – dając odpowiedzi na pytanie, jak daleko w rozwoju jest uczeń względem wymag</w:t>
      </w:r>
      <w:r w:rsidR="00813E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ań stawianych przez nauczyciela,</w:t>
      </w:r>
    </w:p>
    <w:p w:rsidR="00495728" w:rsidRPr="00495728" w:rsidRDefault="00495728" w:rsidP="00623E8B">
      <w:pPr>
        <w:numPr>
          <w:ilvl w:val="1"/>
          <w:numId w:val="123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informacyjną – przekazując informacje, co dziecku udało się poznać, zrozumieć, opanować, nauczyć, jakie dziecko zdobyło umiejętności, co już potrafi, jaki </w:t>
      </w:r>
      <w:r w:rsidR="00813E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wkład jego pracy,</w:t>
      </w:r>
    </w:p>
    <w:p w:rsidR="00495728" w:rsidRPr="00495728" w:rsidRDefault="00495728" w:rsidP="00623E8B">
      <w:pPr>
        <w:numPr>
          <w:ilvl w:val="1"/>
          <w:numId w:val="123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korekcyjną – odpowiadając na pytanie, co uczeń ma już, robi dobrze, nad czym musi jeszcze popracować, co</w:t>
      </w:r>
      <w:r w:rsidR="00813E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poprawić, zmienić, udoskonalić,</w:t>
      </w:r>
    </w:p>
    <w:p w:rsidR="00495728" w:rsidRPr="00C82156" w:rsidRDefault="00495728" w:rsidP="00623E8B">
      <w:pPr>
        <w:numPr>
          <w:ilvl w:val="1"/>
          <w:numId w:val="123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rozwojową – odpowiadając na pytania, czy dokonują się zmiany w samym dziecku, jakie jest tempo i dynamika tych zmian.</w:t>
      </w:r>
    </w:p>
    <w:p w:rsidR="00813E90" w:rsidRPr="00495728" w:rsidRDefault="00813E90" w:rsidP="002D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728" w:rsidRPr="00495728" w:rsidRDefault="00495728" w:rsidP="002D637A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C82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9A3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90</w:t>
      </w:r>
    </w:p>
    <w:p w:rsidR="00495728" w:rsidRPr="00495728" w:rsidRDefault="00495728" w:rsidP="00623E8B">
      <w:pPr>
        <w:numPr>
          <w:ilvl w:val="0"/>
          <w:numId w:val="124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Sposoby sprawdzania osiągnięć szkolnych uczniów w edukacji wczesnoszkolnej: </w:t>
      </w:r>
    </w:p>
    <w:p w:rsidR="00495728" w:rsidRPr="00495728" w:rsidRDefault="00495728" w:rsidP="00623E8B">
      <w:pPr>
        <w:numPr>
          <w:ilvl w:val="1"/>
          <w:numId w:val="124"/>
        </w:numPr>
        <w:tabs>
          <w:tab w:val="num" w:pos="851"/>
        </w:tabs>
        <w:spacing w:after="0" w:line="240" w:lineRule="auto"/>
        <w:ind w:left="921" w:hanging="4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karty wstępnej obserwacji</w:t>
      </w:r>
      <w:r w:rsidR="00F56E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95728" w:rsidRPr="00495728" w:rsidRDefault="00F56E25" w:rsidP="00623E8B">
      <w:pPr>
        <w:numPr>
          <w:ilvl w:val="1"/>
          <w:numId w:val="124"/>
        </w:numPr>
        <w:tabs>
          <w:tab w:val="num" w:pos="851"/>
        </w:tabs>
        <w:spacing w:after="0" w:line="240" w:lineRule="auto"/>
        <w:ind w:left="921" w:hanging="4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wypowiedzi ustne na dany temat,</w:t>
      </w:r>
    </w:p>
    <w:p w:rsidR="00495728" w:rsidRPr="00495728" w:rsidRDefault="00F56E25" w:rsidP="00623E8B">
      <w:pPr>
        <w:numPr>
          <w:ilvl w:val="1"/>
          <w:numId w:val="124"/>
        </w:numPr>
        <w:tabs>
          <w:tab w:val="num" w:pos="851"/>
        </w:tabs>
        <w:spacing w:after="0" w:line="240" w:lineRule="auto"/>
        <w:ind w:left="921" w:hanging="4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poziom techniki czytania,</w:t>
      </w:r>
    </w:p>
    <w:p w:rsidR="00495728" w:rsidRPr="00495728" w:rsidRDefault="00495728" w:rsidP="00623E8B">
      <w:pPr>
        <w:numPr>
          <w:ilvl w:val="1"/>
          <w:numId w:val="124"/>
        </w:numPr>
        <w:tabs>
          <w:tab w:val="num" w:pos="851"/>
        </w:tabs>
        <w:spacing w:after="0" w:line="240" w:lineRule="auto"/>
        <w:ind w:left="921" w:hanging="4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="00F56E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óżne formy wypowiedzi pisemnych,</w:t>
      </w:r>
    </w:p>
    <w:p w:rsidR="00495728" w:rsidRPr="00495728" w:rsidRDefault="00F56E25" w:rsidP="00623E8B">
      <w:pPr>
        <w:numPr>
          <w:ilvl w:val="1"/>
          <w:numId w:val="124"/>
        </w:numPr>
        <w:tabs>
          <w:tab w:val="num" w:pos="851"/>
        </w:tabs>
        <w:spacing w:after="0" w:line="240" w:lineRule="auto"/>
        <w:ind w:left="921" w:hanging="4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kartkówki,</w:t>
      </w:r>
    </w:p>
    <w:p w:rsidR="00495728" w:rsidRPr="00495728" w:rsidRDefault="00F56E25" w:rsidP="00623E8B">
      <w:pPr>
        <w:numPr>
          <w:ilvl w:val="1"/>
          <w:numId w:val="124"/>
        </w:numPr>
        <w:tabs>
          <w:tab w:val="num" w:pos="851"/>
        </w:tabs>
        <w:spacing w:after="0" w:line="240" w:lineRule="auto"/>
        <w:ind w:left="921" w:hanging="4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karty pracy,</w:t>
      </w:r>
    </w:p>
    <w:p w:rsidR="00495728" w:rsidRPr="00495728" w:rsidRDefault="00495728" w:rsidP="00623E8B">
      <w:pPr>
        <w:numPr>
          <w:ilvl w:val="1"/>
          <w:numId w:val="124"/>
        </w:numPr>
        <w:tabs>
          <w:tab w:val="num" w:pos="851"/>
        </w:tabs>
        <w:spacing w:after="0" w:line="240" w:lineRule="auto"/>
        <w:ind w:left="921" w:hanging="4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sprawdzi</w:t>
      </w:r>
      <w:r w:rsidR="00F56E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any,</w:t>
      </w:r>
    </w:p>
    <w:p w:rsidR="00495728" w:rsidRPr="00495728" w:rsidRDefault="00F56E25" w:rsidP="00623E8B">
      <w:pPr>
        <w:numPr>
          <w:ilvl w:val="1"/>
          <w:numId w:val="124"/>
        </w:numPr>
        <w:tabs>
          <w:tab w:val="num" w:pos="851"/>
        </w:tabs>
        <w:spacing w:after="0" w:line="240" w:lineRule="auto"/>
        <w:ind w:left="921" w:hanging="4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testy,</w:t>
      </w:r>
    </w:p>
    <w:p w:rsidR="00495728" w:rsidRPr="00495728" w:rsidRDefault="00F56E25" w:rsidP="00623E8B">
      <w:pPr>
        <w:numPr>
          <w:ilvl w:val="1"/>
          <w:numId w:val="124"/>
        </w:numPr>
        <w:tabs>
          <w:tab w:val="num" w:pos="851"/>
        </w:tabs>
        <w:spacing w:after="0" w:line="240" w:lineRule="auto"/>
        <w:ind w:left="921" w:hanging="4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dyktanda,</w:t>
      </w:r>
    </w:p>
    <w:p w:rsidR="00495728" w:rsidRPr="00495728" w:rsidRDefault="00F56E25" w:rsidP="00623E8B">
      <w:pPr>
        <w:numPr>
          <w:ilvl w:val="1"/>
          <w:numId w:val="124"/>
        </w:numPr>
        <w:tabs>
          <w:tab w:val="num" w:pos="851"/>
        </w:tabs>
        <w:spacing w:after="0" w:line="240" w:lineRule="auto"/>
        <w:ind w:left="921" w:hanging="4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zeszyty ćwiczeń,</w:t>
      </w:r>
    </w:p>
    <w:p w:rsidR="00495728" w:rsidRPr="00495728" w:rsidRDefault="00F56E25" w:rsidP="00623E8B">
      <w:pPr>
        <w:numPr>
          <w:ilvl w:val="1"/>
          <w:numId w:val="124"/>
        </w:numPr>
        <w:tabs>
          <w:tab w:val="num" w:pos="851"/>
        </w:tabs>
        <w:spacing w:after="0" w:line="240" w:lineRule="auto"/>
        <w:ind w:left="921" w:hanging="4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wytwory pracy dziecka,</w:t>
      </w:r>
    </w:p>
    <w:p w:rsidR="00495728" w:rsidRPr="00495728" w:rsidRDefault="00495728" w:rsidP="00623E8B">
      <w:pPr>
        <w:numPr>
          <w:ilvl w:val="1"/>
          <w:numId w:val="124"/>
        </w:numPr>
        <w:tabs>
          <w:tab w:val="num" w:pos="851"/>
        </w:tabs>
        <w:spacing w:after="0" w:line="240" w:lineRule="auto"/>
        <w:ind w:left="921" w:hanging="4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aktywność na przedm</w:t>
      </w:r>
      <w:r w:rsidR="00F56E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iotach artystyczno-technicznych,</w:t>
      </w:r>
    </w:p>
    <w:p w:rsidR="00495728" w:rsidRPr="00495728" w:rsidRDefault="00F56E25" w:rsidP="00623E8B">
      <w:pPr>
        <w:numPr>
          <w:ilvl w:val="1"/>
          <w:numId w:val="124"/>
        </w:numPr>
        <w:tabs>
          <w:tab w:val="num" w:pos="851"/>
        </w:tabs>
        <w:spacing w:after="0" w:line="240" w:lineRule="auto"/>
        <w:ind w:left="921" w:hanging="4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sprawność motoryczna,</w:t>
      </w:r>
    </w:p>
    <w:p w:rsidR="00495728" w:rsidRPr="00495728" w:rsidRDefault="00F56E25" w:rsidP="00623E8B">
      <w:pPr>
        <w:numPr>
          <w:ilvl w:val="1"/>
          <w:numId w:val="124"/>
        </w:numPr>
        <w:tabs>
          <w:tab w:val="num" w:pos="851"/>
        </w:tabs>
        <w:spacing w:after="0" w:line="240" w:lineRule="auto"/>
        <w:ind w:left="921" w:hanging="4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obserwacja bieżąca,</w:t>
      </w:r>
    </w:p>
    <w:p w:rsidR="00495728" w:rsidRPr="00495728" w:rsidRDefault="00495728" w:rsidP="00623E8B">
      <w:pPr>
        <w:numPr>
          <w:ilvl w:val="1"/>
          <w:numId w:val="124"/>
        </w:numPr>
        <w:tabs>
          <w:tab w:val="num" w:pos="851"/>
        </w:tabs>
        <w:spacing w:after="0" w:line="240" w:lineRule="auto"/>
        <w:ind w:left="921" w:hanging="4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arkusz obserwacji. </w:t>
      </w:r>
    </w:p>
    <w:p w:rsidR="00F56E25" w:rsidRPr="00495728" w:rsidRDefault="00F56E25" w:rsidP="002D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728" w:rsidRPr="00495728" w:rsidRDefault="00F56E25" w:rsidP="002D637A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C82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9A3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91</w:t>
      </w:r>
    </w:p>
    <w:p w:rsidR="00495728" w:rsidRPr="00495728" w:rsidRDefault="00495728" w:rsidP="00623E8B">
      <w:pPr>
        <w:numPr>
          <w:ilvl w:val="0"/>
          <w:numId w:val="12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ma prawo być nieprzygotowany do zajęć trzy razy w ciągu półrocza ora</w:t>
      </w:r>
      <w:r w:rsidR="00F56E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po nieobecności 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powodu choroby.</w:t>
      </w:r>
    </w:p>
    <w:p w:rsidR="00495728" w:rsidRPr="00495728" w:rsidRDefault="00495728" w:rsidP="00623E8B">
      <w:pPr>
        <w:numPr>
          <w:ilvl w:val="0"/>
          <w:numId w:val="12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Fakt nieprzygotowania uczeń zgłasza na początku zajęć, w przeciwnym razie nie będzie on uwzględniony.</w:t>
      </w:r>
    </w:p>
    <w:p w:rsidR="00495728" w:rsidRPr="00495728" w:rsidRDefault="00495728" w:rsidP="00623E8B">
      <w:pPr>
        <w:numPr>
          <w:ilvl w:val="0"/>
          <w:numId w:val="12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Celem oceniania jest pomoc uczniowi w nauce poprzez:</w:t>
      </w:r>
    </w:p>
    <w:p w:rsidR="00495728" w:rsidRPr="00495728" w:rsidRDefault="00495728" w:rsidP="00623E8B">
      <w:pPr>
        <w:numPr>
          <w:ilvl w:val="1"/>
          <w:numId w:val="125"/>
        </w:numPr>
        <w:spacing w:after="0" w:line="240" w:lineRule="auto"/>
        <w:ind w:left="720"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wyszczególnienie i docenienie</w:t>
      </w:r>
      <w:r w:rsidR="00B34F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dobrych elementów pracy ucznia,</w:t>
      </w:r>
    </w:p>
    <w:p w:rsidR="00495728" w:rsidRPr="00495728" w:rsidRDefault="00495728" w:rsidP="00623E8B">
      <w:pPr>
        <w:numPr>
          <w:ilvl w:val="1"/>
          <w:numId w:val="125"/>
        </w:numPr>
        <w:spacing w:after="0" w:line="240" w:lineRule="auto"/>
        <w:ind w:left="720"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wskazanie tego, co powinie</w:t>
      </w:r>
      <w:r w:rsidR="00B34F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 poprawić, nad czym popracować,</w:t>
      </w:r>
    </w:p>
    <w:p w:rsidR="00495728" w:rsidRPr="00495728" w:rsidRDefault="00495728" w:rsidP="00623E8B">
      <w:pPr>
        <w:numPr>
          <w:ilvl w:val="1"/>
          <w:numId w:val="125"/>
        </w:numPr>
        <w:spacing w:after="0" w:line="240" w:lineRule="auto"/>
        <w:ind w:left="720"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udzielenie informacji dotyczącej</w:t>
      </w:r>
      <w:r w:rsidR="00B34F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kierunku jego dalszego rozwoju,</w:t>
      </w:r>
    </w:p>
    <w:p w:rsidR="00495728" w:rsidRPr="00495728" w:rsidRDefault="00495728" w:rsidP="00623E8B">
      <w:pPr>
        <w:numPr>
          <w:ilvl w:val="1"/>
          <w:numId w:val="125"/>
        </w:numPr>
        <w:spacing w:after="0" w:line="240" w:lineRule="auto"/>
        <w:ind w:left="720"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motywowanie.</w:t>
      </w:r>
    </w:p>
    <w:p w:rsidR="00495728" w:rsidRPr="00495728" w:rsidRDefault="00495728" w:rsidP="00623E8B">
      <w:pPr>
        <w:numPr>
          <w:ilvl w:val="0"/>
          <w:numId w:val="12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Sposoby oceniania:</w:t>
      </w:r>
    </w:p>
    <w:p w:rsidR="00495728" w:rsidRPr="00495728" w:rsidRDefault="00495728" w:rsidP="00623E8B">
      <w:pPr>
        <w:numPr>
          <w:ilvl w:val="1"/>
          <w:numId w:val="125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informacja zwrotna </w:t>
      </w:r>
      <w:r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ustna -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stosowana w trakcie zajęć, monitorująca osiąganie celów lekcji, poczynione postępy, wskazująca kierunek pracy, możliwości poprawy (na bieżąco podczas wypowiedzi ustnych uczniów, głośnego czytania, recytacji, kaligrafii, wykonywania zadań);</w:t>
      </w:r>
    </w:p>
    <w:p w:rsidR="00495728" w:rsidRPr="00495728" w:rsidRDefault="00495728" w:rsidP="00623E8B">
      <w:pPr>
        <w:numPr>
          <w:ilvl w:val="1"/>
          <w:numId w:val="125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informacja zwrotna </w:t>
      </w:r>
      <w:r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graficzna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wykorzystanie symboli graficznych wskazujących mocne i słabe strony pracy ucznia w zadaniach domowych, dyktandach, kaligrafii, kartkówkach, prac</w:t>
      </w:r>
      <w:r w:rsidR="00B34F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ach plastycznych: „+” poprawnie; „-„błędnie;  „ ∆ „ popraw;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„</w:t>
      </w:r>
      <w:r w:rsidRPr="00495728">
        <w:rPr>
          <w:rFonts w:ascii="Cambria Math" w:eastAsia="Times New Roman" w:hAnsi="Cambria Math" w:cs="Cambria Math"/>
          <w:color w:val="000000"/>
          <w:sz w:val="24"/>
          <w:szCs w:val="24"/>
          <w:lang w:eastAsia="pl-PL"/>
        </w:rPr>
        <w:t>↗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 kierunek rozwoju;</w:t>
      </w:r>
    </w:p>
    <w:p w:rsidR="00495728" w:rsidRPr="00495728" w:rsidRDefault="00495728" w:rsidP="00623E8B">
      <w:pPr>
        <w:numPr>
          <w:ilvl w:val="1"/>
          <w:numId w:val="125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ponadto stosowane </w:t>
      </w:r>
      <w:r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są pieczątki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komentarzem podsumowujące pracę ucznia i jej jakość: Wspaniale, Dobra robota, Pomyśl, Pracuj uważniej, Robisz postępy, To sprawia Ci Kłopot;</w:t>
      </w:r>
    </w:p>
    <w:p w:rsidR="00495728" w:rsidRPr="00495728" w:rsidRDefault="00495728" w:rsidP="00623E8B">
      <w:pPr>
        <w:numPr>
          <w:ilvl w:val="1"/>
          <w:numId w:val="125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informacja zwrotna </w:t>
      </w:r>
      <w:r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opisowa 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dłuższy komentarz szczegółowy wskazujący na zaangażowanie ucznia i poczynione postępy, wskazująca możliwości poprawy oraz kierunek rozwoju ucznia zdobycia dalszych umiejętności i opanowania wiadomości – stosowane w ocenie testów, pisemnych wypowiedzi, w ocenie klasyfikacyjnej śródrocznej i rocznej;</w:t>
      </w:r>
    </w:p>
    <w:p w:rsidR="00495728" w:rsidRPr="00495728" w:rsidRDefault="00495728" w:rsidP="00623E8B">
      <w:pPr>
        <w:numPr>
          <w:ilvl w:val="1"/>
          <w:numId w:val="125"/>
        </w:num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informacja zwrotna w formie </w:t>
      </w:r>
      <w:r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tabeli 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zaznaczanie za pomocą symboli poziomu opanowania umiejętności oraz poprawnoś</w:t>
      </w:r>
      <w:r w:rsidR="00594E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ci wykonania zadania zgodnie z </w:t>
      </w:r>
      <w:proofErr w:type="spellStart"/>
      <w:r w:rsidR="00594E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NaCoBeZ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proofErr w:type="spellEnd"/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: „++” dobrze</w:t>
      </w:r>
      <w:r w:rsidR="00B34F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„+” wystarczająco</w:t>
      </w:r>
      <w:r w:rsidR="00B34F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„-</w:t>
      </w:r>
      <w:r w:rsidR="00594E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"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słabo</w:t>
      </w:r>
      <w:r w:rsidR="00B34F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„- -</w:t>
      </w:r>
      <w:r w:rsidR="00594E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"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bardzo słabo;</w:t>
      </w:r>
    </w:p>
    <w:p w:rsidR="00495728" w:rsidRPr="00495728" w:rsidRDefault="00495728" w:rsidP="00623E8B">
      <w:pPr>
        <w:numPr>
          <w:ilvl w:val="1"/>
          <w:numId w:val="125"/>
        </w:num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ocena koleżeńska 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stosowana w zadaniach, w których są jasno sprecyzowane kryteria „dwie gwiazdki jedno życzenie”, gdzie w informacji zamieszcza się dwa pozytywne komunikaty na temat dobrze wykonanej pracy (gwiazdy) i jedno życzenie (wskazówka do zmiany);</w:t>
      </w:r>
    </w:p>
    <w:p w:rsidR="00495728" w:rsidRPr="00495728" w:rsidRDefault="00495728" w:rsidP="00623E8B">
      <w:pPr>
        <w:numPr>
          <w:ilvl w:val="1"/>
          <w:numId w:val="125"/>
        </w:num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samoocena 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doko</w:t>
      </w:r>
      <w:r w:rsidR="00B34F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nywana przy pomocy „światełek”, 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bieżąco</w:t>
      </w:r>
      <w:r w:rsidR="00B34F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trakcie zajęć w celu monitorowania stopnia zrozumienia wiadomości</w:t>
      </w:r>
      <w:r w:rsidR="00B34F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czy opanowania </w:t>
      </w:r>
      <w:r w:rsidR="00B34F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umiejętności oraz termometru i 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zdań niedokończonych na zakończenie zajęć;</w:t>
      </w:r>
    </w:p>
    <w:p w:rsidR="00495728" w:rsidRPr="00495728" w:rsidRDefault="00495728" w:rsidP="00623E8B">
      <w:pPr>
        <w:numPr>
          <w:ilvl w:val="1"/>
          <w:numId w:val="125"/>
        </w:num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oceniania są zgodne z nową podst</w:t>
      </w:r>
      <w:r w:rsidR="00B34F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awą programową I etapu edukacji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95728" w:rsidRPr="00495728" w:rsidRDefault="00495728" w:rsidP="00623E8B">
      <w:pPr>
        <w:numPr>
          <w:ilvl w:val="0"/>
          <w:numId w:val="12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Sposób zapisu oceny opisowej. Bieżące i półroczne oceny opisowe dokonywane są przez nauczycieli w e-dzienniku na 3 poziomach kompetencji oddziały</w:t>
      </w:r>
      <w:r w:rsidR="00B34F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wań wychowawczych (zachowanie) 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kompetencji edukacyjnych (przedmioty). Oceny opisowe zapisane są pod symbolami odpowiadającymi poziomowi opanowanych przez ucznia umiejętności:  </w:t>
      </w:r>
    </w:p>
    <w:p w:rsidR="00495728" w:rsidRPr="00594E2A" w:rsidRDefault="00495728" w:rsidP="002D637A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4E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1p - poniżej oczekiwań</w:t>
      </w:r>
      <w:r w:rsidR="00B34FB8" w:rsidRPr="00594E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,</w:t>
      </w:r>
      <w:r w:rsidRPr="00594E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495728" w:rsidRPr="00594E2A" w:rsidRDefault="00495728" w:rsidP="002D637A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4E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2p - zgodnie z oczekiwaniami</w:t>
      </w:r>
      <w:r w:rsidR="00B34FB8" w:rsidRPr="00594E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,</w:t>
      </w:r>
    </w:p>
    <w:p w:rsidR="00495728" w:rsidRPr="00594E2A" w:rsidRDefault="00495728" w:rsidP="002D637A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4E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3p - powyżej oczekiwań</w:t>
      </w:r>
      <w:r w:rsidR="00B34FB8" w:rsidRPr="00594E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</w:p>
    <w:p w:rsidR="00495728" w:rsidRPr="00D46EE6" w:rsidRDefault="00495728" w:rsidP="00623E8B">
      <w:pPr>
        <w:pStyle w:val="Akapitzlist"/>
        <w:numPr>
          <w:ilvl w:val="1"/>
          <w:numId w:val="24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Wyrażenia oceniające opanowane przez ucznia umiejętności w danym obszarze,  będą widoczne po zalogowaniu się do e-dziennika  i podświetleniu symbolu widocznego w części</w:t>
      </w:r>
      <w:r w:rsidR="00B34FB8" w:rsidRPr="00D46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Pr="00D46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„Ocena opisowa ucznia”.</w:t>
      </w:r>
    </w:p>
    <w:p w:rsidR="00495728" w:rsidRPr="00495728" w:rsidRDefault="00495728" w:rsidP="00623E8B">
      <w:pPr>
        <w:numPr>
          <w:ilvl w:val="0"/>
          <w:numId w:val="126"/>
        </w:numPr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Sposoby sprawdzania postępów edukacyjnych uczniów:</w:t>
      </w:r>
    </w:p>
    <w:p w:rsidR="00D46EE6" w:rsidRDefault="00495728" w:rsidP="00623E8B">
      <w:pPr>
        <w:pStyle w:val="Akapitzlist"/>
        <w:numPr>
          <w:ilvl w:val="1"/>
          <w:numId w:val="125"/>
        </w:numPr>
        <w:tabs>
          <w:tab w:val="clear" w:pos="1440"/>
        </w:tabs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6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monitorowanie na bieżąco osiąganych celów lekcji na podstawie wypowie</w:t>
      </w:r>
      <w:r w:rsidR="00B34FB8" w:rsidRPr="00D46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 ustnych, wykonywanych zadań,</w:t>
      </w:r>
    </w:p>
    <w:p w:rsidR="00495728" w:rsidRPr="00D46EE6" w:rsidRDefault="00B34FB8" w:rsidP="00623E8B">
      <w:pPr>
        <w:pStyle w:val="Akapitzlist"/>
        <w:numPr>
          <w:ilvl w:val="1"/>
          <w:numId w:val="125"/>
        </w:numPr>
        <w:tabs>
          <w:tab w:val="clear" w:pos="1440"/>
        </w:tabs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6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95728" w:rsidRPr="00D46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testy, kartkówki.</w:t>
      </w:r>
    </w:p>
    <w:p w:rsidR="00495728" w:rsidRPr="00495728" w:rsidRDefault="00B34FB8" w:rsidP="002D63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Gromadzenie dokumentacji:</w:t>
      </w:r>
    </w:p>
    <w:p w:rsidR="00D46EE6" w:rsidRDefault="00D46EE6" w:rsidP="002D637A">
      <w:pPr>
        <w:pStyle w:val="Akapitzlist"/>
        <w:spacing w:after="0" w:line="240" w:lineRule="auto"/>
        <w:ind w:left="851" w:hanging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</w:t>
      </w:r>
      <w:r w:rsidR="00495728" w:rsidRPr="00D46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portfolio ucznia wybranej przez nauczyciela spośród przeprowadzanych testów; kartkówek, kart pracy obrazujących rozwój ucznia, jego postępy wraz z zamieszczonymi komentarzami; </w:t>
      </w:r>
    </w:p>
    <w:p w:rsidR="00495728" w:rsidRPr="00495728" w:rsidRDefault="00D46EE6" w:rsidP="002D637A">
      <w:pPr>
        <w:pStyle w:val="Akapitzlist"/>
        <w:spacing w:after="0" w:line="240" w:lineRule="auto"/>
        <w:ind w:left="851" w:hanging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pozostałe prace i wytwory działalności uczniów znajdują się w ćwiczeniach, zeszytach i teczkach uczniów.</w:t>
      </w:r>
    </w:p>
    <w:p w:rsidR="00495728" w:rsidRPr="00495728" w:rsidRDefault="00B34FB8" w:rsidP="002D63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Sposoby udostępniania prac ucznia:</w:t>
      </w:r>
    </w:p>
    <w:p w:rsidR="00495728" w:rsidRPr="00D46EE6" w:rsidRDefault="00D46EE6" w:rsidP="00623E8B">
      <w:pPr>
        <w:pStyle w:val="Akapitzlist"/>
        <w:numPr>
          <w:ilvl w:val="1"/>
          <w:numId w:val="127"/>
        </w:num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95728" w:rsidRPr="00D46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prace zgromadzone w portfol</w:t>
      </w:r>
      <w:r w:rsidR="00B34FB8" w:rsidRPr="00D46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io są udostępnianie rodzicom w S</w:t>
      </w:r>
      <w:r w:rsidR="00495728" w:rsidRPr="00D46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zkole na żądanie podczas wywiadówek, konsultacji;</w:t>
      </w:r>
    </w:p>
    <w:p w:rsidR="00495728" w:rsidRPr="00C82156" w:rsidRDefault="00495728" w:rsidP="00623E8B">
      <w:pPr>
        <w:numPr>
          <w:ilvl w:val="1"/>
          <w:numId w:val="127"/>
        </w:numPr>
        <w:tabs>
          <w:tab w:val="num" w:pos="709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pozostałe ćwiczenia, testy, kartkówki rodzic poświadcza podpisem zapoznanie się z informacją zwrotną</w:t>
      </w:r>
      <w:r w:rsidR="00B34F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przechowywane są w portfolio.</w:t>
      </w:r>
    </w:p>
    <w:p w:rsidR="00B34FB8" w:rsidRPr="00495728" w:rsidRDefault="00B34FB8" w:rsidP="002D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728" w:rsidRPr="00495728" w:rsidRDefault="00B34FB8" w:rsidP="002D637A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§</w:t>
      </w:r>
      <w:r w:rsidR="00C82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495728"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9</w:t>
      </w:r>
      <w:r w:rsidR="009A3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</w:p>
    <w:p w:rsidR="00495728" w:rsidRPr="00495728" w:rsidRDefault="00495728" w:rsidP="00623E8B">
      <w:pPr>
        <w:numPr>
          <w:ilvl w:val="0"/>
          <w:numId w:val="12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zachowania ucznia klas 1-3 jest oceną opisową i używa się następujących sformułowań:</w:t>
      </w:r>
    </w:p>
    <w:p w:rsidR="00495728" w:rsidRPr="00CC1029" w:rsidRDefault="00FD272A" w:rsidP="00623E8B">
      <w:pPr>
        <w:numPr>
          <w:ilvl w:val="1"/>
          <w:numId w:val="128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C10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bardzo dobre,</w:t>
      </w:r>
    </w:p>
    <w:p w:rsidR="00495728" w:rsidRPr="00CC1029" w:rsidRDefault="00FD272A" w:rsidP="00623E8B">
      <w:pPr>
        <w:numPr>
          <w:ilvl w:val="1"/>
          <w:numId w:val="128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C10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właściwe,</w:t>
      </w:r>
    </w:p>
    <w:p w:rsidR="00495728" w:rsidRPr="00CC1029" w:rsidRDefault="00FD272A" w:rsidP="00623E8B">
      <w:pPr>
        <w:numPr>
          <w:ilvl w:val="1"/>
          <w:numId w:val="128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C10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</w:t>
      </w:r>
      <w:r w:rsidR="00495728" w:rsidRPr="00CC10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iezadawalające.</w:t>
      </w:r>
    </w:p>
    <w:p w:rsidR="00495728" w:rsidRPr="00495728" w:rsidRDefault="00495728" w:rsidP="00623E8B">
      <w:pPr>
        <w:numPr>
          <w:ilvl w:val="0"/>
          <w:numId w:val="12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klasach 1-3 szkoły podstawowej śródroczne i roczne oceny klasyfikacyjne oraz oceny zachowania są ocenami opisowymi i są formułowane zgodnie z przyjętym przez zespoły klasowe sposobem.</w:t>
      </w:r>
    </w:p>
    <w:p w:rsidR="00495728" w:rsidRPr="00495728" w:rsidRDefault="00495728" w:rsidP="00623E8B">
      <w:pPr>
        <w:numPr>
          <w:ilvl w:val="0"/>
          <w:numId w:val="12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Sposób ustalania oceny zachowania w klasach 1-3</w:t>
      </w:r>
      <w:r w:rsidR="00FD2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495728" w:rsidRPr="00495728" w:rsidRDefault="00495728" w:rsidP="00623E8B">
      <w:pPr>
        <w:numPr>
          <w:ilvl w:val="1"/>
          <w:numId w:val="128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zachowania uwzględnia funkcjonowanie ucznia w środowisku szkolnym i pozaszkolnym, wyraża opinie nauczycieli o spełnianiu przez ucznia obowiązków szkolnych, jego kulturze osobistej oraz respektowaniu zasad współżycia społecznego i ogólnie przyjętych norm etycznych;</w:t>
      </w:r>
    </w:p>
    <w:p w:rsidR="00495728" w:rsidRPr="00495728" w:rsidRDefault="00495728" w:rsidP="00623E8B">
      <w:pPr>
        <w:numPr>
          <w:ilvl w:val="1"/>
          <w:numId w:val="128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 wystawieniem oceny zachowania nauczyciel-wychowawca zasięga informacji o uczniach od innych nauczycieli;</w:t>
      </w:r>
    </w:p>
    <w:p w:rsidR="00495728" w:rsidRPr="00495728" w:rsidRDefault="00495728" w:rsidP="00623E8B">
      <w:pPr>
        <w:numPr>
          <w:ilvl w:val="1"/>
          <w:numId w:val="128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 śródrocznymi klasyfikacyjnymi</w:t>
      </w:r>
      <w:r w:rsidR="00FD2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posiedzeniami R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ady </w:t>
      </w:r>
      <w:r w:rsidR="00FD2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edagogicznej wychowawcy są zobowiązani poinformować ucznia i jego rodziców (prawnych opiekunów) o przewidywanej dla niego ocenie opisowej zachowania, w terminie i formie określonym w </w:t>
      </w:r>
      <w:r w:rsidR="00FD2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Statucie S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zkoły;</w:t>
      </w:r>
    </w:p>
    <w:p w:rsidR="00495728" w:rsidRPr="00495728" w:rsidRDefault="00495728" w:rsidP="00623E8B">
      <w:pPr>
        <w:numPr>
          <w:ilvl w:val="1"/>
          <w:numId w:val="128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ustalona przez wychowawcę ocena klasyfikacyjna zachowania jest ostateczna.</w:t>
      </w:r>
    </w:p>
    <w:p w:rsidR="00495728" w:rsidRPr="00495728" w:rsidRDefault="00495728" w:rsidP="00623E8B">
      <w:pPr>
        <w:numPr>
          <w:ilvl w:val="0"/>
          <w:numId w:val="12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opisowa zachowania nie ma wpływu na ocenę osiągnięć i postępów ucznia.</w:t>
      </w:r>
    </w:p>
    <w:p w:rsidR="00FD272A" w:rsidRDefault="00F65832" w:rsidP="002D637A">
      <w:p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</w:t>
      </w:r>
      <w:r w:rsidR="00FD2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Ustala się następujące kryteria oceny bieżącej zachowania w nauczaniu zintegrowanym:</w:t>
      </w:r>
    </w:p>
    <w:p w:rsidR="00495728" w:rsidRPr="00495728" w:rsidRDefault="00495728" w:rsidP="002D637A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</w:pPr>
      <w:r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1) „B”   (bardzo dobre)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otrzymuje uczeń, który:</w:t>
      </w:r>
    </w:p>
    <w:p w:rsidR="00D46EE6" w:rsidRDefault="00495728" w:rsidP="00623E8B">
      <w:pPr>
        <w:pStyle w:val="Akapitzlist"/>
        <w:numPr>
          <w:ilvl w:val="0"/>
          <w:numId w:val="241"/>
        </w:numPr>
        <w:spacing w:after="0" w:line="240" w:lineRule="auto"/>
        <w:ind w:left="17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6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chętnie podejmuje i sam organizuje działania w zespole klasowym;</w:t>
      </w:r>
    </w:p>
    <w:p w:rsidR="00D46EE6" w:rsidRDefault="00495728" w:rsidP="00623E8B">
      <w:pPr>
        <w:pStyle w:val="Akapitzlist"/>
        <w:numPr>
          <w:ilvl w:val="0"/>
          <w:numId w:val="241"/>
        </w:numPr>
        <w:spacing w:after="0" w:line="240" w:lineRule="auto"/>
        <w:ind w:left="17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6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szanuje kolegów i lubi pomagać innym;</w:t>
      </w:r>
    </w:p>
    <w:p w:rsidR="00D46EE6" w:rsidRDefault="00495728" w:rsidP="00623E8B">
      <w:pPr>
        <w:pStyle w:val="Akapitzlist"/>
        <w:numPr>
          <w:ilvl w:val="0"/>
          <w:numId w:val="241"/>
        </w:numPr>
        <w:spacing w:after="0" w:line="240" w:lineRule="auto"/>
        <w:ind w:left="17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6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szanuje </w:t>
      </w:r>
      <w:r w:rsidR="00FD272A" w:rsidRPr="00D46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osoby z najbliższego otoczenia;</w:t>
      </w:r>
    </w:p>
    <w:p w:rsidR="00D46EE6" w:rsidRDefault="00495728" w:rsidP="00623E8B">
      <w:pPr>
        <w:pStyle w:val="Akapitzlist"/>
        <w:numPr>
          <w:ilvl w:val="0"/>
          <w:numId w:val="241"/>
        </w:numPr>
        <w:spacing w:after="0" w:line="240" w:lineRule="auto"/>
        <w:ind w:left="17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6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odznacza się dużą kulturą osobistą i jego zachowanie jest wzorem dla innych uczniów;</w:t>
      </w:r>
    </w:p>
    <w:p w:rsidR="00D46EE6" w:rsidRDefault="00495728" w:rsidP="00623E8B">
      <w:pPr>
        <w:pStyle w:val="Akapitzlist"/>
        <w:numPr>
          <w:ilvl w:val="0"/>
          <w:numId w:val="241"/>
        </w:numPr>
        <w:spacing w:after="0" w:line="240" w:lineRule="auto"/>
        <w:ind w:left="17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6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wkłada wysiłek w wykonane prace, które są estetyczne i dokładne</w:t>
      </w:r>
      <w:r w:rsidR="00FD272A" w:rsidRPr="00D46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D46EE6" w:rsidRDefault="00495728" w:rsidP="00623E8B">
      <w:pPr>
        <w:pStyle w:val="Akapitzlist"/>
        <w:numPr>
          <w:ilvl w:val="0"/>
          <w:numId w:val="241"/>
        </w:numPr>
        <w:spacing w:after="0" w:line="240" w:lineRule="auto"/>
        <w:ind w:left="17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6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bardzo dobrze wywiązuje się z obowiązków ucznia;</w:t>
      </w:r>
    </w:p>
    <w:p w:rsidR="00D46EE6" w:rsidRDefault="00495728" w:rsidP="00623E8B">
      <w:pPr>
        <w:pStyle w:val="Akapitzlist"/>
        <w:numPr>
          <w:ilvl w:val="0"/>
          <w:numId w:val="241"/>
        </w:numPr>
        <w:spacing w:after="0" w:line="240" w:lineRule="auto"/>
        <w:ind w:left="17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6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aktywny na zajęciach;</w:t>
      </w:r>
    </w:p>
    <w:p w:rsidR="00495728" w:rsidRPr="00D46EE6" w:rsidRDefault="00495728" w:rsidP="00623E8B">
      <w:pPr>
        <w:pStyle w:val="Akapitzlist"/>
        <w:numPr>
          <w:ilvl w:val="0"/>
          <w:numId w:val="241"/>
        </w:numPr>
        <w:spacing w:after="0" w:line="240" w:lineRule="auto"/>
        <w:ind w:left="17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6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cechuje go duża odpowiedzialność.</w:t>
      </w:r>
    </w:p>
    <w:p w:rsidR="00495728" w:rsidRPr="00495728" w:rsidRDefault="00FD272A" w:rsidP="002D637A">
      <w:p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2) </w:t>
      </w:r>
      <w:r w:rsidR="00495728"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„W”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495728"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(właściwe)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otrzymuje uczeń, który:</w:t>
      </w:r>
    </w:p>
    <w:p w:rsidR="00D46EE6" w:rsidRDefault="00495728" w:rsidP="00623E8B">
      <w:pPr>
        <w:pStyle w:val="Akapitzlist"/>
        <w:numPr>
          <w:ilvl w:val="0"/>
          <w:numId w:val="242"/>
        </w:numPr>
        <w:spacing w:after="0" w:line="240" w:lineRule="auto"/>
        <w:ind w:left="17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6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potrafi współdziałać w grupie;</w:t>
      </w:r>
    </w:p>
    <w:p w:rsidR="00D46EE6" w:rsidRDefault="00495728" w:rsidP="00623E8B">
      <w:pPr>
        <w:pStyle w:val="Akapitzlist"/>
        <w:numPr>
          <w:ilvl w:val="0"/>
          <w:numId w:val="242"/>
        </w:numPr>
        <w:spacing w:after="0" w:line="240" w:lineRule="auto"/>
        <w:ind w:left="17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6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zgodny i szanuje kolegów;</w:t>
      </w:r>
    </w:p>
    <w:p w:rsidR="00D46EE6" w:rsidRDefault="00495728" w:rsidP="00623E8B">
      <w:pPr>
        <w:pStyle w:val="Akapitzlist"/>
        <w:numPr>
          <w:ilvl w:val="0"/>
          <w:numId w:val="242"/>
        </w:numPr>
        <w:spacing w:after="0" w:line="240" w:lineRule="auto"/>
        <w:ind w:left="17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6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zachowuje się kulturalnie w szkole i na wycieczkach;</w:t>
      </w:r>
    </w:p>
    <w:p w:rsidR="00D46EE6" w:rsidRDefault="00495728" w:rsidP="00623E8B">
      <w:pPr>
        <w:pStyle w:val="Akapitzlist"/>
        <w:numPr>
          <w:ilvl w:val="0"/>
          <w:numId w:val="242"/>
        </w:numPr>
        <w:spacing w:after="0" w:line="240" w:lineRule="auto"/>
        <w:ind w:left="17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6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grzeczny i uprzejmy;</w:t>
      </w:r>
    </w:p>
    <w:p w:rsidR="00D46EE6" w:rsidRDefault="00495728" w:rsidP="00623E8B">
      <w:pPr>
        <w:pStyle w:val="Akapitzlist"/>
        <w:numPr>
          <w:ilvl w:val="0"/>
          <w:numId w:val="242"/>
        </w:numPr>
        <w:spacing w:after="0" w:line="240" w:lineRule="auto"/>
        <w:ind w:left="17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6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wkłada wysiłek w wykonywaną pracę;</w:t>
      </w:r>
    </w:p>
    <w:p w:rsidR="00D46EE6" w:rsidRDefault="00495728" w:rsidP="00623E8B">
      <w:pPr>
        <w:pStyle w:val="Akapitzlist"/>
        <w:numPr>
          <w:ilvl w:val="0"/>
          <w:numId w:val="242"/>
        </w:numPr>
        <w:spacing w:after="0" w:line="240" w:lineRule="auto"/>
        <w:ind w:left="17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6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utrzymuje porządek w miejscu pracy;</w:t>
      </w:r>
    </w:p>
    <w:p w:rsidR="00D46EE6" w:rsidRDefault="00495728" w:rsidP="00623E8B">
      <w:pPr>
        <w:pStyle w:val="Akapitzlist"/>
        <w:numPr>
          <w:ilvl w:val="0"/>
          <w:numId w:val="242"/>
        </w:numPr>
        <w:spacing w:after="0" w:line="240" w:lineRule="auto"/>
        <w:ind w:left="17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6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pamięta o obowiązkach ucznia;</w:t>
      </w:r>
    </w:p>
    <w:p w:rsidR="00495728" w:rsidRPr="00D46EE6" w:rsidRDefault="00495728" w:rsidP="00623E8B">
      <w:pPr>
        <w:pStyle w:val="Akapitzlist"/>
        <w:numPr>
          <w:ilvl w:val="0"/>
          <w:numId w:val="242"/>
        </w:numPr>
        <w:spacing w:after="0" w:line="240" w:lineRule="auto"/>
        <w:ind w:left="17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6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punktualny.</w:t>
      </w:r>
    </w:p>
    <w:p w:rsidR="00495728" w:rsidRPr="00495728" w:rsidRDefault="00FD272A" w:rsidP="002D637A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3) </w:t>
      </w:r>
      <w:r w:rsidR="00495728"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„N”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495728"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(niezadowalające)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otrzymuje uczeń, który:</w:t>
      </w:r>
    </w:p>
    <w:p w:rsidR="00D46EE6" w:rsidRDefault="00495728" w:rsidP="00623E8B">
      <w:pPr>
        <w:pStyle w:val="Akapitzlist"/>
        <w:numPr>
          <w:ilvl w:val="0"/>
          <w:numId w:val="243"/>
        </w:numPr>
        <w:spacing w:after="0" w:line="240" w:lineRule="auto"/>
        <w:ind w:left="17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6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niechętnie podejmuje działania w grupie;</w:t>
      </w:r>
    </w:p>
    <w:p w:rsidR="003562AD" w:rsidRDefault="00495728" w:rsidP="00623E8B">
      <w:pPr>
        <w:pStyle w:val="Akapitzlist"/>
        <w:numPr>
          <w:ilvl w:val="0"/>
          <w:numId w:val="243"/>
        </w:numPr>
        <w:spacing w:after="0" w:line="240" w:lineRule="auto"/>
        <w:ind w:left="17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6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niekoleżeński i agresywny;</w:t>
      </w:r>
    </w:p>
    <w:p w:rsidR="003562AD" w:rsidRDefault="00495728" w:rsidP="00623E8B">
      <w:pPr>
        <w:pStyle w:val="Akapitzlist"/>
        <w:numPr>
          <w:ilvl w:val="0"/>
          <w:numId w:val="243"/>
        </w:numPr>
        <w:spacing w:after="0" w:line="240" w:lineRule="auto"/>
        <w:ind w:left="17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62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niechętnie podejmuje się wykonania poleconych prac;</w:t>
      </w:r>
    </w:p>
    <w:p w:rsidR="003562AD" w:rsidRDefault="00495728" w:rsidP="00623E8B">
      <w:pPr>
        <w:pStyle w:val="Akapitzlist"/>
        <w:numPr>
          <w:ilvl w:val="0"/>
          <w:numId w:val="243"/>
        </w:numPr>
        <w:spacing w:after="0" w:line="240" w:lineRule="auto"/>
        <w:ind w:left="17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62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utrzymuje porządku w miejscu pracy;</w:t>
      </w:r>
    </w:p>
    <w:p w:rsidR="00FD272A" w:rsidRPr="00C82156" w:rsidRDefault="00495728" w:rsidP="00623E8B">
      <w:pPr>
        <w:pStyle w:val="Akapitzlist"/>
        <w:numPr>
          <w:ilvl w:val="0"/>
          <w:numId w:val="243"/>
        </w:numPr>
        <w:spacing w:after="0" w:line="240" w:lineRule="auto"/>
        <w:ind w:left="17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62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niepunktualny.</w:t>
      </w:r>
    </w:p>
    <w:p w:rsidR="00FD272A" w:rsidRPr="00495728" w:rsidRDefault="00FD272A" w:rsidP="002D637A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95728" w:rsidRPr="00495728" w:rsidRDefault="00FD272A" w:rsidP="002D637A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§</w:t>
      </w:r>
      <w:r w:rsidR="00C82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495728"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9</w:t>
      </w:r>
      <w:r w:rsidR="009A3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</w:p>
    <w:p w:rsidR="00495728" w:rsidRPr="00495728" w:rsidRDefault="00495728" w:rsidP="00623E8B">
      <w:pPr>
        <w:numPr>
          <w:ilvl w:val="0"/>
          <w:numId w:val="129"/>
        </w:num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Klasyfikowanie śródroczne i roczne w klasach 1-3 polega na podsumowaniu osiągnięć edukacyjnych ucznia i ustaleniu jednej oceny opisowej z uwzględnieniem zachowania.</w:t>
      </w:r>
    </w:p>
    <w:p w:rsidR="00495728" w:rsidRPr="00495728" w:rsidRDefault="00495728" w:rsidP="00623E8B">
      <w:pPr>
        <w:numPr>
          <w:ilvl w:val="0"/>
          <w:numId w:val="129"/>
        </w:num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otrzymuje promocję do klasy programowo wyższej, jeżeli jego osiągnięcia edukacyjne zostały pozytywnie ocenione.</w:t>
      </w:r>
    </w:p>
    <w:p w:rsidR="00495728" w:rsidRPr="00495728" w:rsidRDefault="000D04C0" w:rsidP="002D637A">
      <w:pPr>
        <w:spacing w:after="0" w:line="240" w:lineRule="auto"/>
        <w:ind w:left="-65" w:firstLine="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klasach 1-3 ocenie podlegają osiągnięcia opisane w podstawie programowej.</w:t>
      </w:r>
    </w:p>
    <w:p w:rsidR="000D04C0" w:rsidRPr="00C82156" w:rsidRDefault="000D04C0" w:rsidP="002D637A">
      <w:p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Wyróżnienie ucznia na forum S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zkoły następuje w przypadku otrzymania oceny bardzo dobrej za postępy w nauce oraz minimum bardzo dobre </w:t>
      </w:r>
      <w:r w:rsidR="00495728"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(„B”)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821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zachowanie.</w:t>
      </w:r>
    </w:p>
    <w:p w:rsidR="00495728" w:rsidRPr="008F4583" w:rsidRDefault="00495728" w:rsidP="002D637A">
      <w:pPr>
        <w:pStyle w:val="Nagwek2"/>
        <w:spacing w:before="120" w:beforeAutospacing="0" w:after="0" w:afterAutospacing="0" w:line="360" w:lineRule="auto"/>
        <w:jc w:val="both"/>
        <w:rPr>
          <w:sz w:val="32"/>
          <w:szCs w:val="32"/>
        </w:rPr>
      </w:pPr>
      <w:bookmarkStart w:id="101" w:name="_Toc502690140"/>
      <w:bookmarkStart w:id="102" w:name="_Toc502774622"/>
      <w:r w:rsidRPr="008F4583">
        <w:rPr>
          <w:sz w:val="32"/>
          <w:szCs w:val="32"/>
        </w:rPr>
        <w:t>Klasyfikowanie uczniów niepełnosprawnych</w:t>
      </w:r>
      <w:bookmarkEnd w:id="101"/>
      <w:bookmarkEnd w:id="102"/>
    </w:p>
    <w:p w:rsidR="00F65832" w:rsidRDefault="000D04C0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C82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495728"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9</w:t>
      </w:r>
      <w:r w:rsidR="009A3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</w:p>
    <w:p w:rsidR="00495728" w:rsidRPr="00F65832" w:rsidRDefault="00F65832" w:rsidP="002D637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495728" w:rsidRPr="003562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Klasyfikacja śródroczna ucznia z upośledzeniem umysłowym w stopniu umiarkowanym lub znacznym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polega na okresowym podsumowaniu jego osiągnięć edukacyjnych z zajęć edukacyjnych określonych w szkolnym planie nauczania, z uwzględnieniem indywidualnego programu edukacyjno-terapeutycznego opracowanego dla niego na podstawie odrębnych przepisów, i zachowania ucznia oraz ustaleniu śródrocznych ocen klasyfikacyjnych z zajęć edukacyjnych i śródrocznej oceny klasyfikacyjnej zachowania.</w:t>
      </w:r>
    </w:p>
    <w:p w:rsidR="00495728" w:rsidRPr="00495728" w:rsidRDefault="00495728" w:rsidP="002D637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3562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Klasyfikacja roczna ucznia z upośledzeniem umysłowym w stopniu umiarkowanym lub znacznym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począwszy od klasy 4 szkoły podstawowej, polega na podsumowaniu jego osiągnięć edukacyjnych z zajęć edukacyjnych, określonych w szkolnym planie nauczania, z uwzględnieniem indywidualnego programu edukacyjnego opracowanego dla niego na podstawie odrębnych przepisów, i zachowania ucznia w danym roku szkolnym oraz ustaleniu rocznych ocen klasyfikacyjnych z zajęć edukacyjnych i rocznej oceny klasyfikacyjnej zachowania. </w:t>
      </w:r>
    </w:p>
    <w:p w:rsidR="00495728" w:rsidRPr="00495728" w:rsidRDefault="00495728" w:rsidP="002D637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Oceny bieżące oraz śródroczne i roczne oceny klasyfikacyjne z zajęć edukacyjnych dla uczniów z upośledzeniem umysłowym w stopniu umiarkowanym lub znacznym są ocenami opisowymi.</w:t>
      </w:r>
    </w:p>
    <w:p w:rsidR="00CC1029" w:rsidRPr="00495728" w:rsidRDefault="00495728" w:rsidP="002D637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Śródroczne i roczne oceny klasyfikacyjne zachowania dla uczniów z upośledzeniem umysłowym w stopniu umiarkowanym lub znacznym są ocenami opisowymi. </w:t>
      </w:r>
    </w:p>
    <w:p w:rsidR="00495728" w:rsidRPr="008F4583" w:rsidRDefault="00495728" w:rsidP="002D637A">
      <w:pPr>
        <w:pStyle w:val="Nagwek2"/>
        <w:spacing w:before="120" w:beforeAutospacing="0" w:after="0" w:afterAutospacing="0" w:line="360" w:lineRule="auto"/>
        <w:jc w:val="both"/>
        <w:rPr>
          <w:sz w:val="32"/>
          <w:szCs w:val="32"/>
        </w:rPr>
      </w:pPr>
      <w:bookmarkStart w:id="103" w:name="_Toc502690141"/>
      <w:bookmarkStart w:id="104" w:name="_Toc502774623"/>
      <w:r w:rsidRPr="008F4583">
        <w:rPr>
          <w:sz w:val="32"/>
          <w:szCs w:val="32"/>
        </w:rPr>
        <w:t>Sprawdzian wiadomości i umiejętności ucznia</w:t>
      </w:r>
      <w:bookmarkEnd w:id="103"/>
      <w:bookmarkEnd w:id="104"/>
    </w:p>
    <w:p w:rsidR="00495728" w:rsidRPr="00495728" w:rsidRDefault="004F22C6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C82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495728"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9</w:t>
      </w:r>
      <w:r w:rsidR="009A3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</w:t>
      </w:r>
    </w:p>
    <w:p w:rsidR="003562AD" w:rsidRDefault="00495728" w:rsidP="00623E8B">
      <w:pPr>
        <w:numPr>
          <w:ilvl w:val="0"/>
          <w:numId w:val="130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lub jego rodzice mają prawo zgłos</w:t>
      </w:r>
      <w:r w:rsidR="00A56B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ić zastrzeżenia (na piśmie) do Dyrektora S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zkoły, jeżeli uznają, że roczna ocena klasyfikacyjna zajęć edukacyjnych została ustalona niezgodnie z przepisami prawa dotyczącymi trybu usta</w:t>
      </w:r>
      <w:r w:rsidR="003562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lania oceny.</w:t>
      </w:r>
    </w:p>
    <w:p w:rsidR="00495728" w:rsidRPr="00495728" w:rsidRDefault="00495728" w:rsidP="00623E8B">
      <w:pPr>
        <w:numPr>
          <w:ilvl w:val="0"/>
          <w:numId w:val="130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Zastrzeżenia zgłasza się </w:t>
      </w:r>
      <w:r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 dnia ustalenia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tej oceny </w:t>
      </w:r>
      <w:r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nie później niż 2 dni robocze </w:t>
      </w:r>
      <w:r w:rsidR="00A56B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od dnia zakończenia rocznych zajęć dydaktyczno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-wychowawczych.</w:t>
      </w:r>
    </w:p>
    <w:p w:rsidR="00495728" w:rsidRPr="00495728" w:rsidRDefault="00495728" w:rsidP="00623E8B">
      <w:pPr>
        <w:numPr>
          <w:ilvl w:val="0"/>
          <w:numId w:val="130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stwierdzenia, że roczna ocena klasyfikacyjna z zajęć edukacyjnych została ustalona niezgodnie z przepisami prawa,</w:t>
      </w:r>
      <w:r w:rsidR="00A56B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yrektor </w:t>
      </w:r>
      <w:r w:rsidR="00A56B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 wstrzymuje wykonanie uchwały Rady Pedagogicznej.</w:t>
      </w:r>
    </w:p>
    <w:p w:rsidR="00495728" w:rsidRPr="00495728" w:rsidRDefault="00495728" w:rsidP="00623E8B">
      <w:pPr>
        <w:numPr>
          <w:ilvl w:val="0"/>
          <w:numId w:val="130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Dyrektor </w:t>
      </w:r>
      <w:r w:rsidR="00A56B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 w przypadku stwierdzenia, że roczna ocena z zajęć edukacyjnych została ustalona niezgodnie z przepisami</w:t>
      </w:r>
      <w:r w:rsidR="00A56B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powołuje komisję, która:</w:t>
      </w:r>
    </w:p>
    <w:p w:rsidR="00495728" w:rsidRPr="00495728" w:rsidRDefault="00495728" w:rsidP="00623E8B">
      <w:pPr>
        <w:numPr>
          <w:ilvl w:val="2"/>
          <w:numId w:val="131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przeprowadza sprawdzian wiadomości i umiejętno</w:t>
      </w:r>
      <w:r w:rsidR="00A56B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ści ucznia w przypadku zajęć 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edukacyjnych, w formie pisemnej i ustnej oraz ustala roczną ocenę klasyfikacyjną;</w:t>
      </w:r>
    </w:p>
    <w:p w:rsidR="00495728" w:rsidRPr="00495728" w:rsidRDefault="00495728" w:rsidP="00623E8B">
      <w:pPr>
        <w:numPr>
          <w:ilvl w:val="2"/>
          <w:numId w:val="131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sprawdzian przeprowadza się nie później niż w </w:t>
      </w:r>
      <w:r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terminie 5 dni od zgłoszenia</w:t>
      </w: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zastrzeżenia;</w:t>
      </w:r>
    </w:p>
    <w:p w:rsidR="00495728" w:rsidRPr="00495728" w:rsidRDefault="00495728" w:rsidP="00623E8B">
      <w:pPr>
        <w:numPr>
          <w:ilvl w:val="2"/>
          <w:numId w:val="131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termin uzgadnia się z uczniem i jego rodzicami.</w:t>
      </w:r>
    </w:p>
    <w:p w:rsidR="00495728" w:rsidRPr="00495728" w:rsidRDefault="00A56BE5" w:rsidP="002D63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 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skład komisji wchodzą:</w:t>
      </w:r>
    </w:p>
    <w:p w:rsidR="00495728" w:rsidRPr="00495728" w:rsidRDefault="00495728" w:rsidP="00623E8B">
      <w:pPr>
        <w:numPr>
          <w:ilvl w:val="1"/>
          <w:numId w:val="132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 przypadku rocznej oceny klasyfikacyjnej z zajęć edukacyjnych</w:t>
      </w:r>
      <w:r w:rsidR="00A56B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495728" w:rsidRPr="00495728" w:rsidRDefault="00A56BE5" w:rsidP="00623E8B">
      <w:pPr>
        <w:numPr>
          <w:ilvl w:val="0"/>
          <w:numId w:val="244"/>
        </w:numPr>
        <w:spacing w:after="0" w:line="240" w:lineRule="auto"/>
        <w:ind w:left="17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yrektor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</w:t>
      </w:r>
      <w:r w:rsidR="002B41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2B41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jako przewodniczący,</w:t>
      </w:r>
    </w:p>
    <w:p w:rsidR="00495728" w:rsidRPr="00495728" w:rsidRDefault="00495728" w:rsidP="00623E8B">
      <w:pPr>
        <w:numPr>
          <w:ilvl w:val="0"/>
          <w:numId w:val="244"/>
        </w:numPr>
        <w:spacing w:after="0" w:line="240" w:lineRule="auto"/>
        <w:ind w:left="17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prowadzący zajęcia,</w:t>
      </w:r>
    </w:p>
    <w:p w:rsidR="00495728" w:rsidRPr="00495728" w:rsidRDefault="00495728" w:rsidP="00623E8B">
      <w:pPr>
        <w:numPr>
          <w:ilvl w:val="0"/>
          <w:numId w:val="244"/>
        </w:numPr>
        <w:spacing w:after="0" w:line="240" w:lineRule="auto"/>
        <w:ind w:left="17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dwóch nauczycieli prowadzący takie same zajęcia w tej lub innej szkole podstawowej.</w:t>
      </w:r>
    </w:p>
    <w:p w:rsidR="00495728" w:rsidRPr="00495728" w:rsidRDefault="00A56BE5" w:rsidP="002D637A">
      <w:p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prowadzący zajęcia w danej klasie może być zwolniony z udziału w pracach komisji na własną prośbę lub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innych szczególnych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przypadkach. W takim przypadku D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yrektor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 powołuje innego nauczyciela prowadzącego takie same zajęcia edukacyjne.</w:t>
      </w:r>
    </w:p>
    <w:p w:rsidR="00495728" w:rsidRPr="00495728" w:rsidRDefault="00A56BE5" w:rsidP="002D637A">
      <w:p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jest to nauczyciel z innej szkoły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to powołanie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może nastąpić w porozumieniu z D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yrektorem danej szkoły.</w:t>
      </w:r>
    </w:p>
    <w:p w:rsidR="00495728" w:rsidRPr="00495728" w:rsidRDefault="00A56BE5" w:rsidP="002D637A">
      <w:p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Ustalona przez komisję ocena klasyfikacyjna z zajęć edukacyjnych </w:t>
      </w:r>
      <w:r w:rsidR="00495728" w:rsidRPr="00495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nie może być niższa niż ustalona wcześniej ocena. </w:t>
      </w:r>
    </w:p>
    <w:p w:rsidR="00495728" w:rsidRPr="00495728" w:rsidRDefault="00A56BE5" w:rsidP="00623E8B">
      <w:pPr>
        <w:numPr>
          <w:ilvl w:val="1"/>
          <w:numId w:val="133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ustalon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przez komisję jest ostateczna.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495728" w:rsidRPr="00495728" w:rsidRDefault="00A56BE5" w:rsidP="00623E8B">
      <w:pPr>
        <w:numPr>
          <w:ilvl w:val="1"/>
          <w:numId w:val="133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Wyjątek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stanowi ocena niedostateczna z zajęć edukacyjnych, która może być zmieniona w wyniku egzaminu poprawkowego.</w:t>
      </w:r>
    </w:p>
    <w:p w:rsidR="00495728" w:rsidRPr="00495728" w:rsidRDefault="00A56BE5" w:rsidP="002D63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prac komisji sporządza się protokół zawierający:</w:t>
      </w:r>
    </w:p>
    <w:p w:rsidR="00584FE9" w:rsidRDefault="00495728" w:rsidP="00623E8B">
      <w:pPr>
        <w:numPr>
          <w:ilvl w:val="0"/>
          <w:numId w:val="245"/>
        </w:num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 komisji:  imiona i nazwiska;</w:t>
      </w:r>
    </w:p>
    <w:p w:rsidR="00584FE9" w:rsidRDefault="00495728" w:rsidP="00623E8B">
      <w:pPr>
        <w:numPr>
          <w:ilvl w:val="0"/>
          <w:numId w:val="245"/>
        </w:num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4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nazwę zajęć egzaminacyjnych, z których był przeprowadzony sprawdzian;</w:t>
      </w:r>
    </w:p>
    <w:p w:rsidR="00584FE9" w:rsidRDefault="00495728" w:rsidP="00623E8B">
      <w:pPr>
        <w:numPr>
          <w:ilvl w:val="0"/>
          <w:numId w:val="245"/>
        </w:num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4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 ucznia;</w:t>
      </w:r>
    </w:p>
    <w:p w:rsidR="00584FE9" w:rsidRDefault="00495728" w:rsidP="00623E8B">
      <w:pPr>
        <w:numPr>
          <w:ilvl w:val="0"/>
          <w:numId w:val="245"/>
        </w:num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4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sprawdzianu;</w:t>
      </w:r>
    </w:p>
    <w:p w:rsidR="00584FE9" w:rsidRDefault="00495728" w:rsidP="00623E8B">
      <w:pPr>
        <w:numPr>
          <w:ilvl w:val="0"/>
          <w:numId w:val="245"/>
        </w:num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4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zadania sprawdzające;</w:t>
      </w:r>
    </w:p>
    <w:p w:rsidR="00495728" w:rsidRPr="00584FE9" w:rsidRDefault="00495728" w:rsidP="00623E8B">
      <w:pPr>
        <w:numPr>
          <w:ilvl w:val="0"/>
          <w:numId w:val="245"/>
        </w:num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4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ustaloną ocenę klasyfikacyjną.</w:t>
      </w:r>
    </w:p>
    <w:p w:rsidR="00495728" w:rsidRPr="00495728" w:rsidRDefault="00A56BE5" w:rsidP="002D637A">
      <w:p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protokołu dołącza się prace pisemne ucznia oraz zwięzłą informację o przebiegu egzaminu ustnego.</w:t>
      </w:r>
    </w:p>
    <w:p w:rsidR="00495728" w:rsidRPr="00495728" w:rsidRDefault="00A56BE5" w:rsidP="002D63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10.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Protokół z posiedzenia komisji stanowi załącznik do arkusza ocen.</w:t>
      </w:r>
    </w:p>
    <w:p w:rsidR="00495728" w:rsidRPr="00495728" w:rsidRDefault="00A56BE5" w:rsidP="002D63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11.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Sprawdzian wiedzy i umiejętności:</w:t>
      </w:r>
    </w:p>
    <w:p w:rsidR="00584FE9" w:rsidRDefault="00A56BE5" w:rsidP="00623E8B">
      <w:pPr>
        <w:pStyle w:val="Akapitzlist"/>
        <w:numPr>
          <w:ilvl w:val="0"/>
          <w:numId w:val="246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4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trwa w części pisemnej 45 min i w części ustnej - </w:t>
      </w:r>
      <w:r w:rsidR="00495728" w:rsidRPr="00584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 min.;</w:t>
      </w:r>
    </w:p>
    <w:p w:rsidR="00584FE9" w:rsidRDefault="00A56BE5" w:rsidP="00623E8B">
      <w:pPr>
        <w:pStyle w:val="Akapitzlist"/>
        <w:numPr>
          <w:ilvl w:val="0"/>
          <w:numId w:val="246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4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95728" w:rsidRPr="00584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zestawy powinny być tak zredagowane, aby zawierały zadania na wszystkie oceny szkolne;</w:t>
      </w:r>
    </w:p>
    <w:p w:rsidR="00584FE9" w:rsidRDefault="00A56BE5" w:rsidP="00623E8B">
      <w:pPr>
        <w:pStyle w:val="Akapitzlist"/>
        <w:numPr>
          <w:ilvl w:val="0"/>
          <w:numId w:val="246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4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95728" w:rsidRPr="00584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egzamin sprawdzający przeprowadza się w formie pisemnej i ustnej, z wyjątkiem: sztuki, techniki, wychowania fizycznego, z których egzamin może mieć formę ćwiczeń praktycznych;</w:t>
      </w:r>
    </w:p>
    <w:p w:rsidR="00495728" w:rsidRPr="00584FE9" w:rsidRDefault="00495728" w:rsidP="00623E8B">
      <w:pPr>
        <w:pStyle w:val="Akapitzlist"/>
        <w:numPr>
          <w:ilvl w:val="0"/>
          <w:numId w:val="246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4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protokołu dołącza się prace pisemne ucznia i zwięzłą informację o odpowiedzi ustnej.</w:t>
      </w:r>
    </w:p>
    <w:p w:rsidR="00495728" w:rsidRPr="00C82156" w:rsidRDefault="00A56BE5" w:rsidP="002D637A">
      <w:p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12. 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Uczeń, który z przyczyn usprawiedliwionych (zdarz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enie losowe, choroba –</w:t>
      </w:r>
      <w:r w:rsidR="00495728" w:rsidRPr="00495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potwierdzone zaświadczeniem) nie przystąpił do sprawdzianu w wyznaczonym terminie, może przystąpić do niego w dodatko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 terminie wyznaczonym przez D</w:t>
      </w:r>
      <w:r w:rsidR="00C821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yrektora.</w:t>
      </w:r>
    </w:p>
    <w:p w:rsidR="000E440D" w:rsidRPr="008F4583" w:rsidRDefault="000E440D" w:rsidP="002D637A">
      <w:pPr>
        <w:pStyle w:val="Nagwek2"/>
        <w:spacing w:before="120" w:beforeAutospacing="0" w:after="0" w:afterAutospacing="0" w:line="360" w:lineRule="auto"/>
        <w:jc w:val="both"/>
        <w:rPr>
          <w:sz w:val="32"/>
          <w:szCs w:val="32"/>
        </w:rPr>
      </w:pPr>
      <w:bookmarkStart w:id="105" w:name="_Toc502690142"/>
      <w:bookmarkStart w:id="106" w:name="_Toc502774624"/>
      <w:r w:rsidRPr="008F4583">
        <w:rPr>
          <w:sz w:val="32"/>
          <w:szCs w:val="32"/>
        </w:rPr>
        <w:t>Ustalenie</w:t>
      </w:r>
      <w:r w:rsidR="00A56BE5" w:rsidRPr="008F4583">
        <w:rPr>
          <w:sz w:val="32"/>
          <w:szCs w:val="32"/>
        </w:rPr>
        <w:t xml:space="preserve"> rocznej oceny klasyfikacyjnej </w:t>
      </w:r>
      <w:r w:rsidRPr="008F4583">
        <w:rPr>
          <w:sz w:val="32"/>
          <w:szCs w:val="32"/>
        </w:rPr>
        <w:t>zachowania</w:t>
      </w:r>
      <w:bookmarkEnd w:id="105"/>
      <w:bookmarkEnd w:id="106"/>
    </w:p>
    <w:p w:rsidR="000E440D" w:rsidRPr="000E440D" w:rsidRDefault="00A56BE5" w:rsidP="002D637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C82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0E440D" w:rsidRPr="000E4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9</w:t>
      </w:r>
      <w:r w:rsidR="009A3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</w:t>
      </w:r>
    </w:p>
    <w:p w:rsidR="000E440D" w:rsidRPr="000E440D" w:rsidRDefault="000E440D" w:rsidP="00623E8B">
      <w:pPr>
        <w:numPr>
          <w:ilvl w:val="0"/>
          <w:numId w:val="13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lub jego rodzice mają prawo zgłos</w:t>
      </w:r>
      <w:r w:rsidR="00A56B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ić zastrzeżenia (na piśmie) do Dyrektora S</w:t>
      </w: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zkoły, jeżeli uznają, że roczna ocena klasyfikacyjna zachowania została ustalona niezgodnie z przepisami prawa dotyczącymi trybu ustalania oceny. Zastrzeżenia zgłasza się </w:t>
      </w:r>
      <w:r w:rsidRPr="000E4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 dnia ustalenia</w:t>
      </w: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tej oceny </w:t>
      </w:r>
      <w:r w:rsidRPr="000E4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nie później niż 2 dni robocze </w:t>
      </w:r>
      <w:r w:rsidR="00A56B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 dnia zakończenia </w:t>
      </w: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rocznych zajęć </w:t>
      </w:r>
      <w:proofErr w:type="spellStart"/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dydaktyczno</w:t>
      </w:r>
      <w:proofErr w:type="spellEnd"/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–wychowawczych.</w:t>
      </w:r>
    </w:p>
    <w:p w:rsidR="000E440D" w:rsidRPr="000E440D" w:rsidRDefault="00A56BE5" w:rsidP="00623E8B">
      <w:pPr>
        <w:numPr>
          <w:ilvl w:val="0"/>
          <w:numId w:val="13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Dyrektor S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 w przypadku stwierdzenia, że roczna ocena zachowania została 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stalona niezgodnie z przepisami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po wstrzymaniu wykonania uchwały Rady Pedagogicznej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powołuje komisję, która przeprowadza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postępowanie wyjaśniające oraz 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sprawdza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czy zachowano wszystkie wymogi brane pod uwagę przy ustalaniu oceny.</w:t>
      </w:r>
    </w:p>
    <w:p w:rsidR="000E440D" w:rsidRPr="000E440D" w:rsidRDefault="000E440D" w:rsidP="00623E8B">
      <w:pPr>
        <w:numPr>
          <w:ilvl w:val="0"/>
          <w:numId w:val="13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Komisja:</w:t>
      </w:r>
    </w:p>
    <w:p w:rsidR="000E440D" w:rsidRPr="000E440D" w:rsidRDefault="000E440D" w:rsidP="00623E8B">
      <w:pPr>
        <w:numPr>
          <w:ilvl w:val="1"/>
          <w:numId w:val="134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ustala roczną ocenę klasyfikacyjną zachowania w drodze głosowania zwykłą większością głosów, w przypadku równej liczby głosów, decyduje głos przewodniczącego komisji;</w:t>
      </w:r>
    </w:p>
    <w:p w:rsidR="000E440D" w:rsidRPr="000E440D" w:rsidRDefault="000E440D" w:rsidP="00623E8B">
      <w:pPr>
        <w:numPr>
          <w:ilvl w:val="1"/>
          <w:numId w:val="134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może otrzymać wyższą od przewidywanej roczną ocenę klasyfikacyjną zachowania, gdy spełni </w:t>
      </w: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warunk</w:t>
      </w: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i:</w:t>
      </w:r>
    </w:p>
    <w:p w:rsidR="00584FE9" w:rsidRDefault="000E440D" w:rsidP="00623E8B">
      <w:pPr>
        <w:pStyle w:val="Akapitzlist"/>
        <w:numPr>
          <w:ilvl w:val="2"/>
          <w:numId w:val="135"/>
        </w:numPr>
        <w:spacing w:after="0" w:line="240" w:lineRule="auto"/>
        <w:ind w:left="1560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4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musi mieć usprawiedliwione wszystkie godziny nieobecności;</w:t>
      </w:r>
    </w:p>
    <w:p w:rsidR="00584FE9" w:rsidRDefault="000E440D" w:rsidP="00623E8B">
      <w:pPr>
        <w:pStyle w:val="Akapitzlist"/>
        <w:numPr>
          <w:ilvl w:val="2"/>
          <w:numId w:val="135"/>
        </w:numPr>
        <w:spacing w:after="0" w:line="240" w:lineRule="auto"/>
        <w:ind w:left="1560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4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jest w konflikcie z prawem;</w:t>
      </w:r>
    </w:p>
    <w:p w:rsidR="00584FE9" w:rsidRDefault="000E440D" w:rsidP="00623E8B">
      <w:pPr>
        <w:pStyle w:val="Akapitzlist"/>
        <w:numPr>
          <w:ilvl w:val="2"/>
          <w:numId w:val="135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4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ma negatywnych uwag na temat złego zachowania wobec n-li, kolegów, personelu </w:t>
      </w:r>
      <w:r w:rsidR="00EC1D72" w:rsidRPr="00584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584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zkoły;</w:t>
      </w:r>
    </w:p>
    <w:p w:rsidR="00584FE9" w:rsidRDefault="000E440D" w:rsidP="00623E8B">
      <w:pPr>
        <w:pStyle w:val="Akapitzlist"/>
        <w:numPr>
          <w:ilvl w:val="2"/>
          <w:numId w:val="135"/>
        </w:numPr>
        <w:spacing w:after="0" w:line="240" w:lineRule="auto"/>
        <w:ind w:left="1560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4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używa używek (papierosy, alkohol, narkotyki);</w:t>
      </w:r>
    </w:p>
    <w:p w:rsidR="00584FE9" w:rsidRDefault="000E440D" w:rsidP="00623E8B">
      <w:pPr>
        <w:pStyle w:val="Akapitzlist"/>
        <w:numPr>
          <w:ilvl w:val="2"/>
          <w:numId w:val="135"/>
        </w:numPr>
        <w:spacing w:after="0" w:line="240" w:lineRule="auto"/>
        <w:ind w:left="1560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4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naprawił wyrządzone szkody materialne;</w:t>
      </w:r>
    </w:p>
    <w:p w:rsidR="00584FE9" w:rsidRDefault="000E440D" w:rsidP="00623E8B">
      <w:pPr>
        <w:pStyle w:val="Akapitzlist"/>
        <w:numPr>
          <w:ilvl w:val="2"/>
          <w:numId w:val="135"/>
        </w:numPr>
        <w:spacing w:after="0" w:line="240" w:lineRule="auto"/>
        <w:ind w:left="1560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4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posługuje się poprawną polszczyzną;</w:t>
      </w:r>
    </w:p>
    <w:p w:rsidR="000E440D" w:rsidRPr="00584FE9" w:rsidRDefault="000E440D" w:rsidP="00623E8B">
      <w:pPr>
        <w:pStyle w:val="Akapitzlist"/>
        <w:numPr>
          <w:ilvl w:val="2"/>
          <w:numId w:val="135"/>
        </w:numPr>
        <w:spacing w:after="0" w:line="240" w:lineRule="auto"/>
        <w:ind w:left="1560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4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nie były znane wszystkie sytuacje, okoliczności mające wpływ na zachowanie ucznia, to komisja i wychowawca mogą ponownie rozpatrzyć sprawę.</w:t>
      </w:r>
    </w:p>
    <w:p w:rsidR="00584FE9" w:rsidRPr="00584FE9" w:rsidRDefault="000E440D" w:rsidP="00623E8B">
      <w:pPr>
        <w:pStyle w:val="Akapitzlist"/>
        <w:numPr>
          <w:ilvl w:val="0"/>
          <w:numId w:val="130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4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Posiedzenie komisji odbywa się nie później niż </w:t>
      </w:r>
      <w:r w:rsidRPr="00584F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terminie 5 dni</w:t>
      </w:r>
      <w:r w:rsidR="00584FE9" w:rsidRPr="00584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 zgłoszenia zastrzeżenia.</w:t>
      </w:r>
    </w:p>
    <w:p w:rsidR="00584FE9" w:rsidRDefault="000E440D" w:rsidP="00623E8B">
      <w:pPr>
        <w:pStyle w:val="Akapitzlist"/>
        <w:numPr>
          <w:ilvl w:val="0"/>
          <w:numId w:val="130"/>
        </w:numPr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4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uzgadnia się z uczniem i jego rodzicami.</w:t>
      </w:r>
      <w:r w:rsidR="00584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0E440D" w:rsidRPr="00584FE9" w:rsidRDefault="000E440D" w:rsidP="00623E8B">
      <w:pPr>
        <w:pStyle w:val="Akapitzlist"/>
        <w:numPr>
          <w:ilvl w:val="0"/>
          <w:numId w:val="130"/>
        </w:numPr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4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skład komisji wchodzą:</w:t>
      </w:r>
    </w:p>
    <w:p w:rsidR="00584FE9" w:rsidRDefault="00A56BE5" w:rsidP="00623E8B">
      <w:pPr>
        <w:pStyle w:val="Akapitzlist"/>
        <w:numPr>
          <w:ilvl w:val="0"/>
          <w:numId w:val="247"/>
        </w:num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4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S</w:t>
      </w:r>
      <w:r w:rsidR="000E440D" w:rsidRPr="00584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zkoły, lub wyznaczony przez niego nauczyciel</w:t>
      </w:r>
      <w:r w:rsidRPr="00584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E440D" w:rsidRPr="00584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584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84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jako przewodniczący,</w:t>
      </w:r>
    </w:p>
    <w:p w:rsidR="00584FE9" w:rsidRDefault="000E440D" w:rsidP="00623E8B">
      <w:pPr>
        <w:pStyle w:val="Akapitzlist"/>
        <w:numPr>
          <w:ilvl w:val="0"/>
          <w:numId w:val="247"/>
        </w:num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4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584FE9" w:rsidRPr="00584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ychowawca klasy,</w:t>
      </w:r>
    </w:p>
    <w:p w:rsidR="00584FE9" w:rsidRDefault="00E76873" w:rsidP="00623E8B">
      <w:pPr>
        <w:pStyle w:val="Akapitzlist"/>
        <w:numPr>
          <w:ilvl w:val="0"/>
          <w:numId w:val="247"/>
        </w:num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4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E440D" w:rsidRPr="00584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inny nauczyciel uczący</w:t>
      </w:r>
      <w:r w:rsidRPr="00584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danej klasie wskazany przez D</w:t>
      </w:r>
      <w:r w:rsidR="000E440D" w:rsidRPr="00584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yrektora;</w:t>
      </w:r>
    </w:p>
    <w:p w:rsidR="00584FE9" w:rsidRDefault="00E76873" w:rsidP="00623E8B">
      <w:pPr>
        <w:pStyle w:val="Akapitzlist"/>
        <w:numPr>
          <w:ilvl w:val="0"/>
          <w:numId w:val="247"/>
        </w:num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4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przedstawiciel S</w:t>
      </w:r>
      <w:r w:rsidR="000E440D" w:rsidRPr="00584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amorządu </w:t>
      </w:r>
      <w:r w:rsidRPr="00584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="000E440D" w:rsidRPr="00584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czniowskiego;</w:t>
      </w:r>
    </w:p>
    <w:p w:rsidR="000E440D" w:rsidRPr="00584FE9" w:rsidRDefault="00E76873" w:rsidP="00623E8B">
      <w:pPr>
        <w:pStyle w:val="Akapitzlist"/>
        <w:numPr>
          <w:ilvl w:val="0"/>
          <w:numId w:val="247"/>
        </w:num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4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E440D" w:rsidRPr="00584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przedstawiciel </w:t>
      </w:r>
      <w:r w:rsidRPr="00584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="000E440D" w:rsidRPr="00584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ady </w:t>
      </w:r>
      <w:r w:rsidRPr="00584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="000E440D" w:rsidRPr="00584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odziców.</w:t>
      </w:r>
    </w:p>
    <w:p w:rsidR="000E440D" w:rsidRPr="000E440D" w:rsidRDefault="00E76873" w:rsidP="002D637A">
      <w:p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Ustalona przez komisję ocena zachowania </w:t>
      </w:r>
      <w:r w:rsidR="000E440D" w:rsidRPr="000E4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 może być niższa niż ustalona wcześniej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ocena. </w:t>
      </w:r>
    </w:p>
    <w:p w:rsidR="00E76873" w:rsidRPr="00584FE9" w:rsidRDefault="00E76873" w:rsidP="00623E8B">
      <w:pPr>
        <w:pStyle w:val="Akapitzlist"/>
        <w:numPr>
          <w:ilvl w:val="0"/>
          <w:numId w:val="248"/>
        </w:numPr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4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</w:t>
      </w:r>
      <w:r w:rsidR="000E440D" w:rsidRPr="00584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ustalona przez komisję jest ostateczna. </w:t>
      </w:r>
    </w:p>
    <w:p w:rsidR="000E440D" w:rsidRPr="000E440D" w:rsidRDefault="00E76873" w:rsidP="002D637A">
      <w:pPr>
        <w:spacing w:after="0" w:line="240" w:lineRule="auto"/>
        <w:ind w:left="921" w:hanging="92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prac komisji sporządza się protokół zawierający:</w:t>
      </w:r>
    </w:p>
    <w:p w:rsidR="00D47D74" w:rsidRDefault="00E76873" w:rsidP="00623E8B">
      <w:pPr>
        <w:pStyle w:val="Akapitzlist"/>
        <w:numPr>
          <w:ilvl w:val="2"/>
          <w:numId w:val="249"/>
        </w:numPr>
        <w:tabs>
          <w:tab w:val="left" w:pos="851"/>
        </w:tabs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7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skład komisji,</w:t>
      </w:r>
    </w:p>
    <w:p w:rsidR="00D47D74" w:rsidRDefault="000E440D" w:rsidP="00623E8B">
      <w:pPr>
        <w:pStyle w:val="Akapitzlist"/>
        <w:numPr>
          <w:ilvl w:val="2"/>
          <w:numId w:val="249"/>
        </w:numPr>
        <w:tabs>
          <w:tab w:val="left" w:pos="851"/>
        </w:tabs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7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posiedzeni</w:t>
      </w:r>
      <w:r w:rsidR="00E76873" w:rsidRPr="00D47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a,</w:t>
      </w:r>
    </w:p>
    <w:p w:rsidR="00D47D74" w:rsidRDefault="00E76873" w:rsidP="00623E8B">
      <w:pPr>
        <w:pStyle w:val="Akapitzlist"/>
        <w:numPr>
          <w:ilvl w:val="2"/>
          <w:numId w:val="249"/>
        </w:numPr>
        <w:tabs>
          <w:tab w:val="left" w:pos="851"/>
        </w:tabs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7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wynik głosowania,</w:t>
      </w:r>
    </w:p>
    <w:p w:rsidR="000E440D" w:rsidRPr="00D47D74" w:rsidRDefault="00E76873" w:rsidP="00623E8B">
      <w:pPr>
        <w:pStyle w:val="Akapitzlist"/>
        <w:numPr>
          <w:ilvl w:val="2"/>
          <w:numId w:val="249"/>
        </w:numPr>
        <w:tabs>
          <w:tab w:val="left" w:pos="851"/>
        </w:tabs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7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E440D" w:rsidRPr="00D47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ustaloną ocenę zachowania wraz z uzasadnieniem.</w:t>
      </w:r>
    </w:p>
    <w:p w:rsidR="00E76873" w:rsidRDefault="000E440D" w:rsidP="00623E8B">
      <w:pPr>
        <w:pStyle w:val="Akapitzlist"/>
        <w:numPr>
          <w:ilvl w:val="0"/>
          <w:numId w:val="128"/>
        </w:numPr>
        <w:tabs>
          <w:tab w:val="clear" w:pos="720"/>
        </w:tabs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7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Protokół z posiedzenia komisji stanowi załącznik do arkusza ocen.</w:t>
      </w:r>
    </w:p>
    <w:p w:rsidR="00555B82" w:rsidRPr="00555B82" w:rsidRDefault="00555B82" w:rsidP="002D637A">
      <w:pPr>
        <w:pStyle w:val="Akapitzlist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76873" w:rsidRPr="008F4583" w:rsidRDefault="000E440D" w:rsidP="002D637A">
      <w:pPr>
        <w:pStyle w:val="Nagwek2"/>
        <w:spacing w:before="120" w:beforeAutospacing="0" w:after="0" w:afterAutospacing="0" w:line="360" w:lineRule="auto"/>
        <w:jc w:val="both"/>
        <w:rPr>
          <w:sz w:val="32"/>
          <w:szCs w:val="32"/>
        </w:rPr>
      </w:pPr>
      <w:bookmarkStart w:id="107" w:name="_Toc502690143"/>
      <w:bookmarkStart w:id="108" w:name="_Toc502774625"/>
      <w:r w:rsidRPr="008F4583">
        <w:rPr>
          <w:sz w:val="32"/>
          <w:szCs w:val="32"/>
        </w:rPr>
        <w:t>Egzamin poprawkowy</w:t>
      </w:r>
      <w:bookmarkEnd w:id="107"/>
      <w:bookmarkEnd w:id="108"/>
    </w:p>
    <w:p w:rsidR="000E440D" w:rsidRPr="000E440D" w:rsidRDefault="003D0B79" w:rsidP="002D637A">
      <w:pPr>
        <w:tabs>
          <w:tab w:val="left" w:pos="563"/>
        </w:tabs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C82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0E440D" w:rsidRPr="000E4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9</w:t>
      </w:r>
      <w:r w:rsidR="009A3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</w:t>
      </w:r>
    </w:p>
    <w:p w:rsidR="000E440D" w:rsidRPr="000E440D" w:rsidRDefault="000E440D" w:rsidP="00623E8B">
      <w:pPr>
        <w:numPr>
          <w:ilvl w:val="0"/>
          <w:numId w:val="13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Począwszy od klasy 4 uczeń, który w wyniku rocznej klasyfikacji uzyskał ocenę niedostateczną z jednych lub dwóch zajęć edukacyjnych może zdawać egzamin poprawkowy. </w:t>
      </w:r>
    </w:p>
    <w:p w:rsidR="000E440D" w:rsidRPr="000E440D" w:rsidRDefault="000E440D" w:rsidP="00623E8B">
      <w:pPr>
        <w:numPr>
          <w:ilvl w:val="0"/>
          <w:numId w:val="13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lub jego rodzic składa pisemny wniosek o egzamin poprawkowy.</w:t>
      </w:r>
    </w:p>
    <w:p w:rsidR="000E440D" w:rsidRPr="000E440D" w:rsidRDefault="003D0B79" w:rsidP="00623E8B">
      <w:pPr>
        <w:numPr>
          <w:ilvl w:val="0"/>
          <w:numId w:val="13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egzaminu ustala Dyrektor S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 w ostatnim tygodniu ferii letnich.</w:t>
      </w:r>
    </w:p>
    <w:p w:rsidR="000E440D" w:rsidRPr="000E440D" w:rsidRDefault="003D0B79" w:rsidP="00623E8B">
      <w:pPr>
        <w:numPr>
          <w:ilvl w:val="0"/>
          <w:numId w:val="136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Termin egzaminu 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poprawkowego podaje się do wiadomości, do dnia zakończe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nia rocznych zajęć dydaktyczno-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wychowawczych.</w:t>
      </w:r>
    </w:p>
    <w:p w:rsidR="000E440D" w:rsidRPr="000E440D" w:rsidRDefault="003D0B79" w:rsidP="00623E8B">
      <w:pPr>
        <w:numPr>
          <w:ilvl w:val="0"/>
          <w:numId w:val="136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podaje 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się 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ogólnej wiadomości na stronie S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 oraz tablicy ogłoszeń oraz w e-dzienniku.</w:t>
      </w:r>
    </w:p>
    <w:p w:rsidR="000E440D" w:rsidRPr="000E440D" w:rsidRDefault="000E440D" w:rsidP="00623E8B">
      <w:pPr>
        <w:numPr>
          <w:ilvl w:val="0"/>
          <w:numId w:val="136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Zakres wiadomości i umiejętności nauczyciel podaje do ogól</w:t>
      </w:r>
      <w:r w:rsidR="005B3D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nej wiadomości na stronie S</w:t>
      </w: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 oraz w formie pisemnej dla ucznia i rodzica.</w:t>
      </w:r>
    </w:p>
    <w:p w:rsidR="000E440D" w:rsidRPr="000E440D" w:rsidRDefault="000E440D" w:rsidP="00623E8B">
      <w:pPr>
        <w:numPr>
          <w:ilvl w:val="0"/>
          <w:numId w:val="136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Egzamin poprawkowy zawiera wiadomości i umiejętności na wszystkie oceny szkolne.</w:t>
      </w:r>
    </w:p>
    <w:p w:rsidR="000E440D" w:rsidRPr="000E440D" w:rsidRDefault="000E440D" w:rsidP="00623E8B">
      <w:pPr>
        <w:numPr>
          <w:ilvl w:val="0"/>
          <w:numId w:val="136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Egzamin poprawkowy z plastyki, muzyki, informatyki, techniki, wychowania fizycznego ma formę zadań praktycznych.</w:t>
      </w:r>
    </w:p>
    <w:p w:rsidR="000E440D" w:rsidRPr="000E440D" w:rsidRDefault="000E440D" w:rsidP="00623E8B">
      <w:pPr>
        <w:numPr>
          <w:ilvl w:val="0"/>
          <w:numId w:val="136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Zestawy egzaminacyjne powinny być tak skonstruowane, aby zawierały zadania z różnych poziomów wiadomości i umiejętności.</w:t>
      </w:r>
    </w:p>
    <w:p w:rsidR="000E440D" w:rsidRPr="000E440D" w:rsidRDefault="000E440D" w:rsidP="00623E8B">
      <w:pPr>
        <w:numPr>
          <w:ilvl w:val="0"/>
          <w:numId w:val="136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zobowiązany jest w pierwszym tygodniu po klasyfikacyjnym zebraniu R</w:t>
      </w:r>
      <w:r w:rsidR="003D0B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ady </w:t>
      </w: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3D0B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edagogicznej</w:t>
      </w: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przekazać ucz</w:t>
      </w:r>
      <w:r w:rsidR="003D0B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niowi oraz umieścić na stronie S</w:t>
      </w: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zkoły, zakres wymagań objętych egzaminem.</w:t>
      </w:r>
    </w:p>
    <w:p w:rsidR="000E440D" w:rsidRPr="000E440D" w:rsidRDefault="000E440D" w:rsidP="00623E8B">
      <w:pPr>
        <w:numPr>
          <w:ilvl w:val="0"/>
          <w:numId w:val="136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Egzamin poprawkowy przep</w:t>
      </w:r>
      <w:r w:rsidR="003D0B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rowadza komisja powołana przez D</w:t>
      </w: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yrektora </w:t>
      </w:r>
      <w:r w:rsidR="003D0B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zkoły, w skład komisji wchodzą:</w:t>
      </w:r>
    </w:p>
    <w:p w:rsidR="000E440D" w:rsidRPr="000E440D" w:rsidRDefault="003D0B79" w:rsidP="00623E8B">
      <w:pPr>
        <w:numPr>
          <w:ilvl w:val="1"/>
          <w:numId w:val="136"/>
        </w:numPr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Dyrektor, jako przewodniczący,</w:t>
      </w:r>
    </w:p>
    <w:p w:rsidR="000E440D" w:rsidRPr="000E440D" w:rsidRDefault="000E440D" w:rsidP="00623E8B">
      <w:pPr>
        <w:numPr>
          <w:ilvl w:val="1"/>
          <w:numId w:val="136"/>
        </w:numPr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pro</w:t>
      </w:r>
      <w:r w:rsidR="003D0B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wadzący dane zajęcia edukacyjne,</w:t>
      </w:r>
    </w:p>
    <w:p w:rsidR="000E440D" w:rsidRPr="000E440D" w:rsidRDefault="000E440D" w:rsidP="00623E8B">
      <w:pPr>
        <w:numPr>
          <w:ilvl w:val="1"/>
          <w:numId w:val="136"/>
        </w:numPr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prowadzący takie same lub pokrewne zajęcia edukacyjne, jako członek komisji.</w:t>
      </w:r>
    </w:p>
    <w:p w:rsidR="000E440D" w:rsidRPr="000E440D" w:rsidRDefault="000E440D" w:rsidP="00623E8B">
      <w:pPr>
        <w:numPr>
          <w:ilvl w:val="0"/>
          <w:numId w:val="136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Egzamin poprawkowy składa się z części pisemnej (trwającej 45 min.) oraz ustnej (trwającej 30 min.).</w:t>
      </w:r>
    </w:p>
    <w:p w:rsidR="000E440D" w:rsidRPr="000E440D" w:rsidRDefault="000E440D" w:rsidP="00623E8B">
      <w:pPr>
        <w:numPr>
          <w:ilvl w:val="0"/>
          <w:numId w:val="136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przeprowadzonego egzaminu sporządza się protokół zawierający:</w:t>
      </w:r>
    </w:p>
    <w:p w:rsidR="000E440D" w:rsidRPr="000E440D" w:rsidRDefault="000E440D" w:rsidP="00623E8B">
      <w:pPr>
        <w:numPr>
          <w:ilvl w:val="1"/>
          <w:numId w:val="136"/>
        </w:numPr>
        <w:spacing w:after="0" w:line="240" w:lineRule="auto"/>
        <w:ind w:left="92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 komisji</w:t>
      </w:r>
      <w:r w:rsidR="003D0B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imiona i nazwiska,</w:t>
      </w:r>
    </w:p>
    <w:p w:rsidR="000E440D" w:rsidRPr="000E440D" w:rsidRDefault="003D0B79" w:rsidP="00623E8B">
      <w:pPr>
        <w:numPr>
          <w:ilvl w:val="1"/>
          <w:numId w:val="136"/>
        </w:numPr>
        <w:spacing w:after="0" w:line="240" w:lineRule="auto"/>
        <w:ind w:left="92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egzaminu,</w:t>
      </w:r>
    </w:p>
    <w:p w:rsidR="000E440D" w:rsidRPr="000E440D" w:rsidRDefault="000E440D" w:rsidP="00623E8B">
      <w:pPr>
        <w:numPr>
          <w:ilvl w:val="1"/>
          <w:numId w:val="136"/>
        </w:numPr>
        <w:spacing w:after="0" w:line="240" w:lineRule="auto"/>
        <w:ind w:left="92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nazwę zajęć eduka</w:t>
      </w:r>
      <w:r w:rsidR="001806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cyjnych,</w:t>
      </w:r>
    </w:p>
    <w:p w:rsidR="000E440D" w:rsidRPr="000E440D" w:rsidRDefault="001806AC" w:rsidP="00623E8B">
      <w:pPr>
        <w:numPr>
          <w:ilvl w:val="1"/>
          <w:numId w:val="136"/>
        </w:numPr>
        <w:spacing w:after="0" w:line="240" w:lineRule="auto"/>
        <w:ind w:left="92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zadania egzaminacyjne,</w:t>
      </w:r>
    </w:p>
    <w:p w:rsidR="000E440D" w:rsidRPr="000E440D" w:rsidRDefault="001806AC" w:rsidP="00623E8B">
      <w:pPr>
        <w:numPr>
          <w:ilvl w:val="1"/>
          <w:numId w:val="136"/>
        </w:numPr>
        <w:spacing w:after="0" w:line="240" w:lineRule="auto"/>
        <w:ind w:left="92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oceniania,</w:t>
      </w:r>
    </w:p>
    <w:p w:rsidR="000E440D" w:rsidRPr="000E440D" w:rsidRDefault="001806AC" w:rsidP="00623E8B">
      <w:pPr>
        <w:numPr>
          <w:ilvl w:val="1"/>
          <w:numId w:val="136"/>
        </w:numPr>
        <w:spacing w:after="0" w:line="240" w:lineRule="auto"/>
        <w:ind w:left="92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ocenę klasyfikacyjną,</w:t>
      </w:r>
    </w:p>
    <w:p w:rsidR="000E440D" w:rsidRPr="000E440D" w:rsidRDefault="000E440D" w:rsidP="00623E8B">
      <w:pPr>
        <w:numPr>
          <w:ilvl w:val="1"/>
          <w:numId w:val="136"/>
        </w:numPr>
        <w:spacing w:after="0" w:line="240" w:lineRule="auto"/>
        <w:ind w:left="92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protokołu załącza się pisemne prace ucznia i zwięzłą informację o ustnych odpowiedziach. </w:t>
      </w:r>
    </w:p>
    <w:p w:rsidR="000E440D" w:rsidRPr="000E440D" w:rsidRDefault="000E440D" w:rsidP="00623E8B">
      <w:pPr>
        <w:numPr>
          <w:ilvl w:val="0"/>
          <w:numId w:val="13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Protokół stanowi załącznik do arkusza ocen ucznia.</w:t>
      </w:r>
    </w:p>
    <w:p w:rsidR="000E440D" w:rsidRPr="000E440D" w:rsidRDefault="000E440D" w:rsidP="00623E8B">
      <w:pPr>
        <w:numPr>
          <w:ilvl w:val="0"/>
          <w:numId w:val="13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Uczeń, który z przyczyn losowych (usprawiedliwionych) nie przystąpił do egzaminu poprawkowego w wyznaczonym terminie, może przystąpić do niego w dodatkowym terminie, ustalonym przez dyrektora szkoły nie później niż do końca września.</w:t>
      </w:r>
    </w:p>
    <w:p w:rsidR="000E440D" w:rsidRPr="000E440D" w:rsidRDefault="000E440D" w:rsidP="00623E8B">
      <w:pPr>
        <w:numPr>
          <w:ilvl w:val="0"/>
          <w:numId w:val="13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Uczeń, który nie zdał egzaminu poprawkowego nie otrzymuje promocji i powtarza klasę.</w:t>
      </w:r>
    </w:p>
    <w:p w:rsidR="000E440D" w:rsidRPr="000E440D" w:rsidRDefault="000E440D" w:rsidP="00623E8B">
      <w:pPr>
        <w:numPr>
          <w:ilvl w:val="0"/>
          <w:numId w:val="13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Rada Pedagogiczna uwzględniając możliwości edukacyjne ucznia, może raz w ciągu danego etapu edukacyjnego może promować ucznia do klasy programowo wyższej, jeżeli uczeń nie zdał egzaminu poprawkowego z jednych zajęć edukacyjnych, pod warunkiem, że te zajęcia edukacyjne zgodnie z planami nauczania są realizowane w klasie programowo wyższej.</w:t>
      </w:r>
    </w:p>
    <w:p w:rsidR="000E440D" w:rsidRPr="000E440D" w:rsidRDefault="000E440D" w:rsidP="00623E8B">
      <w:pPr>
        <w:numPr>
          <w:ilvl w:val="0"/>
          <w:numId w:val="13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oceny rocznej uzyskanej w wyniku egzaminu poprawkowego można złożyć zastrzeżenia w </w:t>
      </w:r>
      <w:r w:rsidRPr="000E4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terminie 5 dni</w:t>
      </w:r>
      <w:r w:rsidRPr="000E44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dnia przeprowadzenia egzaminu.</w:t>
      </w:r>
    </w:p>
    <w:p w:rsidR="00625FDA" w:rsidRPr="00C82156" w:rsidRDefault="000E440D" w:rsidP="00623E8B">
      <w:pPr>
        <w:numPr>
          <w:ilvl w:val="0"/>
          <w:numId w:val="13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Uczeń lub jego rodzice (prawni opiekunowie) mogą zgłosić zastrzeżenia do dyrektora szkoły, jeżeli uznają, że ocena uzyskana w wyniku egzaminu poprawkowego została ustalona niezgodnie z przepisami prawa dotyczącymi trybu ustalania tej oceny.</w:t>
      </w:r>
    </w:p>
    <w:p w:rsidR="00625FDA" w:rsidRPr="008F4583" w:rsidRDefault="000E440D" w:rsidP="002D637A">
      <w:pPr>
        <w:pStyle w:val="Nagwek2"/>
        <w:spacing w:before="120" w:beforeAutospacing="0" w:after="0" w:afterAutospacing="0" w:line="360" w:lineRule="auto"/>
        <w:jc w:val="both"/>
        <w:rPr>
          <w:sz w:val="32"/>
          <w:szCs w:val="32"/>
        </w:rPr>
      </w:pPr>
      <w:bookmarkStart w:id="109" w:name="_Toc502690144"/>
      <w:bookmarkStart w:id="110" w:name="_Toc502774626"/>
      <w:r w:rsidRPr="008F4583">
        <w:rPr>
          <w:sz w:val="32"/>
          <w:szCs w:val="32"/>
        </w:rPr>
        <w:lastRenderedPageBreak/>
        <w:t>Egzamin klasyfikacyjn</w:t>
      </w:r>
      <w:r w:rsidR="00625FDA" w:rsidRPr="008F4583">
        <w:rPr>
          <w:sz w:val="32"/>
          <w:szCs w:val="32"/>
        </w:rPr>
        <w:t>y</w:t>
      </w:r>
      <w:bookmarkEnd w:id="109"/>
      <w:bookmarkEnd w:id="110"/>
    </w:p>
    <w:p w:rsidR="000E440D" w:rsidRPr="000E440D" w:rsidRDefault="00625FDA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C82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0E440D" w:rsidRPr="000E4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9</w:t>
      </w:r>
      <w:r w:rsidR="009A3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</w:t>
      </w:r>
    </w:p>
    <w:p w:rsidR="000E440D" w:rsidRPr="000E440D" w:rsidRDefault="000E440D" w:rsidP="00623E8B">
      <w:pPr>
        <w:numPr>
          <w:ilvl w:val="0"/>
          <w:numId w:val="13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może nie być klasyfikowany z jednego, kilku lub wszystkich zajęć edukacyjnych, jeżeli brak jest podstaw do ustalenia oceny z powodu nieobecności ucznia na zajęciach przekraczającej połowę czasu przeznaczonego na te zajęcia w szkolnym planie nauczania na dany rok szkolny.</w:t>
      </w:r>
    </w:p>
    <w:p w:rsidR="000E440D" w:rsidRPr="000E440D" w:rsidRDefault="000E440D" w:rsidP="00623E8B">
      <w:pPr>
        <w:numPr>
          <w:ilvl w:val="0"/>
          <w:numId w:val="13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nieklasyfikowany z powodu usprawiedliwionej nieobecności może zdawać egzamin klasy</w:t>
      </w:r>
      <w:r w:rsidR="00625F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fikacyjny, za zgodą Rady Pedagogicznej.</w:t>
      </w:r>
    </w:p>
    <w:p w:rsidR="000E440D" w:rsidRPr="000E440D" w:rsidRDefault="00625FDA" w:rsidP="00623E8B">
      <w:pPr>
        <w:numPr>
          <w:ilvl w:val="2"/>
          <w:numId w:val="137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 lub uczeń składa wniosek do D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yrektora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rzed klasyfikacyjnym zebraniem 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ady 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edagogicznej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0E440D" w:rsidRPr="000E440D" w:rsidRDefault="00625FDA" w:rsidP="00623E8B">
      <w:pPr>
        <w:numPr>
          <w:ilvl w:val="2"/>
          <w:numId w:val="137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Wniosek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 pisemną formę i należy go złożyć na</w:t>
      </w:r>
      <w:r w:rsidR="000E440D" w:rsidRPr="000E4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7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dni przed posiedzeniem klasyfikacyjnym.</w:t>
      </w:r>
    </w:p>
    <w:p w:rsidR="000E440D" w:rsidRPr="000E440D" w:rsidRDefault="000E440D" w:rsidP="00623E8B">
      <w:pPr>
        <w:numPr>
          <w:ilvl w:val="0"/>
          <w:numId w:val="13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uczeń z przyczyn usprawiedliwionych nie przystąpił do egzaminu klasyfikacyj</w:t>
      </w:r>
      <w:r w:rsidR="00625F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nego, może przystąpić do niego </w:t>
      </w: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dodatkowym terminie.</w:t>
      </w:r>
    </w:p>
    <w:p w:rsidR="000E440D" w:rsidRPr="000E440D" w:rsidRDefault="00625FDA" w:rsidP="00623E8B">
      <w:pPr>
        <w:numPr>
          <w:ilvl w:val="2"/>
          <w:numId w:val="137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przyczyn usprawiedliwionych należą: pobyt w szpitalu, długotrwała choroba, rehabilitacja, wypadek losowy w rodzinie, powyższe przyczyny muszą być udokumentowane.</w:t>
      </w:r>
    </w:p>
    <w:p w:rsidR="000E440D" w:rsidRPr="000E440D" w:rsidRDefault="000E440D" w:rsidP="00623E8B">
      <w:pPr>
        <w:numPr>
          <w:ilvl w:val="0"/>
          <w:numId w:val="13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Egzamin klasyfikacyjny zdaje także uczeń realizujący indywidualny tok lub program nauki oraz uczeń spełniający obowiązek nauki poza szkołą:</w:t>
      </w:r>
    </w:p>
    <w:p w:rsidR="000E440D" w:rsidRPr="000E440D" w:rsidRDefault="000E440D" w:rsidP="00623E8B">
      <w:pPr>
        <w:numPr>
          <w:ilvl w:val="1"/>
          <w:numId w:val="137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ucznia zdającego egzamin klasyfikacyjny realizującego indywidualny tok nauki lub program nauczania nie obowiązuje egzamin z zajęć edukacyjnych techniki, plastyki, muzyki, wychowania fizycznego oraz dodatkowych zajęć edukacyjnych;</w:t>
      </w:r>
    </w:p>
    <w:p w:rsidR="000E440D" w:rsidRPr="000E440D" w:rsidRDefault="000E440D" w:rsidP="00623E8B">
      <w:pPr>
        <w:numPr>
          <w:ilvl w:val="1"/>
          <w:numId w:val="137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 realizując</w:t>
      </w:r>
      <w:r w:rsidR="00625F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emu</w:t>
      </w: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indywidualny program nauczania nie ustala się oceny zachowania.</w:t>
      </w:r>
    </w:p>
    <w:p w:rsidR="000E440D" w:rsidRPr="000E440D" w:rsidRDefault="000E440D" w:rsidP="00623E8B">
      <w:pPr>
        <w:numPr>
          <w:ilvl w:val="0"/>
          <w:numId w:val="137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skład komisji wchodzą (dla ucznia zdającego egzamin klas</w:t>
      </w:r>
      <w:r w:rsidR="00625F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yfikacyjny, wymienionego w ust.4, pkt.</w:t>
      </w: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 i 2): </w:t>
      </w:r>
    </w:p>
    <w:p w:rsidR="000E440D" w:rsidRPr="000E440D" w:rsidRDefault="00625FDA" w:rsidP="00623E8B">
      <w:pPr>
        <w:numPr>
          <w:ilvl w:val="0"/>
          <w:numId w:val="250"/>
        </w:numPr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Szkoły, lub inny wskazany przez D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yrektora nauczyciel - jako przewodniczący;</w:t>
      </w:r>
    </w:p>
    <w:p w:rsidR="00625FDA" w:rsidRDefault="000E440D" w:rsidP="00623E8B">
      <w:pPr>
        <w:numPr>
          <w:ilvl w:val="0"/>
          <w:numId w:val="250"/>
        </w:num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nauczyciel/le zajęć edukacyjnych, z których przeprowadzany jest egzamin.</w:t>
      </w:r>
    </w:p>
    <w:p w:rsidR="000E440D" w:rsidRPr="00625FDA" w:rsidRDefault="00625FDA" w:rsidP="002D637A">
      <w:p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  </w:t>
      </w:r>
      <w:r w:rsidR="000E440D" w:rsidRPr="00625F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skład komisji dla ucznia nieklasyfikowanego z powodu nieusprawiedliwionej nieobecności wchodzą:</w:t>
      </w:r>
    </w:p>
    <w:p w:rsidR="000E440D" w:rsidRPr="000E440D" w:rsidRDefault="000E440D" w:rsidP="00623E8B">
      <w:pPr>
        <w:numPr>
          <w:ilvl w:val="2"/>
          <w:numId w:val="138"/>
        </w:numPr>
        <w:spacing w:after="0" w:line="240" w:lineRule="auto"/>
        <w:ind w:left="927" w:hanging="5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prowadzący zajęcia edukacyjne -</w:t>
      </w:r>
      <w:r w:rsidR="00625F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jako przewodniczący,</w:t>
      </w:r>
    </w:p>
    <w:p w:rsidR="000E440D" w:rsidRPr="000E440D" w:rsidRDefault="000E440D" w:rsidP="00623E8B">
      <w:pPr>
        <w:numPr>
          <w:ilvl w:val="2"/>
          <w:numId w:val="138"/>
        </w:numPr>
        <w:spacing w:after="0" w:line="240" w:lineRule="auto"/>
        <w:ind w:left="927" w:hanging="5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prowadzący takie same lub pokrewne zajęcia.</w:t>
      </w:r>
    </w:p>
    <w:p w:rsidR="000E440D" w:rsidRPr="000E440D" w:rsidRDefault="00625FDA" w:rsidP="002D63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  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Egzamin klasyfikacyjny przeprowadza się w formie ustnej i pisemnej.</w:t>
      </w:r>
    </w:p>
    <w:p w:rsidR="000E440D" w:rsidRPr="000E440D" w:rsidRDefault="00625FDA" w:rsidP="002D637A">
      <w:p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Egzamin klasyfikacyjny z plastyki, muzyki, techniki, informatyki, wychowania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fizycznego powinien mieć formę 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zadań praktycznych.</w:t>
      </w:r>
    </w:p>
    <w:p w:rsidR="000E440D" w:rsidRPr="000E440D" w:rsidRDefault="00625FDA" w:rsidP="002D637A">
      <w:p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  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eg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zaminu klasyfikacyjnego ustala D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yrektor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 z uczniem i jego rodzicami.</w:t>
      </w:r>
    </w:p>
    <w:p w:rsidR="000E440D" w:rsidRPr="000E440D" w:rsidRDefault="00625FDA" w:rsidP="002D637A">
      <w:p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10.  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Egzamin powinien odbyć się nie później niż w dniu poprzedzającym dzień zakończenia rocznych zajęć dydaktyczno-wychowawczych.</w:t>
      </w:r>
    </w:p>
    <w:p w:rsidR="00625FDA" w:rsidRDefault="00625FDA" w:rsidP="002D637A">
      <w:p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11.  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Egzamin klasyfikacyjny obejmuje program zrealizowany w danym roku szkolnym, przygotowane zestawy powinny umożliwić uczniowi wykazanie się wiedzą i umiejętnościami ze wszystkich poziomów wymagań.</w:t>
      </w:r>
    </w:p>
    <w:p w:rsidR="00625FDA" w:rsidRDefault="00625FDA" w:rsidP="002D637A">
      <w:p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12.  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Przewodniczący komisji ustala z uczniem i rodzicami liczbę zajęć edukacyjnych, z których uczeń może zdawać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egzamin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jednego dnia.</w:t>
      </w:r>
    </w:p>
    <w:p w:rsidR="000E440D" w:rsidRPr="000E440D" w:rsidRDefault="00625FDA" w:rsidP="002D637A">
      <w:p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13.  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czasie egzaminu klasyfikacyjnego mogą być obecni rodzice w charakterze obserwatorów.</w:t>
      </w:r>
    </w:p>
    <w:p w:rsidR="000E440D" w:rsidRPr="000E440D" w:rsidRDefault="00625FDA" w:rsidP="002D63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14.  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przeprowadzonego egzaminu sporządza się protokół zawierający:</w:t>
      </w:r>
    </w:p>
    <w:p w:rsidR="000E440D" w:rsidRPr="000E440D" w:rsidRDefault="00625FDA" w:rsidP="00623E8B">
      <w:pPr>
        <w:numPr>
          <w:ilvl w:val="1"/>
          <w:numId w:val="251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skład komisji: imiona i nazwiska</w:t>
      </w:r>
      <w:r w:rsidR="000A54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0E440D" w:rsidRPr="000E440D" w:rsidRDefault="00625FDA" w:rsidP="00623E8B">
      <w:pPr>
        <w:numPr>
          <w:ilvl w:val="1"/>
          <w:numId w:val="251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nazwę zajęć egzaminacyjnych,</w:t>
      </w:r>
    </w:p>
    <w:p w:rsidR="000E440D" w:rsidRPr="000E440D" w:rsidRDefault="00625FDA" w:rsidP="00623E8B">
      <w:pPr>
        <w:numPr>
          <w:ilvl w:val="1"/>
          <w:numId w:val="251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egzaminu,</w:t>
      </w:r>
    </w:p>
    <w:p w:rsidR="000E440D" w:rsidRPr="000E440D" w:rsidRDefault="00625FDA" w:rsidP="00623E8B">
      <w:pPr>
        <w:numPr>
          <w:ilvl w:val="1"/>
          <w:numId w:val="251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 ucznia,</w:t>
      </w:r>
    </w:p>
    <w:p w:rsidR="000E440D" w:rsidRPr="000E440D" w:rsidRDefault="00625FDA" w:rsidP="00623E8B">
      <w:pPr>
        <w:numPr>
          <w:ilvl w:val="1"/>
          <w:numId w:val="251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zadania egzaminacyjne,</w:t>
      </w:r>
    </w:p>
    <w:p w:rsidR="00625FDA" w:rsidRDefault="00625FDA" w:rsidP="00623E8B">
      <w:pPr>
        <w:numPr>
          <w:ilvl w:val="1"/>
          <w:numId w:val="251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ustaloną ocenę klasyfikacyjną.</w:t>
      </w:r>
    </w:p>
    <w:p w:rsidR="000E440D" w:rsidRPr="00625FDA" w:rsidRDefault="00625FDA" w:rsidP="002D637A">
      <w:p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15.  </w:t>
      </w:r>
      <w:r w:rsidR="000E440D" w:rsidRPr="00625F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protokołu dołącza się prace pisemne ucznia oraz zwięzłą informację o przebiegu egzaminu ustnego.</w:t>
      </w:r>
    </w:p>
    <w:p w:rsidR="000E440D" w:rsidRPr="000E440D" w:rsidRDefault="00625FDA" w:rsidP="002D63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16.  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Protokół stanowi załącznik do arkusza ocen.</w:t>
      </w:r>
    </w:p>
    <w:p w:rsidR="00625FDA" w:rsidRDefault="00625FDA" w:rsidP="002D637A">
      <w:p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17. </w:t>
      </w:r>
      <w:r w:rsidR="00D22B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nieklasyfikowania ucznia z zajęć edukacyjnych w dokumentacji przebiegu nauczania wpisuje się „</w:t>
      </w: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nieklasyfikowany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”.</w:t>
      </w:r>
    </w:p>
    <w:p w:rsidR="000E440D" w:rsidRPr="00C82156" w:rsidRDefault="00625FDA" w:rsidP="002D637A">
      <w:p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18. </w:t>
      </w:r>
      <w:r w:rsidR="00D22B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Ustalona ocena w wyniku egzaminu klasyfikacyjnego jest ostateczna z </w:t>
      </w:r>
      <w:r w:rsidR="000E440D" w:rsidRPr="000E4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zastrzeżeniem </w:t>
      </w:r>
      <w:r w:rsidRPr="00C147B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§</w:t>
      </w:r>
      <w:r w:rsidR="00D22BDE" w:rsidRPr="00C147B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9</w:t>
      </w:r>
      <w:r w:rsidR="00B7566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7</w:t>
      </w:r>
      <w:r w:rsidR="00C147BD" w:rsidRPr="00C147B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.</w:t>
      </w:r>
      <w:r w:rsidR="00C147B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  <w:t xml:space="preserve"> </w:t>
      </w:r>
    </w:p>
    <w:p w:rsidR="00D22BDE" w:rsidRPr="008F4583" w:rsidRDefault="000E440D" w:rsidP="002D637A">
      <w:pPr>
        <w:pStyle w:val="Nagwek2"/>
        <w:spacing w:before="120" w:beforeAutospacing="0" w:after="0" w:afterAutospacing="0" w:line="360" w:lineRule="auto"/>
        <w:jc w:val="both"/>
        <w:rPr>
          <w:color w:val="000000"/>
          <w:sz w:val="32"/>
          <w:szCs w:val="32"/>
        </w:rPr>
      </w:pPr>
      <w:bookmarkStart w:id="111" w:name="_Toc502690145"/>
      <w:bookmarkStart w:id="112" w:name="_Toc502774627"/>
      <w:r w:rsidRPr="008F4583">
        <w:rPr>
          <w:color w:val="000000"/>
          <w:sz w:val="32"/>
          <w:szCs w:val="32"/>
        </w:rPr>
        <w:t>Ocenianie zachowania uczniów</w:t>
      </w:r>
      <w:bookmarkEnd w:id="111"/>
      <w:bookmarkEnd w:id="112"/>
    </w:p>
    <w:p w:rsidR="000E440D" w:rsidRPr="000E440D" w:rsidRDefault="00D22BDE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C82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0E440D" w:rsidRPr="000E4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9</w:t>
      </w:r>
      <w:r w:rsidR="009A3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9</w:t>
      </w:r>
    </w:p>
    <w:p w:rsidR="000E440D" w:rsidRPr="000E440D" w:rsidRDefault="000E440D" w:rsidP="00623E8B">
      <w:pPr>
        <w:numPr>
          <w:ilvl w:val="0"/>
          <w:numId w:val="139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z zachowania ucznia nie może mieć wpływu na ocenę z poszczególnych zajęć edukacyjnych, promowanie ucznia do klas</w:t>
      </w:r>
      <w:r w:rsidR="009A5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 wyższej lub ukończenie S</w:t>
      </w:r>
      <w:r w:rsidR="00297E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</w:t>
      </w: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E440D" w:rsidRPr="000E440D" w:rsidRDefault="000E440D" w:rsidP="00623E8B">
      <w:pPr>
        <w:numPr>
          <w:ilvl w:val="0"/>
          <w:numId w:val="139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Ocenianie zachowania ucznia polega na rozpoznawaniu przez wychowawcę klasy, nauczycieli, uczniów danej klasy, stopnia respektowania przez ucznia zasad współżycia społecznego i norm etycznych.</w:t>
      </w:r>
    </w:p>
    <w:p w:rsidR="000E440D" w:rsidRPr="000E440D" w:rsidRDefault="00297E0E" w:rsidP="00623E8B">
      <w:pPr>
        <w:numPr>
          <w:ilvl w:val="0"/>
          <w:numId w:val="139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 ustalaniu 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oceny zachowania ucznia, u którego stwierdzono zaburzenia lub inne dysfunkcje rozwojowe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należy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uwzględnić wpływ tych zaburzeń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/dysfunkcji na jego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zachowanie (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orzeczenia, opinii poradni psychologiczno-pedagogicznej i specjalistycznej).</w:t>
      </w:r>
    </w:p>
    <w:p w:rsidR="000E440D" w:rsidRPr="000E440D" w:rsidRDefault="000E440D" w:rsidP="00623E8B">
      <w:pPr>
        <w:numPr>
          <w:ilvl w:val="0"/>
          <w:numId w:val="139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ta wyraża j</w:t>
      </w:r>
      <w:r w:rsidR="00297E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edynie opinię o przestrzeganiu Statutu S</w:t>
      </w: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 i innych przepisów wewnętrznych, udziale w życiu klasy, szkoły i środowiska oraz posz</w:t>
      </w:r>
      <w:r w:rsidR="00297E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anowania przez ucznia tradycji S</w:t>
      </w: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zkoły, postawach wobec innych, kulturze osobistej.</w:t>
      </w:r>
    </w:p>
    <w:p w:rsidR="000E440D" w:rsidRPr="000E440D" w:rsidRDefault="000E440D" w:rsidP="00623E8B">
      <w:pPr>
        <w:numPr>
          <w:ilvl w:val="0"/>
          <w:numId w:val="139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Śródroczna i roczna ocena klasyfikacyjna zachowania uwzględnia:</w:t>
      </w:r>
    </w:p>
    <w:p w:rsidR="000E440D" w:rsidRPr="000E440D" w:rsidRDefault="000E440D" w:rsidP="00623E8B">
      <w:pPr>
        <w:numPr>
          <w:ilvl w:val="1"/>
          <w:numId w:val="139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wywiązywanie się z obowiązków ucznia;</w:t>
      </w:r>
    </w:p>
    <w:p w:rsidR="000E440D" w:rsidRPr="000E440D" w:rsidRDefault="000E440D" w:rsidP="00623E8B">
      <w:pPr>
        <w:numPr>
          <w:ilvl w:val="1"/>
          <w:numId w:val="139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postępowanie zgodne z dobrem społeczności szkolnej;</w:t>
      </w:r>
    </w:p>
    <w:p w:rsidR="000E440D" w:rsidRPr="000E440D" w:rsidRDefault="000E440D" w:rsidP="00623E8B">
      <w:pPr>
        <w:numPr>
          <w:ilvl w:val="1"/>
          <w:numId w:val="139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dbałość o honor i tradycje szkoły;</w:t>
      </w:r>
    </w:p>
    <w:p w:rsidR="000E440D" w:rsidRPr="000E440D" w:rsidRDefault="000E440D" w:rsidP="00623E8B">
      <w:pPr>
        <w:numPr>
          <w:ilvl w:val="1"/>
          <w:numId w:val="139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dbałość o zdrowie i bezpieczeństwo własne i innych;</w:t>
      </w:r>
    </w:p>
    <w:p w:rsidR="000E440D" w:rsidRPr="000E440D" w:rsidRDefault="000E440D" w:rsidP="00623E8B">
      <w:pPr>
        <w:numPr>
          <w:ilvl w:val="1"/>
          <w:numId w:val="139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dbałość o piękno mowy ojczystej;</w:t>
      </w:r>
    </w:p>
    <w:p w:rsidR="000E440D" w:rsidRPr="000E440D" w:rsidRDefault="000E440D" w:rsidP="00623E8B">
      <w:pPr>
        <w:numPr>
          <w:ilvl w:val="1"/>
          <w:numId w:val="139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godne i kulturalne zachowanie się w szkole i poza nią;</w:t>
      </w:r>
    </w:p>
    <w:p w:rsidR="000E440D" w:rsidRPr="000E440D" w:rsidRDefault="000E440D" w:rsidP="00623E8B">
      <w:pPr>
        <w:numPr>
          <w:ilvl w:val="1"/>
          <w:numId w:val="139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okazywanie szacunku innym osobom.</w:t>
      </w:r>
    </w:p>
    <w:p w:rsidR="000E440D" w:rsidRPr="000E440D" w:rsidRDefault="000E440D" w:rsidP="00623E8B">
      <w:pPr>
        <w:numPr>
          <w:ilvl w:val="0"/>
          <w:numId w:val="139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Ocenę z zachowania ucznia ustala wychowawca klasy na</w:t>
      </w:r>
      <w:r w:rsidRPr="000E4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0E4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7 dni</w:t>
      </w:r>
      <w:r w:rsidRPr="000E4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 posiedzeniem R</w:t>
      </w:r>
      <w:r w:rsidR="00297E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ady </w:t>
      </w: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297E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edagogicznej</w:t>
      </w: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klasyfikacyjnej, po zasięgnięciu na piśmie opinii pozostałych nauczycieli, uczniów oddziału, oraz po dokonaniu samooceny przez ucznia</w:t>
      </w:r>
      <w:r w:rsidRPr="000E4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(</w:t>
      </w: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dokumentacja powinna znajdować się w teczce wychowawcy)</w:t>
      </w:r>
      <w:r w:rsidRPr="000E4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0E440D" w:rsidRPr="000E440D" w:rsidRDefault="000E440D" w:rsidP="00623E8B">
      <w:pPr>
        <w:numPr>
          <w:ilvl w:val="0"/>
          <w:numId w:val="139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wystawiona</w:t>
      </w:r>
      <w:r w:rsidR="00B75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 wychowawcę zgodnie z pkt.</w:t>
      </w: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 jest oceną ostateczną.</w:t>
      </w:r>
    </w:p>
    <w:p w:rsidR="000E440D" w:rsidRPr="000E440D" w:rsidRDefault="000E440D" w:rsidP="00623E8B">
      <w:pPr>
        <w:numPr>
          <w:ilvl w:val="0"/>
          <w:numId w:val="139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za ostatnie półrocze jest oceną roczną.</w:t>
      </w:r>
    </w:p>
    <w:p w:rsidR="000E440D" w:rsidRPr="000E440D" w:rsidRDefault="000E440D" w:rsidP="00623E8B">
      <w:pPr>
        <w:numPr>
          <w:ilvl w:val="0"/>
          <w:numId w:val="139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Począwszy od klasy 4 ustala się następującą skal</w:t>
      </w:r>
      <w:r w:rsidR="00297E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ocen zachowania:</w:t>
      </w:r>
    </w:p>
    <w:p w:rsidR="000E440D" w:rsidRPr="009A5F7F" w:rsidRDefault="00297E0E" w:rsidP="00623E8B">
      <w:pPr>
        <w:numPr>
          <w:ilvl w:val="1"/>
          <w:numId w:val="139"/>
        </w:numPr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A5F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wzorowe,</w:t>
      </w:r>
    </w:p>
    <w:p w:rsidR="000E440D" w:rsidRPr="009A5F7F" w:rsidRDefault="00297E0E" w:rsidP="00623E8B">
      <w:pPr>
        <w:numPr>
          <w:ilvl w:val="1"/>
          <w:numId w:val="139"/>
        </w:numPr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A5F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bardzo dobre,</w:t>
      </w:r>
    </w:p>
    <w:p w:rsidR="000E440D" w:rsidRPr="009A5F7F" w:rsidRDefault="00297E0E" w:rsidP="00623E8B">
      <w:pPr>
        <w:numPr>
          <w:ilvl w:val="1"/>
          <w:numId w:val="139"/>
        </w:numPr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A5F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dobre,</w:t>
      </w:r>
    </w:p>
    <w:p w:rsidR="000E440D" w:rsidRPr="009A5F7F" w:rsidRDefault="00297E0E" w:rsidP="00623E8B">
      <w:pPr>
        <w:numPr>
          <w:ilvl w:val="1"/>
          <w:numId w:val="139"/>
        </w:numPr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A5F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poprawne,</w:t>
      </w:r>
    </w:p>
    <w:p w:rsidR="000E440D" w:rsidRPr="009A5F7F" w:rsidRDefault="000E440D" w:rsidP="00623E8B">
      <w:pPr>
        <w:numPr>
          <w:ilvl w:val="1"/>
          <w:numId w:val="139"/>
        </w:numPr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A5F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nieodpowie</w:t>
      </w:r>
      <w:r w:rsidR="00297E0E" w:rsidRPr="009A5F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dnie,</w:t>
      </w:r>
    </w:p>
    <w:p w:rsidR="000E440D" w:rsidRPr="009A5F7F" w:rsidRDefault="000E440D" w:rsidP="00623E8B">
      <w:pPr>
        <w:numPr>
          <w:ilvl w:val="1"/>
          <w:numId w:val="139"/>
        </w:numPr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A5F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naganne.</w:t>
      </w:r>
    </w:p>
    <w:p w:rsidR="00D9641A" w:rsidRPr="00555B82" w:rsidRDefault="00F67955" w:rsidP="00623E8B">
      <w:pPr>
        <w:numPr>
          <w:ilvl w:val="0"/>
          <w:numId w:val="13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zkole przyjmuje się punktową skalę ocen zachowania</w:t>
      </w:r>
      <w:r w:rsidR="00555B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9641A" w:rsidRPr="008F4583" w:rsidRDefault="000E440D" w:rsidP="002D637A">
      <w:pPr>
        <w:spacing w:before="120" w:after="0" w:line="360" w:lineRule="auto"/>
        <w:ind w:hanging="425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r w:rsidRPr="008F45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lastRenderedPageBreak/>
        <w:t>Zasady przyznawania punktów</w:t>
      </w:r>
    </w:p>
    <w:p w:rsidR="00D44E6B" w:rsidRPr="00D9641A" w:rsidRDefault="00D44E6B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553"/>
        <w:gridCol w:w="5377"/>
        <w:gridCol w:w="3250"/>
      </w:tblGrid>
      <w:tr w:rsidR="00D9641A" w:rsidRPr="00D9641A" w:rsidTr="00167492">
        <w:tc>
          <w:tcPr>
            <w:tcW w:w="553" w:type="dxa"/>
            <w:shd w:val="clear" w:color="auto" w:fill="F2F2F2" w:themeFill="background1" w:themeFillShade="F2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641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377" w:type="dxa"/>
            <w:shd w:val="clear" w:color="auto" w:fill="F2F2F2" w:themeFill="background1" w:themeFillShade="F2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641A">
              <w:rPr>
                <w:rFonts w:ascii="Times New Roman" w:hAnsi="Times New Roman" w:cs="Times New Roman"/>
                <w:b/>
              </w:rPr>
              <w:t>ZACHOWANI</w:t>
            </w:r>
            <w:r>
              <w:rPr>
                <w:rFonts w:ascii="Times New Roman" w:hAnsi="Times New Roman" w:cs="Times New Roman"/>
                <w:b/>
              </w:rPr>
              <w:t xml:space="preserve">A   </w:t>
            </w:r>
            <w:r w:rsidRPr="00D9641A">
              <w:rPr>
                <w:rFonts w:ascii="Times New Roman" w:hAnsi="Times New Roman" w:cs="Times New Roman"/>
                <w:b/>
              </w:rPr>
              <w:t xml:space="preserve"> OCENIANE</w:t>
            </w:r>
          </w:p>
        </w:tc>
        <w:tc>
          <w:tcPr>
            <w:tcW w:w="3250" w:type="dxa"/>
            <w:shd w:val="clear" w:color="auto" w:fill="F2F2F2" w:themeFill="background1" w:themeFillShade="F2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641A">
              <w:rPr>
                <w:rFonts w:ascii="Times New Roman" w:hAnsi="Times New Roman" w:cs="Times New Roman"/>
                <w:b/>
              </w:rPr>
              <w:t>PUNKTACJA</w:t>
            </w:r>
          </w:p>
        </w:tc>
      </w:tr>
      <w:tr w:rsidR="00D9641A" w:rsidRPr="00D9641A" w:rsidTr="00167492">
        <w:tc>
          <w:tcPr>
            <w:tcW w:w="553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7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Systematyczna aktywność pozalekcyjna (koła zainteresowań)</w:t>
            </w:r>
          </w:p>
        </w:tc>
        <w:tc>
          <w:tcPr>
            <w:tcW w:w="3250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0: +10</w:t>
            </w:r>
          </w:p>
        </w:tc>
      </w:tr>
      <w:tr w:rsidR="00D9641A" w:rsidRPr="00D9641A" w:rsidTr="00167492">
        <w:tc>
          <w:tcPr>
            <w:tcW w:w="553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7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Reprezentowanie klasy, szkoły na różnych szczeblach konkursów przedmiotowych i zawodów sportowych w zależności od osiągniętego wyniku</w:t>
            </w:r>
          </w:p>
        </w:tc>
        <w:tc>
          <w:tcPr>
            <w:tcW w:w="3250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+5:+20</w:t>
            </w:r>
          </w:p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+5 udział</w:t>
            </w:r>
          </w:p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+10 wyróżnienie</w:t>
            </w:r>
          </w:p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+20 miejsca</w:t>
            </w:r>
          </w:p>
        </w:tc>
      </w:tr>
      <w:tr w:rsidR="00D9641A" w:rsidRPr="00D9641A" w:rsidTr="00167492">
        <w:tc>
          <w:tcPr>
            <w:tcW w:w="553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7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Zaangażowanie w pracę na rzecz szkoły i środowiska</w:t>
            </w:r>
          </w:p>
        </w:tc>
        <w:tc>
          <w:tcPr>
            <w:tcW w:w="3250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0:+20</w:t>
            </w:r>
          </w:p>
        </w:tc>
      </w:tr>
      <w:tr w:rsidR="00D9641A" w:rsidRPr="00D9641A" w:rsidTr="00167492">
        <w:tc>
          <w:tcPr>
            <w:tcW w:w="553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77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Wolontariat</w:t>
            </w:r>
          </w:p>
        </w:tc>
        <w:tc>
          <w:tcPr>
            <w:tcW w:w="3250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+5 +20</w:t>
            </w:r>
          </w:p>
        </w:tc>
      </w:tr>
      <w:tr w:rsidR="00D9641A" w:rsidRPr="00D9641A" w:rsidTr="00167492">
        <w:tc>
          <w:tcPr>
            <w:tcW w:w="553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77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Czytanie książek publicznie innym uczniom ustalone z nauczycielem. Jeżeli nie jest</w:t>
            </w:r>
          </w:p>
        </w:tc>
        <w:tc>
          <w:tcPr>
            <w:tcW w:w="3250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1 do 10</w:t>
            </w:r>
          </w:p>
        </w:tc>
      </w:tr>
      <w:tr w:rsidR="00D9641A" w:rsidRPr="00D9641A" w:rsidTr="00167492">
        <w:tc>
          <w:tcPr>
            <w:tcW w:w="553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77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Pełnienie funkcji w klasie, szkole, poczet sztandarowy</w:t>
            </w:r>
          </w:p>
        </w:tc>
        <w:tc>
          <w:tcPr>
            <w:tcW w:w="3250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0:+10 (luty, czerwiec)</w:t>
            </w:r>
          </w:p>
        </w:tc>
      </w:tr>
      <w:tr w:rsidR="00D9641A" w:rsidRPr="00D9641A" w:rsidTr="00167492">
        <w:tc>
          <w:tcPr>
            <w:tcW w:w="553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77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Pula wychowawcy</w:t>
            </w:r>
          </w:p>
        </w:tc>
        <w:tc>
          <w:tcPr>
            <w:tcW w:w="3250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 xml:space="preserve">+20 (na </w:t>
            </w:r>
            <w:proofErr w:type="spellStart"/>
            <w:r w:rsidRPr="00D9641A">
              <w:rPr>
                <w:rFonts w:ascii="Times New Roman" w:hAnsi="Times New Roman" w:cs="Times New Roman"/>
              </w:rPr>
              <w:t>pólrocze</w:t>
            </w:r>
            <w:proofErr w:type="spellEnd"/>
            <w:r w:rsidRPr="00D9641A">
              <w:rPr>
                <w:rFonts w:ascii="Times New Roman" w:hAnsi="Times New Roman" w:cs="Times New Roman"/>
              </w:rPr>
              <w:t>)</w:t>
            </w:r>
          </w:p>
        </w:tc>
      </w:tr>
      <w:tr w:rsidR="00D9641A" w:rsidRPr="00D9641A" w:rsidTr="00167492">
        <w:tc>
          <w:tcPr>
            <w:tcW w:w="553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77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Pochwała wychowawcy</w:t>
            </w:r>
          </w:p>
        </w:tc>
        <w:tc>
          <w:tcPr>
            <w:tcW w:w="3250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 xml:space="preserve">+50 (na </w:t>
            </w:r>
            <w:proofErr w:type="spellStart"/>
            <w:r w:rsidRPr="00D9641A">
              <w:rPr>
                <w:rFonts w:ascii="Times New Roman" w:hAnsi="Times New Roman" w:cs="Times New Roman"/>
              </w:rPr>
              <w:t>pólrocze</w:t>
            </w:r>
            <w:proofErr w:type="spellEnd"/>
            <w:r w:rsidRPr="00D9641A">
              <w:rPr>
                <w:rFonts w:ascii="Times New Roman" w:hAnsi="Times New Roman" w:cs="Times New Roman"/>
              </w:rPr>
              <w:t>)</w:t>
            </w:r>
          </w:p>
        </w:tc>
      </w:tr>
      <w:tr w:rsidR="00D9641A" w:rsidRPr="00D9641A" w:rsidTr="00167492">
        <w:tc>
          <w:tcPr>
            <w:tcW w:w="553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77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Ustna pochwała dyrektora szkoły</w:t>
            </w:r>
          </w:p>
        </w:tc>
        <w:tc>
          <w:tcPr>
            <w:tcW w:w="3250" w:type="dxa"/>
          </w:tcPr>
          <w:p w:rsidR="00C82156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Podniesienie oceny z zachowania o jeden stopień</w:t>
            </w:r>
          </w:p>
        </w:tc>
      </w:tr>
      <w:tr w:rsidR="00D9641A" w:rsidRPr="00D9641A" w:rsidTr="00167492">
        <w:tc>
          <w:tcPr>
            <w:tcW w:w="553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77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 xml:space="preserve"> Pomoc koleżeńska uzgodniona z wychowawcą lub   nauczycielem przedmiotu</w:t>
            </w:r>
          </w:p>
        </w:tc>
        <w:tc>
          <w:tcPr>
            <w:tcW w:w="3250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0:+10</w:t>
            </w:r>
          </w:p>
        </w:tc>
      </w:tr>
      <w:tr w:rsidR="00D9641A" w:rsidRPr="00D9641A" w:rsidTr="00167492">
        <w:tc>
          <w:tcPr>
            <w:tcW w:w="553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77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Stosunek do nauczycieli i pracowników szkoły</w:t>
            </w:r>
          </w:p>
        </w:tc>
        <w:tc>
          <w:tcPr>
            <w:tcW w:w="3250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-20:+20</w:t>
            </w:r>
          </w:p>
        </w:tc>
      </w:tr>
      <w:tr w:rsidR="00D9641A" w:rsidRPr="00D9641A" w:rsidTr="00167492">
        <w:tc>
          <w:tcPr>
            <w:tcW w:w="553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77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Stosunek do kolegów</w:t>
            </w:r>
          </w:p>
        </w:tc>
        <w:tc>
          <w:tcPr>
            <w:tcW w:w="3250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-20; +20</w:t>
            </w:r>
          </w:p>
        </w:tc>
      </w:tr>
      <w:tr w:rsidR="00D9641A" w:rsidRPr="00D9641A" w:rsidTr="00167492">
        <w:tc>
          <w:tcPr>
            <w:tcW w:w="553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77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 xml:space="preserve">Udział w akademiach szkolnych, </w:t>
            </w:r>
          </w:p>
        </w:tc>
        <w:tc>
          <w:tcPr>
            <w:tcW w:w="3250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-10:+10</w:t>
            </w:r>
          </w:p>
        </w:tc>
      </w:tr>
      <w:tr w:rsidR="00D9641A" w:rsidRPr="00D9641A" w:rsidTr="00167492">
        <w:tc>
          <w:tcPr>
            <w:tcW w:w="553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77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Noszenie stroju zgodnego z zapisami statutu</w:t>
            </w:r>
          </w:p>
        </w:tc>
        <w:tc>
          <w:tcPr>
            <w:tcW w:w="3250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-5  do +5 za każdy dzień</w:t>
            </w:r>
          </w:p>
        </w:tc>
      </w:tr>
      <w:tr w:rsidR="00D9641A" w:rsidRPr="00D9641A" w:rsidTr="00167492">
        <w:tc>
          <w:tcPr>
            <w:tcW w:w="553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77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Kultura zachowania, stosowanie zwrotów grzecznościowych, poszanowanie żywności, dbałość o otoczenie i porządek, estetyka spożywania posiłków.</w:t>
            </w:r>
          </w:p>
        </w:tc>
        <w:tc>
          <w:tcPr>
            <w:tcW w:w="3250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-20:+20</w:t>
            </w:r>
          </w:p>
        </w:tc>
      </w:tr>
      <w:tr w:rsidR="00D9641A" w:rsidRPr="00D9641A" w:rsidTr="00167492">
        <w:tc>
          <w:tcPr>
            <w:tcW w:w="553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77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3250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-15: +15</w:t>
            </w:r>
          </w:p>
        </w:tc>
      </w:tr>
      <w:tr w:rsidR="00D9641A" w:rsidRPr="00D9641A" w:rsidTr="0016749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Informacje od pracowników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-20:+20</w:t>
            </w:r>
          </w:p>
        </w:tc>
      </w:tr>
      <w:tr w:rsidR="00D9641A" w:rsidRPr="00D9641A" w:rsidTr="00167492">
        <w:tc>
          <w:tcPr>
            <w:tcW w:w="553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77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Niszczenie cudzej własności</w:t>
            </w:r>
          </w:p>
        </w:tc>
        <w:tc>
          <w:tcPr>
            <w:tcW w:w="3250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-5: -20</w:t>
            </w:r>
          </w:p>
        </w:tc>
      </w:tr>
      <w:tr w:rsidR="00D9641A" w:rsidRPr="00D9641A" w:rsidTr="00167492">
        <w:tc>
          <w:tcPr>
            <w:tcW w:w="553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77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Kłamstwo, podrabianie podpisów i oszustwa</w:t>
            </w:r>
          </w:p>
        </w:tc>
        <w:tc>
          <w:tcPr>
            <w:tcW w:w="3250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-5: -30</w:t>
            </w:r>
          </w:p>
        </w:tc>
      </w:tr>
      <w:tr w:rsidR="00D9641A" w:rsidRPr="00D9641A" w:rsidTr="00167492">
        <w:tc>
          <w:tcPr>
            <w:tcW w:w="553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77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Ściąganie podczas pracy klasowej, kartkówki i przepisywanie prac od kolegów, kopiowanie prac, w tym plastycznych, z Internetu i innych źródeł (plagiat)</w:t>
            </w:r>
          </w:p>
        </w:tc>
        <w:tc>
          <w:tcPr>
            <w:tcW w:w="3250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-5:-15</w:t>
            </w:r>
          </w:p>
        </w:tc>
      </w:tr>
      <w:tr w:rsidR="00D9641A" w:rsidRPr="00D9641A" w:rsidTr="00167492">
        <w:tc>
          <w:tcPr>
            <w:tcW w:w="553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377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Zastraszanie, nękanie, osaczanie z wykorzystaniem technologii informacyjnej (cyberprzemoc)</w:t>
            </w:r>
          </w:p>
        </w:tc>
        <w:tc>
          <w:tcPr>
            <w:tcW w:w="3250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-5:-30</w:t>
            </w:r>
          </w:p>
        </w:tc>
      </w:tr>
      <w:tr w:rsidR="00D9641A" w:rsidRPr="00D9641A" w:rsidTr="00167492">
        <w:tc>
          <w:tcPr>
            <w:tcW w:w="553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377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Rozmawianie w czasie lekcji</w:t>
            </w:r>
          </w:p>
        </w:tc>
        <w:tc>
          <w:tcPr>
            <w:tcW w:w="3250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-5:-2</w:t>
            </w:r>
          </w:p>
        </w:tc>
      </w:tr>
      <w:tr w:rsidR="00D9641A" w:rsidRPr="00D9641A" w:rsidTr="00167492">
        <w:tc>
          <w:tcPr>
            <w:tcW w:w="553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377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Jedzenie w czasie lekcji bez pozwolenia nauczyciela</w:t>
            </w:r>
          </w:p>
        </w:tc>
        <w:tc>
          <w:tcPr>
            <w:tcW w:w="3250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-5</w:t>
            </w:r>
          </w:p>
        </w:tc>
      </w:tr>
      <w:tr w:rsidR="00D9641A" w:rsidRPr="00D9641A" w:rsidTr="00167492">
        <w:tc>
          <w:tcPr>
            <w:tcW w:w="553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377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Żucie gumy w czasie lekcji</w:t>
            </w:r>
          </w:p>
        </w:tc>
        <w:tc>
          <w:tcPr>
            <w:tcW w:w="3250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-2</w:t>
            </w:r>
          </w:p>
        </w:tc>
      </w:tr>
      <w:tr w:rsidR="00D9641A" w:rsidRPr="00D9641A" w:rsidTr="00167492">
        <w:tc>
          <w:tcPr>
            <w:tcW w:w="553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377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Nagana wychowawcy</w:t>
            </w:r>
          </w:p>
        </w:tc>
        <w:tc>
          <w:tcPr>
            <w:tcW w:w="3250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-50 (na półrocze)</w:t>
            </w:r>
          </w:p>
        </w:tc>
      </w:tr>
      <w:tr w:rsidR="00D9641A" w:rsidRPr="00D9641A" w:rsidTr="00167492">
        <w:tc>
          <w:tcPr>
            <w:tcW w:w="553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377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Wychodzenie poza teren szkoły</w:t>
            </w:r>
          </w:p>
        </w:tc>
        <w:tc>
          <w:tcPr>
            <w:tcW w:w="3250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-10:-30</w:t>
            </w:r>
          </w:p>
        </w:tc>
      </w:tr>
      <w:tr w:rsidR="00D9641A" w:rsidRPr="00D9641A" w:rsidTr="00167492">
        <w:tc>
          <w:tcPr>
            <w:tcW w:w="553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377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Nieobecności nieusprawiedliwione (za każdą godzinę)</w:t>
            </w:r>
          </w:p>
        </w:tc>
        <w:tc>
          <w:tcPr>
            <w:tcW w:w="3250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-1</w:t>
            </w:r>
          </w:p>
        </w:tc>
      </w:tr>
      <w:tr w:rsidR="00D9641A" w:rsidRPr="00D9641A" w:rsidTr="0016749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 xml:space="preserve">Spóźnienia 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-1</w:t>
            </w:r>
          </w:p>
        </w:tc>
      </w:tr>
      <w:tr w:rsidR="00D9641A" w:rsidRPr="00D9641A" w:rsidTr="00167492">
        <w:tc>
          <w:tcPr>
            <w:tcW w:w="553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377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Uwaga za używanie wulgaryzmów</w:t>
            </w:r>
          </w:p>
        </w:tc>
        <w:tc>
          <w:tcPr>
            <w:tcW w:w="3250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-5</w:t>
            </w:r>
          </w:p>
        </w:tc>
      </w:tr>
      <w:tr w:rsidR="00D9641A" w:rsidRPr="00D9641A" w:rsidTr="00167492">
        <w:tc>
          <w:tcPr>
            <w:tcW w:w="553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77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Niestawienie się w wyznaczonym miejscu po dzwonku (w tym na zajęciach w świetlicy)</w:t>
            </w:r>
          </w:p>
        </w:tc>
        <w:tc>
          <w:tcPr>
            <w:tcW w:w="3250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-5</w:t>
            </w:r>
          </w:p>
        </w:tc>
      </w:tr>
      <w:tr w:rsidR="00D9641A" w:rsidRPr="00D9641A" w:rsidTr="00167492">
        <w:tc>
          <w:tcPr>
            <w:tcW w:w="553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377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Szczególnie agresywne zachowanie i drastyczne bójki w stosunku do innego ucznia</w:t>
            </w:r>
          </w:p>
        </w:tc>
        <w:tc>
          <w:tcPr>
            <w:tcW w:w="3250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Obniżenie automatycznie o jeden stopień</w:t>
            </w:r>
          </w:p>
        </w:tc>
      </w:tr>
      <w:tr w:rsidR="00D9641A" w:rsidRPr="00D9641A" w:rsidTr="00167492">
        <w:tc>
          <w:tcPr>
            <w:tcW w:w="553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377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Nieprzestrzeganie zasad BHP podczas ustawiania się, wsiadania i jazdy autobusem</w:t>
            </w:r>
          </w:p>
        </w:tc>
        <w:tc>
          <w:tcPr>
            <w:tcW w:w="3250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do – 10</w:t>
            </w:r>
          </w:p>
        </w:tc>
      </w:tr>
      <w:tr w:rsidR="00D9641A" w:rsidRPr="00D9641A" w:rsidTr="00167492">
        <w:tc>
          <w:tcPr>
            <w:tcW w:w="553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377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Ucieczka z lekcji (za każdą godzinę)</w:t>
            </w:r>
          </w:p>
        </w:tc>
        <w:tc>
          <w:tcPr>
            <w:tcW w:w="3250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-10</w:t>
            </w:r>
          </w:p>
        </w:tc>
      </w:tr>
      <w:tr w:rsidR="00D9641A" w:rsidRPr="00D9641A" w:rsidTr="00167492">
        <w:tc>
          <w:tcPr>
            <w:tcW w:w="553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377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Dewastacja mienia szkoły</w:t>
            </w:r>
          </w:p>
        </w:tc>
        <w:tc>
          <w:tcPr>
            <w:tcW w:w="3250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-20</w:t>
            </w:r>
          </w:p>
        </w:tc>
      </w:tr>
      <w:tr w:rsidR="00D9641A" w:rsidRPr="00D9641A" w:rsidTr="00167492">
        <w:tc>
          <w:tcPr>
            <w:tcW w:w="553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5377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Bójki (za każdą)</w:t>
            </w:r>
          </w:p>
        </w:tc>
        <w:tc>
          <w:tcPr>
            <w:tcW w:w="3250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-10:-20</w:t>
            </w:r>
          </w:p>
        </w:tc>
      </w:tr>
      <w:tr w:rsidR="00D9641A" w:rsidRPr="00D9641A" w:rsidTr="00167492">
        <w:tc>
          <w:tcPr>
            <w:tcW w:w="553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377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Niewywiązywanie się z zadeklarowanych zobowiązań</w:t>
            </w:r>
          </w:p>
        </w:tc>
        <w:tc>
          <w:tcPr>
            <w:tcW w:w="3250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-1 do – 10</w:t>
            </w:r>
          </w:p>
        </w:tc>
      </w:tr>
      <w:tr w:rsidR="00D9641A" w:rsidRPr="00D9641A" w:rsidTr="00167492">
        <w:tc>
          <w:tcPr>
            <w:tcW w:w="553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377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Zachowanie poza terenem szkoły</w:t>
            </w:r>
          </w:p>
        </w:tc>
        <w:tc>
          <w:tcPr>
            <w:tcW w:w="3250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do – 10</w:t>
            </w:r>
          </w:p>
        </w:tc>
      </w:tr>
      <w:tr w:rsidR="00D9641A" w:rsidRPr="00D9641A" w:rsidTr="00167492">
        <w:tc>
          <w:tcPr>
            <w:tcW w:w="553" w:type="dxa"/>
          </w:tcPr>
          <w:p w:rsidR="00D9641A" w:rsidRPr="00D44E6B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44E6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377" w:type="dxa"/>
          </w:tcPr>
          <w:p w:rsidR="00D9641A" w:rsidRPr="00D44E6B" w:rsidRDefault="00D44E6B" w:rsidP="002D637A">
            <w:pPr>
              <w:jc w:val="both"/>
              <w:rPr>
                <w:rFonts w:ascii="Times New Roman" w:hAnsi="Times New Roman" w:cs="Times New Roman"/>
              </w:rPr>
            </w:pPr>
            <w:r w:rsidRPr="00D44E6B">
              <w:rPr>
                <w:rFonts w:ascii="Times New Roman" w:eastAsia="Times New Roman" w:hAnsi="Times New Roman" w:cs="Times New Roman"/>
                <w:lang w:eastAsia="pl-PL"/>
              </w:rPr>
              <w:t xml:space="preserve">Cyberprzemoc </w:t>
            </w:r>
          </w:p>
        </w:tc>
        <w:tc>
          <w:tcPr>
            <w:tcW w:w="3250" w:type="dxa"/>
          </w:tcPr>
          <w:p w:rsidR="00D9641A" w:rsidRPr="00D9641A" w:rsidRDefault="00D44E6B" w:rsidP="002D63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-1;-20</w:t>
            </w:r>
          </w:p>
        </w:tc>
      </w:tr>
      <w:tr w:rsidR="00D9641A" w:rsidRPr="00D9641A" w:rsidTr="00167492">
        <w:tc>
          <w:tcPr>
            <w:tcW w:w="553" w:type="dxa"/>
          </w:tcPr>
          <w:p w:rsidR="00D9641A" w:rsidRPr="00D44E6B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44E6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377" w:type="dxa"/>
          </w:tcPr>
          <w:p w:rsidR="00D9641A" w:rsidRPr="00D44E6B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44E6B">
              <w:rPr>
                <w:rFonts w:ascii="Times New Roman" w:hAnsi="Times New Roman" w:cs="Times New Roman"/>
              </w:rPr>
              <w:t>Ustna nagana dyrektora szkoły</w:t>
            </w:r>
          </w:p>
        </w:tc>
        <w:tc>
          <w:tcPr>
            <w:tcW w:w="3250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Nieodpowiednia ocena zachowania, chyba że ilość punktów wskazuje na ocenę naganną</w:t>
            </w:r>
          </w:p>
        </w:tc>
      </w:tr>
      <w:tr w:rsidR="00D9641A" w:rsidRPr="00D9641A" w:rsidTr="00167492">
        <w:tc>
          <w:tcPr>
            <w:tcW w:w="553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377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Pisemna nagana dyrektora szkoły</w:t>
            </w:r>
          </w:p>
        </w:tc>
        <w:tc>
          <w:tcPr>
            <w:tcW w:w="3250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Utrata wszystkich dotychczas otrzymanych punktów dodatnich,</w:t>
            </w:r>
          </w:p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 xml:space="preserve"> a ponowne zbieranie punktów rozpoczyna się od -90, chyba że łączna ilość punktów jest niższa</w:t>
            </w:r>
          </w:p>
        </w:tc>
      </w:tr>
    </w:tbl>
    <w:p w:rsidR="000E440D" w:rsidRPr="000E440D" w:rsidRDefault="000E440D" w:rsidP="002D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440D" w:rsidRPr="000E440D" w:rsidRDefault="00517BA9" w:rsidP="002D637A">
      <w:p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11. 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Uczeń, który zostanie po raz pierwszy złapany na paleniu papierosów, traci kredyt punktów. Za każde kolejne palenie papierosów uczeń otrzymuje -90 punktów. Za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alenie papierosów poza terenem S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uczeń ponosi takie same konsekwencje.</w:t>
      </w:r>
    </w:p>
    <w:p w:rsidR="000E440D" w:rsidRPr="000E440D" w:rsidRDefault="00517BA9" w:rsidP="002D637A">
      <w:p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12. 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Uczeń, który kradnie, bierze narkotyki, pije alkohol oraz dokonuje aktów wandalizmu, otrzymuje obligatoryjnie najniższą ocenę zachowania.</w:t>
      </w:r>
    </w:p>
    <w:p w:rsidR="000E440D" w:rsidRPr="000E440D" w:rsidRDefault="00517BA9" w:rsidP="002D637A">
      <w:p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13. 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Oceny wzorowej i bardzo dobrej nie można wystawić za punkty uzyskane za zbiórkę makulatury, baterii, płyt, 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nerów, sprzątanie S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 i inne tego typu działania, jeśli bez tych punktów wychodzi ocena niższa od poprawnej.</w:t>
      </w:r>
    </w:p>
    <w:p w:rsidR="000E440D" w:rsidRPr="000E440D" w:rsidRDefault="00517BA9" w:rsidP="002D637A">
      <w:p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14. 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zachowanie nieodpowiednie w dniu zakończenia roku szkolnego uczeń otrzyma punkty ujemne na kolejny rok szkolny, a w wypadku ucznia kończącego klasę 8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wniosek wychowawcy do Dyrektora S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y, po poinformowaniu rodziców (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zaistnia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łej sytuacji) może być zwołana R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edagogiczna.</w:t>
      </w:r>
    </w:p>
    <w:p w:rsidR="000E440D" w:rsidRPr="000E440D" w:rsidRDefault="00517BA9" w:rsidP="002D637A">
      <w:p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15. 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Wychowawca przyznając pochwałę lub naganę (+50: -50) powinien uzasadnić swoją decyzję.</w:t>
      </w:r>
    </w:p>
    <w:p w:rsidR="000E440D" w:rsidRDefault="00517BA9" w:rsidP="002D63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16. 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Ustala się następujące kryteria ocen zachowania:</w:t>
      </w:r>
    </w:p>
    <w:p w:rsidR="00D9641A" w:rsidRDefault="00D9641A" w:rsidP="002D63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3136"/>
      </w:tblGrid>
      <w:tr w:rsidR="00D9641A" w:rsidRPr="00D00A7B" w:rsidTr="00D9641A">
        <w:trPr>
          <w:jc w:val="center"/>
        </w:trPr>
        <w:tc>
          <w:tcPr>
            <w:tcW w:w="3227" w:type="dxa"/>
            <w:shd w:val="clear" w:color="auto" w:fill="F2F2F2" w:themeFill="background1" w:themeFillShade="F2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641A">
              <w:rPr>
                <w:rFonts w:ascii="Times New Roman" w:hAnsi="Times New Roman" w:cs="Times New Roman"/>
                <w:b/>
              </w:rPr>
              <w:t>OCENA</w:t>
            </w:r>
          </w:p>
        </w:tc>
        <w:tc>
          <w:tcPr>
            <w:tcW w:w="3136" w:type="dxa"/>
            <w:shd w:val="clear" w:color="auto" w:fill="F2F2F2" w:themeFill="background1" w:themeFillShade="F2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641A">
              <w:rPr>
                <w:rFonts w:ascii="Times New Roman" w:hAnsi="Times New Roman" w:cs="Times New Roman"/>
                <w:b/>
              </w:rPr>
              <w:t>ILOŚĆ PUNKTÓW</w:t>
            </w:r>
          </w:p>
        </w:tc>
      </w:tr>
      <w:tr w:rsidR="00D9641A" w:rsidRPr="00D00A7B" w:rsidTr="00D9641A">
        <w:trPr>
          <w:jc w:val="center"/>
        </w:trPr>
        <w:tc>
          <w:tcPr>
            <w:tcW w:w="3227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Wzorowa</w:t>
            </w:r>
          </w:p>
        </w:tc>
        <w:tc>
          <w:tcPr>
            <w:tcW w:w="3136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200 i więcej</w:t>
            </w:r>
          </w:p>
        </w:tc>
      </w:tr>
      <w:tr w:rsidR="00D9641A" w:rsidRPr="00D00A7B" w:rsidTr="00D9641A">
        <w:trPr>
          <w:jc w:val="center"/>
        </w:trPr>
        <w:tc>
          <w:tcPr>
            <w:tcW w:w="3227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Bardzo dobra</w:t>
            </w:r>
          </w:p>
        </w:tc>
        <w:tc>
          <w:tcPr>
            <w:tcW w:w="3136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199 – 150</w:t>
            </w:r>
          </w:p>
        </w:tc>
      </w:tr>
      <w:tr w:rsidR="00D9641A" w:rsidRPr="00D00A7B" w:rsidTr="00D9641A">
        <w:trPr>
          <w:jc w:val="center"/>
        </w:trPr>
        <w:tc>
          <w:tcPr>
            <w:tcW w:w="3227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Dobra</w:t>
            </w:r>
          </w:p>
        </w:tc>
        <w:tc>
          <w:tcPr>
            <w:tcW w:w="3136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149 – 100</w:t>
            </w:r>
          </w:p>
        </w:tc>
      </w:tr>
      <w:tr w:rsidR="00D9641A" w:rsidRPr="00D00A7B" w:rsidTr="00D9641A">
        <w:trPr>
          <w:jc w:val="center"/>
        </w:trPr>
        <w:tc>
          <w:tcPr>
            <w:tcW w:w="3227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Poprawna</w:t>
            </w:r>
          </w:p>
        </w:tc>
        <w:tc>
          <w:tcPr>
            <w:tcW w:w="3136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99 – 50</w:t>
            </w:r>
          </w:p>
        </w:tc>
      </w:tr>
      <w:tr w:rsidR="00D9641A" w:rsidRPr="00D00A7B" w:rsidTr="00D9641A">
        <w:trPr>
          <w:jc w:val="center"/>
        </w:trPr>
        <w:tc>
          <w:tcPr>
            <w:tcW w:w="3227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Nieodpowiednia</w:t>
            </w:r>
          </w:p>
        </w:tc>
        <w:tc>
          <w:tcPr>
            <w:tcW w:w="3136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49 – 1</w:t>
            </w:r>
          </w:p>
        </w:tc>
      </w:tr>
      <w:tr w:rsidR="00D9641A" w:rsidRPr="00D00A7B" w:rsidTr="00D9641A">
        <w:trPr>
          <w:jc w:val="center"/>
        </w:trPr>
        <w:tc>
          <w:tcPr>
            <w:tcW w:w="3227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Naganna</w:t>
            </w:r>
          </w:p>
        </w:tc>
        <w:tc>
          <w:tcPr>
            <w:tcW w:w="3136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0 i mniej</w:t>
            </w:r>
          </w:p>
        </w:tc>
      </w:tr>
    </w:tbl>
    <w:p w:rsidR="000E440D" w:rsidRPr="000E440D" w:rsidRDefault="000E440D" w:rsidP="002D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440D" w:rsidRPr="000E440D" w:rsidRDefault="000E440D" w:rsidP="00623E8B">
      <w:pPr>
        <w:numPr>
          <w:ilvl w:val="0"/>
          <w:numId w:val="140"/>
        </w:numPr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Każdy uczeń otrzymuje tylko raz  na początek 90 punktów kredytu</w:t>
      </w:r>
      <w:r w:rsidR="00517B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E440D" w:rsidRPr="000E440D" w:rsidRDefault="000E440D" w:rsidP="00623E8B">
      <w:pPr>
        <w:numPr>
          <w:ilvl w:val="0"/>
          <w:numId w:val="141"/>
        </w:numPr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Oceny wzorowej nie może otrzymać uczeń, który w swoim bilansie posiada 15 punktów ujemnych w półroczu.</w:t>
      </w:r>
    </w:p>
    <w:p w:rsidR="000E440D" w:rsidRPr="000E440D" w:rsidRDefault="000E440D" w:rsidP="00623E8B">
      <w:pPr>
        <w:numPr>
          <w:ilvl w:val="0"/>
          <w:numId w:val="142"/>
        </w:numPr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Oceny bardzo dobrej nie może otrzymać uczeń, który w swoim bilansie posiada 30 punktów ujemnych w półroczu.</w:t>
      </w:r>
    </w:p>
    <w:p w:rsidR="000E440D" w:rsidRPr="000E440D" w:rsidRDefault="00517BA9" w:rsidP="002D637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20. 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Oceny dobrej nie może otrzymać uczeń, który w swoim bilansie przekroczy 50 punktów ujemnych w półroczu.</w:t>
      </w:r>
    </w:p>
    <w:p w:rsidR="000E440D" w:rsidRPr="000E440D" w:rsidRDefault="00517BA9" w:rsidP="002D637A">
      <w:p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21. 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punktacji oceniania zachowania przyjmuje się następująca zasadę przeliczania zbiórki surowców wtórnych.</w:t>
      </w:r>
    </w:p>
    <w:p w:rsidR="000E440D" w:rsidRDefault="000E440D" w:rsidP="002D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19"/>
        <w:gridCol w:w="2303"/>
        <w:gridCol w:w="1031"/>
        <w:gridCol w:w="1145"/>
      </w:tblGrid>
      <w:tr w:rsidR="00D9641A" w:rsidRPr="00D00A7B" w:rsidTr="00D9641A">
        <w:trPr>
          <w:jc w:val="center"/>
        </w:trPr>
        <w:tc>
          <w:tcPr>
            <w:tcW w:w="919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641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303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641A">
              <w:rPr>
                <w:rFonts w:ascii="Times New Roman" w:hAnsi="Times New Roman" w:cs="Times New Roman"/>
                <w:b/>
              </w:rPr>
              <w:t>SUROWIEC</w:t>
            </w:r>
          </w:p>
        </w:tc>
        <w:tc>
          <w:tcPr>
            <w:tcW w:w="1031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641A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134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641A">
              <w:rPr>
                <w:rFonts w:ascii="Times New Roman" w:hAnsi="Times New Roman" w:cs="Times New Roman"/>
                <w:b/>
              </w:rPr>
              <w:t>PUNKTY</w:t>
            </w:r>
          </w:p>
        </w:tc>
      </w:tr>
      <w:tr w:rsidR="00D9641A" w:rsidRPr="00D00A7B" w:rsidTr="00D9641A">
        <w:trPr>
          <w:jc w:val="center"/>
        </w:trPr>
        <w:tc>
          <w:tcPr>
            <w:tcW w:w="919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3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Tonery</w:t>
            </w:r>
          </w:p>
        </w:tc>
        <w:tc>
          <w:tcPr>
            <w:tcW w:w="1031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5</w:t>
            </w:r>
          </w:p>
        </w:tc>
      </w:tr>
      <w:tr w:rsidR="00D9641A" w:rsidRPr="00D00A7B" w:rsidTr="00D9641A">
        <w:trPr>
          <w:jc w:val="center"/>
        </w:trPr>
        <w:tc>
          <w:tcPr>
            <w:tcW w:w="919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3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Makulatura</w:t>
            </w:r>
          </w:p>
        </w:tc>
        <w:tc>
          <w:tcPr>
            <w:tcW w:w="1031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1kg</w:t>
            </w:r>
          </w:p>
        </w:tc>
        <w:tc>
          <w:tcPr>
            <w:tcW w:w="1134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5</w:t>
            </w:r>
          </w:p>
        </w:tc>
      </w:tr>
      <w:tr w:rsidR="00D9641A" w:rsidRPr="00D00A7B" w:rsidTr="00D9641A">
        <w:trPr>
          <w:jc w:val="center"/>
        </w:trPr>
        <w:tc>
          <w:tcPr>
            <w:tcW w:w="919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303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DVD, CD</w:t>
            </w:r>
          </w:p>
        </w:tc>
        <w:tc>
          <w:tcPr>
            <w:tcW w:w="1031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1</w:t>
            </w:r>
          </w:p>
        </w:tc>
      </w:tr>
      <w:tr w:rsidR="00D9641A" w:rsidRPr="00D00A7B" w:rsidTr="00D9641A">
        <w:trPr>
          <w:jc w:val="center"/>
        </w:trPr>
        <w:tc>
          <w:tcPr>
            <w:tcW w:w="919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3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Baterie</w:t>
            </w:r>
          </w:p>
        </w:tc>
        <w:tc>
          <w:tcPr>
            <w:tcW w:w="1031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1</w:t>
            </w:r>
          </w:p>
        </w:tc>
      </w:tr>
      <w:tr w:rsidR="00D9641A" w:rsidRPr="00D00A7B" w:rsidTr="00D9641A">
        <w:trPr>
          <w:jc w:val="center"/>
        </w:trPr>
        <w:tc>
          <w:tcPr>
            <w:tcW w:w="919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3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Nakrętki</w:t>
            </w:r>
          </w:p>
        </w:tc>
        <w:tc>
          <w:tcPr>
            <w:tcW w:w="1031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D9641A" w:rsidRPr="00D9641A" w:rsidRDefault="00D9641A" w:rsidP="002D637A">
            <w:pPr>
              <w:jc w:val="both"/>
              <w:rPr>
                <w:rFonts w:ascii="Times New Roman" w:hAnsi="Times New Roman" w:cs="Times New Roman"/>
              </w:rPr>
            </w:pPr>
            <w:r w:rsidRPr="00D9641A">
              <w:rPr>
                <w:rFonts w:ascii="Times New Roman" w:hAnsi="Times New Roman" w:cs="Times New Roman"/>
              </w:rPr>
              <w:t>1</w:t>
            </w:r>
          </w:p>
        </w:tc>
      </w:tr>
    </w:tbl>
    <w:p w:rsidR="00517BA9" w:rsidRDefault="00517BA9" w:rsidP="002D63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E440D" w:rsidRPr="000E440D" w:rsidRDefault="00517BA9" w:rsidP="002D637A">
      <w:p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22. 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Wychowawca może podnieść ocenę z zachowania uczniowi o jeden stopień, po wykonaniu przez ucznia wcześniejszych zaleceń wychowawcy.</w:t>
      </w:r>
    </w:p>
    <w:p w:rsidR="00517BA9" w:rsidRPr="00C82156" w:rsidRDefault="00517BA9" w:rsidP="002D637A">
      <w:pPr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23. 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notorycznego łamania przez ucznia obowiązujących w </w:t>
      </w:r>
      <w:r w:rsidR="00F679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zkole zasad i norm społecznych oraz braku chęci poprawy zachowania, pozbawia się go przywileju do udziału w wybranych imprezach szkolnych i klasowych (wycieczki, noce piżamowe, dyskoteki, biwaki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itp.) i/lub korzystania z szafki, wskazuj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ąc okres odebrania przywileju. </w:t>
      </w:r>
    </w:p>
    <w:p w:rsidR="00517BA9" w:rsidRPr="008F4583" w:rsidRDefault="000E440D" w:rsidP="002D637A">
      <w:pPr>
        <w:pStyle w:val="Nagwek2"/>
        <w:spacing w:before="120" w:beforeAutospacing="0" w:after="0" w:afterAutospacing="0" w:line="360" w:lineRule="auto"/>
        <w:jc w:val="both"/>
        <w:rPr>
          <w:sz w:val="32"/>
          <w:szCs w:val="32"/>
        </w:rPr>
      </w:pPr>
      <w:bookmarkStart w:id="113" w:name="_Toc502690146"/>
      <w:bookmarkStart w:id="114" w:name="_Toc502774628"/>
      <w:r w:rsidRPr="008F4583">
        <w:rPr>
          <w:sz w:val="32"/>
          <w:szCs w:val="32"/>
        </w:rPr>
        <w:t>Zasady oceniania z religii i etyki</w:t>
      </w:r>
      <w:bookmarkEnd w:id="113"/>
      <w:bookmarkEnd w:id="114"/>
    </w:p>
    <w:p w:rsidR="000E440D" w:rsidRPr="000E440D" w:rsidRDefault="00517BA9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C82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9A3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100</w:t>
      </w:r>
    </w:p>
    <w:p w:rsidR="000E440D" w:rsidRPr="000E440D" w:rsidRDefault="000E440D" w:rsidP="00623E8B">
      <w:pPr>
        <w:numPr>
          <w:ilvl w:val="3"/>
          <w:numId w:val="143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z religii lub etyki nie ma wpływu na promocję ucznia do następnej klasy.</w:t>
      </w:r>
    </w:p>
    <w:p w:rsidR="000E440D" w:rsidRPr="000E440D" w:rsidRDefault="000E440D" w:rsidP="00623E8B">
      <w:pPr>
        <w:numPr>
          <w:ilvl w:val="3"/>
          <w:numId w:val="143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Wyst</w:t>
      </w:r>
      <w:r w:rsidR="00E12B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awiana jest według przyjętej w S</w:t>
      </w: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zkole skali ocen. Ocena końcowa na wszystkich poziomach nauczania je</w:t>
      </w:r>
      <w:r w:rsidR="00A61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 wystawiana według skali ocen</w:t>
      </w: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określon</w:t>
      </w:r>
      <w:r w:rsidR="00A61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ej</w:t>
      </w: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 </w:t>
      </w:r>
      <w:r w:rsidRPr="000E4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FE41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="00C353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FE41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ust.</w:t>
      </w:r>
      <w:r w:rsidR="00C353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E440D" w:rsidRPr="000E440D" w:rsidRDefault="000E440D" w:rsidP="00623E8B">
      <w:pPr>
        <w:numPr>
          <w:ilvl w:val="3"/>
          <w:numId w:val="143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klasach 1-3 ocena jest wystawiana w skali przyjętej dla pozostałych etapów nauczania (nie ma oceny opisowej).</w:t>
      </w:r>
    </w:p>
    <w:p w:rsidR="000E440D" w:rsidRPr="000E440D" w:rsidRDefault="00FE4106" w:rsidP="00623E8B">
      <w:pPr>
        <w:numPr>
          <w:ilvl w:val="3"/>
          <w:numId w:val="143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klasach 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4-8 ocena z religii jest wli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czana do średniej ocen ucznia: 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śródrocznej, rocznej i końcowej.</w:t>
      </w:r>
    </w:p>
    <w:p w:rsidR="00FE4106" w:rsidRPr="00C82156" w:rsidRDefault="000E440D" w:rsidP="00623E8B">
      <w:pPr>
        <w:numPr>
          <w:ilvl w:val="3"/>
          <w:numId w:val="143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uczeń uczęszcza na zajęcia religii i etyki to na świadectwie wpisuje się oceny z obu zajęć.</w:t>
      </w:r>
    </w:p>
    <w:p w:rsidR="00FE4106" w:rsidRPr="008F4583" w:rsidRDefault="000E440D" w:rsidP="002D637A">
      <w:pPr>
        <w:pStyle w:val="Nagwek2"/>
        <w:spacing w:before="120" w:beforeAutospacing="0" w:after="0" w:afterAutospacing="0" w:line="360" w:lineRule="auto"/>
        <w:jc w:val="both"/>
        <w:rPr>
          <w:sz w:val="32"/>
          <w:szCs w:val="32"/>
        </w:rPr>
      </w:pPr>
      <w:bookmarkStart w:id="115" w:name="_Toc502690147"/>
      <w:bookmarkStart w:id="116" w:name="_Toc502774629"/>
      <w:r w:rsidRPr="008F4583">
        <w:rPr>
          <w:sz w:val="32"/>
          <w:szCs w:val="32"/>
        </w:rPr>
        <w:t>Wprowadzanie zmian w zasadach oceniania</w:t>
      </w:r>
      <w:bookmarkEnd w:id="115"/>
      <w:bookmarkEnd w:id="116"/>
    </w:p>
    <w:p w:rsidR="000E440D" w:rsidRPr="000E440D" w:rsidRDefault="00FE4106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C82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9A3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101</w:t>
      </w:r>
    </w:p>
    <w:p w:rsidR="000E440D" w:rsidRPr="00C82156" w:rsidRDefault="000E440D" w:rsidP="002D63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rocznych raportów na temat działania systemu z uwzględnieniem ankiet przeprowadzanych wśród nauczycieli, uczniów, rodziców, zasady o</w:t>
      </w:r>
      <w:r w:rsidR="00C821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ceniania będą ulegał ewaluacji.</w:t>
      </w:r>
    </w:p>
    <w:p w:rsidR="00FE4106" w:rsidRPr="008F4583" w:rsidRDefault="000E440D" w:rsidP="002D637A">
      <w:pPr>
        <w:pStyle w:val="Nagwek2"/>
        <w:spacing w:before="120" w:beforeAutospacing="0" w:after="0" w:afterAutospacing="0"/>
        <w:jc w:val="both"/>
        <w:rPr>
          <w:sz w:val="32"/>
          <w:szCs w:val="32"/>
        </w:rPr>
      </w:pPr>
      <w:bookmarkStart w:id="117" w:name="_Toc502690148"/>
      <w:bookmarkStart w:id="118" w:name="_Toc502774630"/>
      <w:r w:rsidRPr="008F4583">
        <w:rPr>
          <w:sz w:val="32"/>
          <w:szCs w:val="32"/>
        </w:rPr>
        <w:t>Rozdział IX</w:t>
      </w:r>
      <w:bookmarkEnd w:id="117"/>
      <w:bookmarkEnd w:id="118"/>
    </w:p>
    <w:p w:rsidR="00555B82" w:rsidRPr="008F4583" w:rsidRDefault="000E440D" w:rsidP="002D637A">
      <w:pPr>
        <w:pStyle w:val="Nagwek2"/>
        <w:spacing w:before="120" w:beforeAutospacing="0" w:after="0" w:afterAutospacing="0"/>
        <w:jc w:val="both"/>
        <w:rPr>
          <w:sz w:val="32"/>
          <w:szCs w:val="32"/>
        </w:rPr>
      </w:pPr>
      <w:bookmarkStart w:id="119" w:name="_Toc502690149"/>
      <w:bookmarkStart w:id="120" w:name="_Toc502774631"/>
      <w:r w:rsidRPr="008F4583">
        <w:rPr>
          <w:sz w:val="32"/>
          <w:szCs w:val="32"/>
        </w:rPr>
        <w:t>Organizacja i funkcjonowanie oddziału przedszkolnego</w:t>
      </w:r>
      <w:bookmarkEnd w:id="119"/>
      <w:bookmarkEnd w:id="120"/>
      <w:r w:rsidRPr="008F4583">
        <w:rPr>
          <w:sz w:val="32"/>
          <w:szCs w:val="32"/>
        </w:rPr>
        <w:t xml:space="preserve"> </w:t>
      </w:r>
    </w:p>
    <w:p w:rsidR="00555B82" w:rsidRDefault="00555B82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E440D" w:rsidRPr="000E440D" w:rsidRDefault="000E440D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C82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0E4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10</w:t>
      </w:r>
      <w:r w:rsidR="009A3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</w:p>
    <w:p w:rsidR="00FE4106" w:rsidRDefault="00FE4106" w:rsidP="002D637A">
      <w:p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0E440D" w:rsidRPr="00FE410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oddziału przedszkolnego w danym roku szkolnym 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względnia arkusz organizacyjny S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zkoły, o którym mowa w </w:t>
      </w:r>
      <w:r w:rsidR="006326A3" w:rsidRPr="006326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§19.</w:t>
      </w:r>
      <w:r w:rsidR="006326A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FE4106" w:rsidRDefault="00FE4106" w:rsidP="002D637A">
      <w:p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4106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oddziale przedszkolnym obowiązuje szczegółowy rozkład dnia, opracowany przez nauczyciela oddziału przedszkolnego, na podstawie ramowego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rozkładu dnia ustalonego przez Dyrektora S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 z uwzględnieniem potrzeb i zainteresowań dzieci. Szczegółowy rozkład dnia podaje się do wiadomości rodziców dzieci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E4106" w:rsidRDefault="00FE4106" w:rsidP="002D637A">
      <w:p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Liczba dzieci w oddziale przedszkolnym nie może przekroczyć 25.</w:t>
      </w:r>
    </w:p>
    <w:p w:rsidR="00FE4106" w:rsidRDefault="00FE4106" w:rsidP="002D637A">
      <w:p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Oddział przedszkolny pracuje od poniedziałku do piątku przez 5 godzin dziennie, z wyłączeniem dni ustawowo wolnych od pracy oraz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określonych w kalendarzu pracy S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 terminach przerw w pracy oddziału przedszkolnego.</w:t>
      </w:r>
    </w:p>
    <w:p w:rsidR="00FE4106" w:rsidRDefault="00FE4106" w:rsidP="002D637A">
      <w:p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pozostania dziecka z oddziału przedszkolnego dłużej niż 5 godzin, na wniosek rodziców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zkoła zapewnia wychowankowi opiekę w świetlicy szkolnej. Opieka ta jest bezpłatna.</w:t>
      </w:r>
    </w:p>
    <w:p w:rsidR="00FE4106" w:rsidRDefault="00FE4106" w:rsidP="002D637A">
      <w:p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6. 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oddziale przedszkolnym, o ile zachodzi taka potrzeba, organizuje się kształcenie dzieciom niepełnosprawnym na warunkach określonych w odrębnych przepisach.</w:t>
      </w:r>
    </w:p>
    <w:p w:rsidR="00FE4106" w:rsidRDefault="00FE4106" w:rsidP="002D637A">
      <w:p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Na wniosek rodziców D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yrektor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 może w oddziale przedszkolnym zorganizować zajęcia dodatkowe.</w:t>
      </w:r>
    </w:p>
    <w:p w:rsidR="00FE4106" w:rsidRDefault="00FE4106" w:rsidP="002D637A">
      <w:p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Godzina zajęć w oddziale przedszkolnym trwa 60 minut.</w:t>
      </w:r>
    </w:p>
    <w:p w:rsidR="00FE4106" w:rsidRDefault="00FE4106" w:rsidP="002D637A">
      <w:p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trwania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zajęć prowadzonych dodatkowo (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religia, zajęcia umuzykalniające i inne) dostosowuje się do możliwości rozwojowych dzieci – ok. 30 minut.</w:t>
      </w:r>
    </w:p>
    <w:p w:rsidR="000E440D" w:rsidRDefault="00FE4106" w:rsidP="002D637A">
      <w:p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10. 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Dzieci z oddziału przedszkolnego mogą korzystać ze stołówki szkolnej na ogólnych zasadach określonych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 S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zkołę. </w:t>
      </w:r>
    </w:p>
    <w:p w:rsidR="00D44E6B" w:rsidRDefault="00D44E6B" w:rsidP="002D637A">
      <w:p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440D" w:rsidRPr="000E440D" w:rsidRDefault="00FE4106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C82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0E440D" w:rsidRPr="000E4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10</w:t>
      </w:r>
      <w:r w:rsidR="009A3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</w:p>
    <w:p w:rsidR="000E440D" w:rsidRPr="000E440D" w:rsidRDefault="000E440D" w:rsidP="002D637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Ogólne zasady oraz szczegółowe kryteria naboru do oddziału przedszk</w:t>
      </w:r>
      <w:r w:rsidR="004E6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olnego ustala organ prowadzący S</w:t>
      </w: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zkołę i podaje do publicznej wiadomości.</w:t>
      </w:r>
    </w:p>
    <w:p w:rsidR="000E440D" w:rsidRPr="000E440D" w:rsidRDefault="000E440D" w:rsidP="002D637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 ciągu roku szkolnego, w przypadku wolnych miejsc, wpływające wnioski o przyjęcie dziecka do oddz</w:t>
      </w:r>
      <w:r w:rsidR="004E6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iału przedszkolnego rozpatruje D</w:t>
      </w: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yrektor </w:t>
      </w:r>
      <w:r w:rsidR="004E6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zkoły.</w:t>
      </w:r>
    </w:p>
    <w:p w:rsidR="000E440D" w:rsidRPr="000E440D" w:rsidRDefault="000E440D" w:rsidP="002D637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Dziecko powracające z zagranicy jest przyjmowane do oddziału przedszkolnego na warunkach dotyczących obywateli polskich.</w:t>
      </w:r>
    </w:p>
    <w:p w:rsidR="004E62FF" w:rsidRPr="000E440D" w:rsidRDefault="004E62FF" w:rsidP="002D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440D" w:rsidRPr="000E440D" w:rsidRDefault="004E62FF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C82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1</w:t>
      </w:r>
      <w:r w:rsidR="000E440D" w:rsidRPr="000E4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</w:t>
      </w:r>
      <w:r w:rsidR="009A3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</w:p>
    <w:p w:rsidR="000E440D" w:rsidRPr="000E440D" w:rsidRDefault="000E440D" w:rsidP="00623E8B">
      <w:pPr>
        <w:numPr>
          <w:ilvl w:val="6"/>
          <w:numId w:val="14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Celem oddziału przedszkolnego jest w szczególności:</w:t>
      </w:r>
    </w:p>
    <w:p w:rsidR="000E440D" w:rsidRPr="000E440D" w:rsidRDefault="000E440D" w:rsidP="00623E8B">
      <w:pPr>
        <w:numPr>
          <w:ilvl w:val="1"/>
          <w:numId w:val="145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wspomaganie indywidualnego rozwoju dziecka we wszystkich sferach jego osobowości z uwzględnieniem jego wrodzonych predyspozycji;</w:t>
      </w:r>
    </w:p>
    <w:p w:rsidR="000E440D" w:rsidRPr="000E440D" w:rsidRDefault="000E440D" w:rsidP="00623E8B">
      <w:pPr>
        <w:numPr>
          <w:ilvl w:val="1"/>
          <w:numId w:val="145"/>
        </w:numPr>
        <w:tabs>
          <w:tab w:val="left" w:pos="709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doprowadzenie dziecka do takiego stopnia rozwoju psychofizycznego i społecznego oraz wyposażenie go w zasób wiadomości, umiejętności i sprawności, jaki jest</w:t>
      </w:r>
      <w:r w:rsidR="00672F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niezbędny do podjęcia nauki w S</w:t>
      </w: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zkole;</w:t>
      </w:r>
    </w:p>
    <w:p w:rsidR="000E440D" w:rsidRPr="000E440D" w:rsidRDefault="000E440D" w:rsidP="00623E8B">
      <w:pPr>
        <w:numPr>
          <w:ilvl w:val="1"/>
          <w:numId w:val="145"/>
        </w:numPr>
        <w:tabs>
          <w:tab w:val="left" w:pos="709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kształtowanie poczucia tożsamości ze społecznie akceptowanymi wzorami i normami postępowania, a także poczucia współodpowiedzialności za własne postępowanie i zachowanie;</w:t>
      </w:r>
    </w:p>
    <w:p w:rsidR="000E440D" w:rsidRPr="000E440D" w:rsidRDefault="000E440D" w:rsidP="00623E8B">
      <w:pPr>
        <w:numPr>
          <w:ilvl w:val="1"/>
          <w:numId w:val="145"/>
        </w:numPr>
        <w:tabs>
          <w:tab w:val="left" w:pos="709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wspomaganie wychowawczej i opiekuńczej roli rodziny w ścisłym z nią współdziałaniu w celu ujednolicenia oddziaływań wychowawczych.</w:t>
      </w:r>
    </w:p>
    <w:p w:rsidR="000E440D" w:rsidRPr="000E440D" w:rsidRDefault="000E440D" w:rsidP="00623E8B">
      <w:pPr>
        <w:numPr>
          <w:ilvl w:val="0"/>
          <w:numId w:val="14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zadań oddziału przedszkolnego należy:</w:t>
      </w:r>
    </w:p>
    <w:p w:rsidR="000E440D" w:rsidRPr="000E440D" w:rsidRDefault="000E440D" w:rsidP="00623E8B">
      <w:pPr>
        <w:numPr>
          <w:ilvl w:val="1"/>
          <w:numId w:val="145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zapewnienie dzieciom pełnego rozwoju umysłowego, moralno-emocjonalnego i fizycznego w zgodzie z ich potrzebami i możliwościami psychofizycznymi w warunkach poszanowania ich godności osobistej oraz wolności światopoglądowej i wyznaniowej;</w:t>
      </w:r>
    </w:p>
    <w:p w:rsidR="000E440D" w:rsidRPr="000E440D" w:rsidRDefault="000E440D" w:rsidP="00623E8B">
      <w:pPr>
        <w:numPr>
          <w:ilvl w:val="1"/>
          <w:numId w:val="145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zapewnienie dzieciom bezpiecznych i higienicznych warunków pobytu w oddziale przedszkolnym;</w:t>
      </w:r>
    </w:p>
    <w:p w:rsidR="000E440D" w:rsidRPr="000E440D" w:rsidRDefault="000E440D" w:rsidP="00623E8B">
      <w:pPr>
        <w:numPr>
          <w:ilvl w:val="1"/>
          <w:numId w:val="145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organizowanie pracy z wychowankami zgodnie z zasadami higieny pracy, nauki i wypoczynku oraz prawidłowościami psychologii rozwojowej dzieci;</w:t>
      </w:r>
    </w:p>
    <w:p w:rsidR="000E440D" w:rsidRPr="000E440D" w:rsidRDefault="000E440D" w:rsidP="00623E8B">
      <w:pPr>
        <w:numPr>
          <w:ilvl w:val="1"/>
          <w:numId w:val="145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dostosowanie treści, metod i form pracy dydaktycznej, wychowawczej i opiekuńczej do możliwości psychofizycznych dzieci oraz jej indywidualizacja zgodnie z jednostkowymi potrzebami i możliwościami;</w:t>
      </w:r>
    </w:p>
    <w:p w:rsidR="000E440D" w:rsidRPr="000E440D" w:rsidRDefault="000E440D" w:rsidP="00623E8B">
      <w:pPr>
        <w:numPr>
          <w:ilvl w:val="1"/>
          <w:numId w:val="145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wspomaganie indywidualnego rozwoju dziecka z wykorzystaniem jego własnej inicjatywy;</w:t>
      </w:r>
    </w:p>
    <w:p w:rsidR="000E440D" w:rsidRPr="000E440D" w:rsidRDefault="000E440D" w:rsidP="00623E8B">
      <w:pPr>
        <w:numPr>
          <w:ilvl w:val="1"/>
          <w:numId w:val="145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działalności diagnostycznej dotyczącej rozwoju dziecka;</w:t>
      </w:r>
    </w:p>
    <w:p w:rsidR="000E440D" w:rsidRPr="000E440D" w:rsidRDefault="000E440D" w:rsidP="00623E8B">
      <w:pPr>
        <w:numPr>
          <w:ilvl w:val="1"/>
          <w:numId w:val="145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udzielanie pomocy psychologiczno-pedagogicznej;</w:t>
      </w:r>
    </w:p>
    <w:p w:rsidR="000E440D" w:rsidRPr="000E440D" w:rsidRDefault="000E440D" w:rsidP="00623E8B">
      <w:pPr>
        <w:numPr>
          <w:ilvl w:val="1"/>
          <w:numId w:val="145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podtrzymywanie poczucia tożsamości narodowej, etnicznej, językowej i religijnej;</w:t>
      </w:r>
    </w:p>
    <w:p w:rsidR="000E440D" w:rsidRPr="00C82156" w:rsidRDefault="000E440D" w:rsidP="00623E8B">
      <w:pPr>
        <w:numPr>
          <w:ilvl w:val="1"/>
          <w:numId w:val="145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organizowanie opieki dzieciom, którym z powodu warunków rodzinnych lub losowych potrzebna jest stała</w:t>
      </w:r>
      <w:r w:rsidR="004E6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bądź doraźna pomoc materialna.</w:t>
      </w:r>
    </w:p>
    <w:p w:rsidR="000E440D" w:rsidRPr="000E440D" w:rsidRDefault="004E62FF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§</w:t>
      </w:r>
      <w:r w:rsidR="000E440D" w:rsidRPr="000E4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10</w:t>
      </w:r>
      <w:r w:rsidR="009A3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</w:t>
      </w:r>
    </w:p>
    <w:p w:rsidR="000E440D" w:rsidRPr="000E440D" w:rsidRDefault="000E440D" w:rsidP="00623E8B">
      <w:pPr>
        <w:numPr>
          <w:ilvl w:val="6"/>
          <w:numId w:val="14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Oddział przedszkolny:</w:t>
      </w:r>
    </w:p>
    <w:p w:rsidR="00AE6E9E" w:rsidRDefault="000E440D" w:rsidP="00623E8B">
      <w:pPr>
        <w:pStyle w:val="Akapitzlist"/>
        <w:numPr>
          <w:ilvl w:val="1"/>
          <w:numId w:val="139"/>
        </w:numPr>
        <w:tabs>
          <w:tab w:val="clear" w:pos="1440"/>
          <w:tab w:val="num" w:pos="709"/>
        </w:tabs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6E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wspomaga i ukierunkowuje indywidualny rozwój dziecka dostosowując treści, metody oraz organizację pracy wychowawczo -dydaktycznej i opiekuńczej do potrzeb </w:t>
      </w:r>
      <w:r w:rsidR="004E62FF" w:rsidRPr="00AE6E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możliwości, w szczególności </w:t>
      </w:r>
      <w:r w:rsidRPr="00AE6E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przez:</w:t>
      </w:r>
    </w:p>
    <w:p w:rsidR="00AE6E9E" w:rsidRDefault="00AE6E9E" w:rsidP="002D637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 </w:t>
      </w:r>
      <w:r w:rsidR="000E440D" w:rsidRPr="00AE6E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stosowanie zadań dla dzieci w sytuacjach natur</w:t>
      </w:r>
      <w:r w:rsidR="004E62FF" w:rsidRPr="00AE6E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alnych,</w:t>
      </w:r>
    </w:p>
    <w:p w:rsidR="00AE6E9E" w:rsidRDefault="00AE6E9E" w:rsidP="002D637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b) </w:t>
      </w:r>
      <w:r w:rsidR="004E62FF" w:rsidRPr="00AE6E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system ofert edukacyjnych,</w:t>
      </w:r>
    </w:p>
    <w:p w:rsidR="00AE6E9E" w:rsidRDefault="00AE6E9E" w:rsidP="002D637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c) </w:t>
      </w:r>
      <w:r w:rsidR="000E440D" w:rsidRPr="00AE6E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stosowanie </w:t>
      </w:r>
      <w:r w:rsidR="004E62FF" w:rsidRPr="00AE6E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zadań otwartych w trakcie zajęć,</w:t>
      </w:r>
    </w:p>
    <w:p w:rsidR="000E440D" w:rsidRPr="00AE6E9E" w:rsidRDefault="00AE6E9E" w:rsidP="002D637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d) </w:t>
      </w:r>
      <w:r w:rsidR="000E440D" w:rsidRPr="00AE6E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działania korekcyjne, kompensacyjn</w:t>
      </w:r>
      <w:r w:rsidR="004E62FF" w:rsidRPr="00AE6E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e, profilaktyczne i stymulujące;</w:t>
      </w:r>
    </w:p>
    <w:p w:rsidR="000E440D" w:rsidRPr="000E440D" w:rsidRDefault="00AE6E9E" w:rsidP="002D637A">
      <w:p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</w:t>
      </w:r>
      <w:r w:rsidR="004E6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umożliwia dzieciom intensywne uczestnictwo w działaniu, przeżywaniu i poznawaniu otaczającego świata poprzez stawianie zadań dostosowanych do rzeczywistych potrzeb, możliwości i zainteresowań dzieci;</w:t>
      </w:r>
    </w:p>
    <w:p w:rsidR="000E440D" w:rsidRPr="000E440D" w:rsidRDefault="00AE6E9E" w:rsidP="002D637A">
      <w:p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3) </w:t>
      </w:r>
      <w:r w:rsidR="004E6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organizuje sytuacje edukacyjne sprzyjające nawiązywaniu przez dzieci różnorodnych kontaktów społecznych i wchodzeniu w różnorodne interakcje osobowe, a także umożliwiających im wyrażanie własnych emocji, myśli i wiedzy w różnorodnej twórczości własnej: werbalnej, plastycznej, ruchowej, muzycznej;</w:t>
      </w:r>
    </w:p>
    <w:p w:rsidR="000E440D" w:rsidRPr="000E440D" w:rsidRDefault="00AE6E9E" w:rsidP="002D637A">
      <w:pPr>
        <w:spacing w:after="0" w:line="240" w:lineRule="auto"/>
        <w:ind w:left="709" w:hanging="34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4) </w:t>
      </w:r>
      <w:r w:rsidR="004E6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działalności wychowawczo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-dydaktycznej ukazuje dzieciom piękno języka polskiego oraz bogactwo kultury i tradycji narodowej i regionalnej;</w:t>
      </w:r>
    </w:p>
    <w:p w:rsidR="000E440D" w:rsidRPr="000E440D" w:rsidRDefault="00AE6E9E" w:rsidP="002D637A">
      <w:pPr>
        <w:spacing w:after="0" w:line="240" w:lineRule="auto"/>
        <w:ind w:left="709" w:hanging="34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5)  </w:t>
      </w:r>
      <w:r w:rsidR="004E6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tworzy warunki umożliwiające dziecku osiągnięcie „gotowości szkolnej” w atmosfe</w:t>
      </w:r>
      <w:r w:rsidR="006E30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 akceptacji i bezpieczeństwa.</w:t>
      </w:r>
    </w:p>
    <w:p w:rsidR="006E30F1" w:rsidRDefault="006E30F1" w:rsidP="002D637A">
      <w:pPr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Oddział realizuje cele i zadania podczas pracy z całą grupą dzieci, zespołowo lub indywidualnie, w oparciu o podstawę programową wychowania przedszkolnego, stosując zróżnicowane metody i formy pracy z dzieckiem zaczerpnięte z różnorodnych koncepcji pedagogicznych.</w:t>
      </w:r>
    </w:p>
    <w:p w:rsidR="000E440D" w:rsidRPr="000E440D" w:rsidRDefault="006E30F1" w:rsidP="002D637A">
      <w:pPr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oddziale przedszkolnym:</w:t>
      </w:r>
    </w:p>
    <w:p w:rsidR="00AE6E9E" w:rsidRDefault="000E440D" w:rsidP="00623E8B">
      <w:pPr>
        <w:pStyle w:val="Akapitzlist"/>
        <w:numPr>
          <w:ilvl w:val="1"/>
          <w:numId w:val="137"/>
        </w:numPr>
        <w:tabs>
          <w:tab w:val="clear" w:pos="1440"/>
          <w:tab w:val="num" w:pos="709"/>
        </w:tabs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6E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pracę wychowawczo-dydaktyczną prowadzi się na poziomie zgodnym z poziomem rozwoju i indywidualnymi potrzebami dziecka;</w:t>
      </w:r>
    </w:p>
    <w:p w:rsidR="00AE6E9E" w:rsidRDefault="006E30F1" w:rsidP="00623E8B">
      <w:pPr>
        <w:pStyle w:val="Akapitzlist"/>
        <w:numPr>
          <w:ilvl w:val="1"/>
          <w:numId w:val="137"/>
        </w:numPr>
        <w:tabs>
          <w:tab w:val="clear" w:pos="1440"/>
          <w:tab w:val="num" w:pos="709"/>
        </w:tabs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6E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E440D" w:rsidRPr="00AE6E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wzmacnia się u dzieci poczucie własnej godności i wartości;</w:t>
      </w:r>
    </w:p>
    <w:p w:rsidR="00AE6E9E" w:rsidRDefault="000E440D" w:rsidP="00623E8B">
      <w:pPr>
        <w:pStyle w:val="Akapitzlist"/>
        <w:numPr>
          <w:ilvl w:val="1"/>
          <w:numId w:val="137"/>
        </w:numPr>
        <w:tabs>
          <w:tab w:val="clear" w:pos="1440"/>
          <w:tab w:val="num" w:pos="709"/>
        </w:tabs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6E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szanuje się wszystkie dzieci niezależnie od pochodzenia, wyznania, zdolności czy ułomności;</w:t>
      </w:r>
    </w:p>
    <w:p w:rsidR="000E440D" w:rsidRPr="00AE6E9E" w:rsidRDefault="006E30F1" w:rsidP="00623E8B">
      <w:pPr>
        <w:pStyle w:val="Akapitzlist"/>
        <w:numPr>
          <w:ilvl w:val="1"/>
          <w:numId w:val="137"/>
        </w:numPr>
        <w:tabs>
          <w:tab w:val="clear" w:pos="1440"/>
          <w:tab w:val="num" w:pos="709"/>
        </w:tabs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6E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E440D" w:rsidRPr="00AE6E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stosuje się kar i reaguje na krzywdę wyrządzoną dziecku przez innych.</w:t>
      </w:r>
    </w:p>
    <w:p w:rsidR="000E440D" w:rsidRPr="000E440D" w:rsidRDefault="006E30F1" w:rsidP="002D637A">
      <w:pPr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oddziale przedszkolnym organizowana i udzielana jest pomoc psychologiczno- pedagogiczna zgodnie z odrębnymi przepisami.</w:t>
      </w:r>
    </w:p>
    <w:p w:rsidR="000E440D" w:rsidRPr="000E440D" w:rsidRDefault="006E30F1" w:rsidP="002D637A">
      <w:pPr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 psychologiczno-pedagogiczna w oddziale przedszkolnym udzielana jest w trakcie bieżącej pracy z dzieckiem oraz w formie: zajęć rozwijających uzdolnienia, zajęć specjalistycznych, porad i konsultacji, oraz rodzicom w formie porad, konsultacji, warsztatów i szkoleń.</w:t>
      </w:r>
    </w:p>
    <w:p w:rsidR="000E440D" w:rsidRPr="000E440D" w:rsidRDefault="006E30F1" w:rsidP="002D637A">
      <w:pPr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inicjatywą udzielenia dziecku pomocy psychologiczno-pedagogicznej wystąpić mogą: rodzice dziecka, nauczyciel oddziału przedszkolnego, specjalista prowadzący zajęcia z dzi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eckiem, pielęgniarka środowiska, poradnia psychologiczno-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pedagogiczna, , pracownik socjalny, asystent rodziny, kurator sądowy.</w:t>
      </w:r>
    </w:p>
    <w:p w:rsidR="000E440D" w:rsidRPr="00C82156" w:rsidRDefault="006E30F1" w:rsidP="002D637A">
      <w:pPr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Korzystanie z pomocy psychologiczno- pedagogicznej w oddziale przedszkoln</w:t>
      </w:r>
      <w:r w:rsidR="00C821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ym jest dobrowolne i bezpłatne.</w:t>
      </w:r>
    </w:p>
    <w:p w:rsidR="006E30F1" w:rsidRPr="000E440D" w:rsidRDefault="006E30F1" w:rsidP="002D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440D" w:rsidRPr="000E440D" w:rsidRDefault="006E30F1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0E440D" w:rsidRPr="000E4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10</w:t>
      </w:r>
      <w:r w:rsidR="009A3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</w:t>
      </w:r>
    </w:p>
    <w:p w:rsidR="000E440D" w:rsidRPr="000E440D" w:rsidRDefault="000E440D" w:rsidP="00623E8B">
      <w:pPr>
        <w:numPr>
          <w:ilvl w:val="0"/>
          <w:numId w:val="147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Oddział przedszkolny zapewnia uczniom niepełnosprawnym:</w:t>
      </w:r>
    </w:p>
    <w:p w:rsidR="000E440D" w:rsidRPr="000E440D" w:rsidRDefault="000E440D" w:rsidP="00623E8B">
      <w:pPr>
        <w:numPr>
          <w:ilvl w:val="1"/>
          <w:numId w:val="147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realizację zaleceń zawartych w orzeczeniu o potrzebie kształcenia specjalnego;</w:t>
      </w:r>
    </w:p>
    <w:p w:rsidR="000E440D" w:rsidRPr="000E440D" w:rsidRDefault="000E440D" w:rsidP="00623E8B">
      <w:pPr>
        <w:numPr>
          <w:ilvl w:val="1"/>
          <w:numId w:val="147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odpowiednie ze względu na indywidualne potrzeby rozwojowe warunki nauki, sprzęt specjalistyczny i środki dydaktyczne;</w:t>
      </w:r>
    </w:p>
    <w:p w:rsidR="000E440D" w:rsidRPr="000E440D" w:rsidRDefault="000E440D" w:rsidP="00623E8B">
      <w:pPr>
        <w:numPr>
          <w:ilvl w:val="1"/>
          <w:numId w:val="147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inne zajęcia odpowiedni</w:t>
      </w:r>
      <w:r w:rsidR="00BD5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indywidualnych potrzeb rozwojowych i edukacyjnych oraz możliwości psychofizycznych dzieci, w szczególności zajęcia rewalidacyjne, terapeutyczne i resocjalizacyjne;</w:t>
      </w:r>
    </w:p>
    <w:p w:rsidR="000E440D" w:rsidRPr="000E440D" w:rsidRDefault="000E440D" w:rsidP="00623E8B">
      <w:pPr>
        <w:numPr>
          <w:ilvl w:val="1"/>
          <w:numId w:val="147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przygotowanie dzieci do samodzielności w życiu dorosłym.</w:t>
      </w:r>
    </w:p>
    <w:p w:rsidR="000E440D" w:rsidRPr="00C82156" w:rsidRDefault="000E440D" w:rsidP="00623E8B">
      <w:pPr>
        <w:numPr>
          <w:ilvl w:val="0"/>
          <w:numId w:val="147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Oddział przedszkolny realizuje swoje cele i zadania we współdziałaniu z rodzicami dziecka. </w:t>
      </w:r>
    </w:p>
    <w:p w:rsidR="00BD5CE4" w:rsidRPr="000E440D" w:rsidRDefault="00BD5CE4" w:rsidP="002D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440D" w:rsidRPr="000E440D" w:rsidRDefault="000E440D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§10</w:t>
      </w:r>
      <w:r w:rsidR="009A3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</w:t>
      </w:r>
    </w:p>
    <w:p w:rsidR="000E440D" w:rsidRPr="000E440D" w:rsidRDefault="00BD5CE4" w:rsidP="002D637A">
      <w:pPr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Oddział przedszkolny zapewnia dzieciom bezpieczeństwo, ochronę przed przemocą i poszanowanie ich godności osobistej podczas pobytu w nim oraz wszystkich zajęć organizowanych poza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zkołą:</w:t>
      </w:r>
    </w:p>
    <w:p w:rsidR="00D41F20" w:rsidRDefault="00AE6E9E" w:rsidP="00D41F20">
      <w:p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</w:t>
      </w:r>
      <w:r w:rsidR="00BD5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</w:t>
      </w:r>
      <w:r w:rsidR="00BD5CE4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apewnia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stałą opiekę podcz</w:t>
      </w:r>
      <w:r w:rsidR="00BD5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as pobytu dziecka w oddziale i S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zkole oraz zajęć organizow</w:t>
      </w:r>
      <w:r w:rsidR="00BD5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anych poza oddziałem i terenem S</w:t>
      </w:r>
      <w:r w:rsidR="00D41F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zkoły,</w:t>
      </w:r>
    </w:p>
    <w:p w:rsidR="00D41F20" w:rsidRDefault="00D41F20" w:rsidP="00D41F20">
      <w:p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</w:t>
      </w:r>
      <w:r w:rsidR="00AE6E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D5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="00BD5CE4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zasad bezpiecznego zachowania i przest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rzegania higieny;</w:t>
      </w:r>
    </w:p>
    <w:p w:rsidR="00D41F20" w:rsidRDefault="00D41F20" w:rsidP="00D41F20">
      <w:p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stwarza atmosferę akceptacji;</w:t>
      </w:r>
    </w:p>
    <w:p w:rsidR="000E440D" w:rsidRPr="000E440D" w:rsidRDefault="00D41F20" w:rsidP="00D41F20">
      <w:p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4) 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zapewnia organizację wycieczek zgodnie z odrębnymi przepisami.</w:t>
      </w:r>
    </w:p>
    <w:p w:rsidR="000E440D" w:rsidRPr="00C82156" w:rsidRDefault="00BD5CE4" w:rsidP="002D637A">
      <w:pPr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Oddział przedszkolny zapewnia dzieciom właściwie zorganizowany proces wychowawczo- dydaktyczny.</w:t>
      </w:r>
    </w:p>
    <w:p w:rsidR="00BD5CE4" w:rsidRPr="000E440D" w:rsidRDefault="00BD5CE4" w:rsidP="002D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440D" w:rsidRPr="000E440D" w:rsidRDefault="00BD5CE4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0E440D" w:rsidRPr="000E4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10</w:t>
      </w:r>
      <w:r w:rsidR="009A3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</w:t>
      </w:r>
    </w:p>
    <w:p w:rsidR="000E440D" w:rsidRPr="000E440D" w:rsidRDefault="00BD5CE4" w:rsidP="00623E8B">
      <w:pPr>
        <w:numPr>
          <w:ilvl w:val="0"/>
          <w:numId w:val="14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S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zkoły powierza oddział przedszkolny opiece jednego nauczyciela. </w:t>
      </w:r>
    </w:p>
    <w:p w:rsidR="000E440D" w:rsidRPr="000E440D" w:rsidRDefault="000E440D" w:rsidP="00623E8B">
      <w:pPr>
        <w:numPr>
          <w:ilvl w:val="0"/>
          <w:numId w:val="148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zapewnienia ciągłości i skuteczności pracy wychowawczej i dydaktycznej wskazane jest, aby jeden nauczyciel opiekował się danym oddziałem przedszkolnym przez cały okres uczęszczania dziecka do oddziału.</w:t>
      </w:r>
    </w:p>
    <w:p w:rsidR="000E440D" w:rsidRPr="000E440D" w:rsidRDefault="000E440D" w:rsidP="00623E8B">
      <w:pPr>
        <w:numPr>
          <w:ilvl w:val="0"/>
          <w:numId w:val="148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oddziału przedszkolnego odpowiada za bezpieczeństwo i zdrowie powierzonych jego opiece wychowanków.</w:t>
      </w:r>
    </w:p>
    <w:p w:rsidR="000E440D" w:rsidRPr="000E440D" w:rsidRDefault="000E440D" w:rsidP="00623E8B">
      <w:pPr>
        <w:numPr>
          <w:ilvl w:val="0"/>
          <w:numId w:val="148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oddziału przedszkolnego współpracuje z rodzicami w sprawach wychowania i nauczania, w tym między innymi:</w:t>
      </w:r>
    </w:p>
    <w:p w:rsidR="000E440D" w:rsidRPr="000E440D" w:rsidRDefault="000E440D" w:rsidP="00623E8B">
      <w:pPr>
        <w:numPr>
          <w:ilvl w:val="1"/>
          <w:numId w:val="148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zapoznaje rodziców z podstawa programową wychowania przedszkolnego i włącza ich do kształtowania u dziecka określonych w niej wiadomości i umiejętności;</w:t>
      </w:r>
    </w:p>
    <w:p w:rsidR="000E440D" w:rsidRPr="000E440D" w:rsidRDefault="000E440D" w:rsidP="00623E8B">
      <w:pPr>
        <w:numPr>
          <w:ilvl w:val="1"/>
          <w:numId w:val="148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informuje rodziców o realizowanych zadaniach wynikających z programu wychowania przedszkolnego i planów pracy, systematycznie informuje rodziców o zadaniach wychowawczych i kształcących realizowanych w oddziale; </w:t>
      </w:r>
    </w:p>
    <w:p w:rsidR="000E440D" w:rsidRPr="000E440D" w:rsidRDefault="000E440D" w:rsidP="00623E8B">
      <w:pPr>
        <w:numPr>
          <w:ilvl w:val="1"/>
          <w:numId w:val="148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udziela rodzicom rzetelnych informacji o postępie, rozwoju i zachowaniu dziecka, włączając ich do wspierania osiągnięć rozwojowych dzieci i łagodzenia ewentualnych trudności;</w:t>
      </w:r>
    </w:p>
    <w:p w:rsidR="000E440D" w:rsidRPr="000E440D" w:rsidRDefault="000E440D" w:rsidP="00623E8B">
      <w:pPr>
        <w:numPr>
          <w:ilvl w:val="1"/>
          <w:numId w:val="148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ustala z rodzicami wspólne kierunki działań wspomagających rozwój i wychowanie;</w:t>
      </w:r>
    </w:p>
    <w:p w:rsidR="000E440D" w:rsidRPr="000E440D" w:rsidRDefault="000E440D" w:rsidP="00623E8B">
      <w:pPr>
        <w:numPr>
          <w:ilvl w:val="1"/>
          <w:numId w:val="148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udostępnia rodzicom do wglądu wytwory działalności dzieci;</w:t>
      </w:r>
    </w:p>
    <w:p w:rsidR="000E440D" w:rsidRPr="000E440D" w:rsidRDefault="000E440D" w:rsidP="00623E8B">
      <w:pPr>
        <w:numPr>
          <w:ilvl w:val="1"/>
          <w:numId w:val="148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zachęca rodziców do współdecydowania w sprawach oddziału przedszkolnego, np. w sprawie wspólnej organizacji wydarzeń, w których biorą udział dzieci;</w:t>
      </w:r>
    </w:p>
    <w:p w:rsidR="000E440D" w:rsidRPr="000E440D" w:rsidRDefault="000E440D" w:rsidP="00623E8B">
      <w:pPr>
        <w:numPr>
          <w:ilvl w:val="1"/>
          <w:numId w:val="148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wydaje rodzicom kartę – informacja o gotowości dziecka do podjęcia nauki szkolnej w szkole podstawowej. Informacja ta jest przekazywana w terminie do końca kwietnia roku szkolnego poprzedzającego rok szkolny, </w:t>
      </w:r>
      <w:r w:rsidR="001118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którym dziecko ma obowiązek, albo może rozpocząć naukę w szkole podstawowej.</w:t>
      </w:r>
    </w:p>
    <w:p w:rsidR="000E440D" w:rsidRPr="000E440D" w:rsidRDefault="000E440D" w:rsidP="00623E8B">
      <w:pPr>
        <w:numPr>
          <w:ilvl w:val="0"/>
          <w:numId w:val="14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zadań nauczyciela oddziału przedszkolnego należy także:</w:t>
      </w:r>
    </w:p>
    <w:p w:rsidR="000E440D" w:rsidRPr="000E440D" w:rsidRDefault="000E440D" w:rsidP="00623E8B">
      <w:pPr>
        <w:numPr>
          <w:ilvl w:val="1"/>
          <w:numId w:val="148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tworzenie warunków wspomagających rozwój dzieci, ich zdolności i zainteresowań;</w:t>
      </w:r>
    </w:p>
    <w:p w:rsidR="000E440D" w:rsidRPr="000E440D" w:rsidRDefault="000E440D" w:rsidP="00623E8B">
      <w:pPr>
        <w:numPr>
          <w:ilvl w:val="1"/>
          <w:numId w:val="148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dążenie do pobudzania aktywności dzieci we wszystkich sferach ich rozwoju</w:t>
      </w:r>
      <w:r w:rsidR="001118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społecznej, emocjonalnej, ruchowej i umysłowej</w:t>
      </w:r>
      <w:r w:rsidR="001118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0E440D" w:rsidRPr="000E440D" w:rsidRDefault="000E440D" w:rsidP="00623E8B">
      <w:pPr>
        <w:numPr>
          <w:ilvl w:val="1"/>
          <w:numId w:val="148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wspieranie rozwoju aktywności dziecka nastawion</w:t>
      </w:r>
      <w:r w:rsidR="009920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samego siebie oraz otaczając</w:t>
      </w:r>
      <w:r w:rsidR="001118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rzeczywistoś</w:t>
      </w:r>
      <w:r w:rsidR="001118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ć społeczno-</w:t>
      </w: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kulturaln</w:t>
      </w:r>
      <w:r w:rsidR="001118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 i przyrodniczą</w:t>
      </w: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0E440D" w:rsidRPr="000E440D" w:rsidRDefault="000E440D" w:rsidP="00623E8B">
      <w:pPr>
        <w:numPr>
          <w:ilvl w:val="1"/>
          <w:numId w:val="148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stosowanie zasady indywidualizacji pracy, uwzględniając możliwości i potrzeby każdego dziecka;</w:t>
      </w:r>
    </w:p>
    <w:p w:rsidR="000E440D" w:rsidRPr="000E440D" w:rsidRDefault="000E440D" w:rsidP="00623E8B">
      <w:pPr>
        <w:numPr>
          <w:ilvl w:val="1"/>
          <w:numId w:val="148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stosowanie nowoczesnych, aktywizujących metod pracy;</w:t>
      </w:r>
    </w:p>
    <w:p w:rsidR="000E440D" w:rsidRPr="000E440D" w:rsidRDefault="000E440D" w:rsidP="00623E8B">
      <w:pPr>
        <w:numPr>
          <w:ilvl w:val="1"/>
          <w:numId w:val="148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obserwacji pedagogicznej zakończonej analizą i oceną gotowości dziecka do podjęc</w:t>
      </w:r>
      <w:r w:rsidR="009920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ia nauki w szkole podstawowej (</w:t>
      </w: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diagnozą przedszkolną).</w:t>
      </w:r>
    </w:p>
    <w:p w:rsidR="000E440D" w:rsidRPr="000E440D" w:rsidRDefault="000E440D" w:rsidP="00623E8B">
      <w:pPr>
        <w:numPr>
          <w:ilvl w:val="0"/>
          <w:numId w:val="148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oddziału przedszkolnego prowadzi obserwacje pedagogiczne mające na celu poznanie i zabezpieczenie potrzeb rozwojowych dzieci poprzez:</w:t>
      </w:r>
    </w:p>
    <w:p w:rsidR="000E440D" w:rsidRPr="000E440D" w:rsidRDefault="000E440D" w:rsidP="00623E8B">
      <w:pPr>
        <w:numPr>
          <w:ilvl w:val="1"/>
          <w:numId w:val="148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dokumentowanie indywidualnego rozwoju dziecka we wszystkich sferach aktywności;</w:t>
      </w:r>
    </w:p>
    <w:p w:rsidR="000E440D" w:rsidRPr="000E440D" w:rsidRDefault="000E440D" w:rsidP="00623E8B">
      <w:pPr>
        <w:numPr>
          <w:ilvl w:val="1"/>
          <w:numId w:val="148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i dokumentowanie pracy ukierunkowanej na indywidualne potrzeby rozwojowe i edukacyjne, w tym działania wspomagające wobec dzieci wymagających dodatkowego wsparcia pedagogicznego;</w:t>
      </w:r>
    </w:p>
    <w:p w:rsidR="000E440D" w:rsidRPr="000E440D" w:rsidRDefault="000E440D" w:rsidP="00623E8B">
      <w:pPr>
        <w:numPr>
          <w:ilvl w:val="1"/>
          <w:numId w:val="148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udzielanie dziecku pomocy psychologiczno-pedagogicznej w trakcie bieżącej pracy, planuje i koordynuje jej przebieg;</w:t>
      </w:r>
    </w:p>
    <w:p w:rsidR="000E440D" w:rsidRPr="00C82156" w:rsidRDefault="000E440D" w:rsidP="00623E8B">
      <w:pPr>
        <w:numPr>
          <w:ilvl w:val="1"/>
          <w:numId w:val="148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współpracuje ze specjalistami i innymi osobami św</w:t>
      </w:r>
      <w:r w:rsidR="009920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iadczącymi pomoc psychologiczno-</w:t>
      </w: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pedagogiczną, opiekę zdrowotną i inną.</w:t>
      </w:r>
    </w:p>
    <w:p w:rsidR="009920D0" w:rsidRPr="000E440D" w:rsidRDefault="009920D0" w:rsidP="002D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440D" w:rsidRPr="000E440D" w:rsidRDefault="000E440D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§10</w:t>
      </w:r>
      <w:r w:rsidR="009A3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9</w:t>
      </w:r>
    </w:p>
    <w:p w:rsidR="000E440D" w:rsidRPr="000E440D" w:rsidRDefault="009920D0" w:rsidP="002D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oddziału przedszkolnego ma prawo:</w:t>
      </w:r>
    </w:p>
    <w:p w:rsidR="000E440D" w:rsidRPr="000E440D" w:rsidRDefault="000E440D" w:rsidP="00623E8B">
      <w:pPr>
        <w:numPr>
          <w:ilvl w:val="1"/>
          <w:numId w:val="149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wyboru programu wychowania przedszkolnego spośród zestawu programów dopuszczonych do użytku szkolnego lub opracowania własnego programu z uwzględnieniem zasad określonych w ustawie o systemie oświaty;</w:t>
      </w:r>
    </w:p>
    <w:p w:rsidR="000E440D" w:rsidRPr="000E440D" w:rsidRDefault="000E440D" w:rsidP="00623E8B">
      <w:pPr>
        <w:numPr>
          <w:ilvl w:val="1"/>
          <w:numId w:val="149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wyboru pomocy dydaktycznych;</w:t>
      </w:r>
    </w:p>
    <w:p w:rsidR="000E440D" w:rsidRPr="000E440D" w:rsidRDefault="000E440D" w:rsidP="00623E8B">
      <w:pPr>
        <w:numPr>
          <w:ilvl w:val="1"/>
          <w:numId w:val="149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opracowania własnego programu wychowania przedszkolnego;</w:t>
      </w:r>
    </w:p>
    <w:p w:rsidR="000E440D" w:rsidRPr="000E440D" w:rsidRDefault="000E440D" w:rsidP="00623E8B">
      <w:pPr>
        <w:numPr>
          <w:ilvl w:val="1"/>
          <w:numId w:val="149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zdobywania dodatkowych kwalifikacji przydatnych do pracy w oddziale przedszkolnym;</w:t>
      </w:r>
    </w:p>
    <w:p w:rsidR="000E440D" w:rsidRPr="000E440D" w:rsidRDefault="000E440D" w:rsidP="00623E8B">
      <w:pPr>
        <w:numPr>
          <w:ilvl w:val="1"/>
          <w:numId w:val="149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udziału w zewnętrznych formach doskonalenia zawodowego;</w:t>
      </w:r>
    </w:p>
    <w:p w:rsidR="000E440D" w:rsidRPr="000E440D" w:rsidRDefault="000E440D" w:rsidP="00623E8B">
      <w:pPr>
        <w:numPr>
          <w:ilvl w:val="1"/>
          <w:numId w:val="149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aktywnego udziału w formach doskonalenia nauczycieli;</w:t>
      </w:r>
    </w:p>
    <w:p w:rsidR="000E440D" w:rsidRPr="000E440D" w:rsidRDefault="009920D0" w:rsidP="00623E8B">
      <w:pPr>
        <w:numPr>
          <w:ilvl w:val="1"/>
          <w:numId w:val="149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pomocy merytorycznej ze strony D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yrektora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zkoły, pedagoga szkolnego, nauczycieli specjalistów;</w:t>
      </w:r>
    </w:p>
    <w:p w:rsidR="000E440D" w:rsidRPr="00C82156" w:rsidRDefault="000E440D" w:rsidP="00623E8B">
      <w:pPr>
        <w:numPr>
          <w:ilvl w:val="1"/>
          <w:numId w:val="149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wymianę doświadczeń z innymi nauczycielami pracującymi w przedszkolach lub oddziałach przedszkolnych zorganizowanych przy szkole podstawowej.</w:t>
      </w:r>
    </w:p>
    <w:p w:rsidR="009920D0" w:rsidRPr="000E440D" w:rsidRDefault="009920D0" w:rsidP="002D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440D" w:rsidRPr="000E440D" w:rsidRDefault="009920D0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0E440D" w:rsidRPr="000E4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  <w:r w:rsidR="009A3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10</w:t>
      </w:r>
    </w:p>
    <w:p w:rsidR="000E440D" w:rsidRPr="000E440D" w:rsidRDefault="000E440D" w:rsidP="00623E8B">
      <w:pPr>
        <w:numPr>
          <w:ilvl w:val="6"/>
          <w:numId w:val="150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Dziecko w oddziale przedszkolnym </w:t>
      </w:r>
      <w:r w:rsidR="009920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prawo do:</w:t>
      </w:r>
    </w:p>
    <w:p w:rsidR="000E440D" w:rsidRPr="000E440D" w:rsidRDefault="000E440D" w:rsidP="00623E8B">
      <w:pPr>
        <w:numPr>
          <w:ilvl w:val="1"/>
          <w:numId w:val="151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podmiotowego i życzliwego traktowania;</w:t>
      </w:r>
    </w:p>
    <w:p w:rsidR="000E440D" w:rsidRPr="000E440D" w:rsidRDefault="000E440D" w:rsidP="00623E8B">
      <w:pPr>
        <w:numPr>
          <w:ilvl w:val="1"/>
          <w:numId w:val="151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spokoju i samotności, gdy tego potrzebuje;</w:t>
      </w:r>
    </w:p>
    <w:p w:rsidR="000E440D" w:rsidRPr="000E440D" w:rsidRDefault="000E440D" w:rsidP="00623E8B">
      <w:pPr>
        <w:numPr>
          <w:ilvl w:val="1"/>
          <w:numId w:val="151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akceptacji takim, jakim jest;</w:t>
      </w:r>
    </w:p>
    <w:p w:rsidR="000E440D" w:rsidRPr="000E440D" w:rsidRDefault="000E440D" w:rsidP="00623E8B">
      <w:pPr>
        <w:numPr>
          <w:ilvl w:val="1"/>
          <w:numId w:val="151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własnego tempa rozwoju;</w:t>
      </w:r>
    </w:p>
    <w:p w:rsidR="000E440D" w:rsidRPr="000E440D" w:rsidRDefault="000E440D" w:rsidP="00623E8B">
      <w:pPr>
        <w:numPr>
          <w:ilvl w:val="1"/>
          <w:numId w:val="151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kontaktów z rówieśnikami i dorosłymi;</w:t>
      </w:r>
    </w:p>
    <w:p w:rsidR="000E440D" w:rsidRPr="000E440D" w:rsidRDefault="000E440D" w:rsidP="00623E8B">
      <w:pPr>
        <w:numPr>
          <w:ilvl w:val="1"/>
          <w:numId w:val="151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zabawy i wyboru towarzysza zabaw.</w:t>
      </w:r>
    </w:p>
    <w:p w:rsidR="000E440D" w:rsidRPr="000E440D" w:rsidRDefault="000E440D" w:rsidP="00623E8B">
      <w:pPr>
        <w:numPr>
          <w:ilvl w:val="0"/>
          <w:numId w:val="15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Dziecko ma obowiązek:</w:t>
      </w:r>
    </w:p>
    <w:p w:rsidR="000E440D" w:rsidRPr="000E440D" w:rsidRDefault="000E440D" w:rsidP="00623E8B">
      <w:pPr>
        <w:numPr>
          <w:ilvl w:val="1"/>
          <w:numId w:val="151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podporządkowania się obowiązującym w oddziale umowom i zasadom współżycia społecznego;</w:t>
      </w:r>
    </w:p>
    <w:p w:rsidR="000E440D" w:rsidRPr="000E440D" w:rsidRDefault="000E440D" w:rsidP="00623E8B">
      <w:pPr>
        <w:numPr>
          <w:ilvl w:val="1"/>
          <w:numId w:val="151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przestrzegania zasad higieny osobistej;</w:t>
      </w:r>
    </w:p>
    <w:p w:rsidR="000E440D" w:rsidRPr="00C82156" w:rsidRDefault="000E440D" w:rsidP="00623E8B">
      <w:pPr>
        <w:numPr>
          <w:ilvl w:val="1"/>
          <w:numId w:val="151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szanowania rówieśników i wytworów ich pracy.</w:t>
      </w:r>
    </w:p>
    <w:p w:rsidR="009920D0" w:rsidRPr="000E440D" w:rsidRDefault="009920D0" w:rsidP="002D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440D" w:rsidRPr="000E440D" w:rsidRDefault="009920D0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0E440D" w:rsidRPr="000E4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  <w:r w:rsidR="009A3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11</w:t>
      </w:r>
    </w:p>
    <w:p w:rsidR="000E440D" w:rsidRPr="000E440D" w:rsidRDefault="009920D0" w:rsidP="002D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 mają prawo do:</w:t>
      </w:r>
    </w:p>
    <w:p w:rsidR="000E440D" w:rsidRPr="000E440D" w:rsidRDefault="000E440D" w:rsidP="00623E8B">
      <w:pPr>
        <w:numPr>
          <w:ilvl w:val="1"/>
          <w:numId w:val="152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wnioskowania o spełnianie obowiązku rocznego przygotowania poza oddziałem przedszkolnym;</w:t>
      </w:r>
    </w:p>
    <w:p w:rsidR="000E440D" w:rsidRPr="000E440D" w:rsidRDefault="000E440D" w:rsidP="00623E8B">
      <w:pPr>
        <w:numPr>
          <w:ilvl w:val="1"/>
          <w:numId w:val="152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znajomości zadań wynikających z programu wychowania przedszkolnego realizowanego w danym oddziale, z którymi zapoznawani są podczas pierwszego zebrania dla rodziców, organizowanego w danym roku szkolnym;</w:t>
      </w:r>
    </w:p>
    <w:p w:rsidR="000E440D" w:rsidRPr="000E440D" w:rsidRDefault="000E440D" w:rsidP="00623E8B">
      <w:pPr>
        <w:numPr>
          <w:ilvl w:val="1"/>
          <w:numId w:val="152"/>
        </w:numPr>
        <w:spacing w:after="0" w:line="240" w:lineRule="auto"/>
        <w:ind w:left="709" w:hanging="2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znajomości treści planów miesięcznych w oddziale przedszkolnym, z którymi zapoznawani są w trakcie zebrań z rodzicami i na bieżąco poprzez informacje zamieszczane na tablicy oddziału przedszkolnego, prowadzonej przez nauczyciela;</w:t>
      </w:r>
    </w:p>
    <w:p w:rsidR="000E440D" w:rsidRPr="000E440D" w:rsidRDefault="000E440D" w:rsidP="00623E8B">
      <w:pPr>
        <w:numPr>
          <w:ilvl w:val="1"/>
          <w:numId w:val="152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rzetelnej informacji na temat swojego dziecka, jego zachowań i rozwoju poprzez:</w:t>
      </w:r>
    </w:p>
    <w:p w:rsidR="00AE6E9E" w:rsidRDefault="000E440D" w:rsidP="00623E8B">
      <w:pPr>
        <w:pStyle w:val="Akapitzlist"/>
        <w:numPr>
          <w:ilvl w:val="0"/>
          <w:numId w:val="25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6E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uzyskiwanie od nauczyciela bezpośredniej informacji na temat postępów edukacyjnych dziecka, jego sukcesów i trudności oraz zachowaniu;</w:t>
      </w:r>
    </w:p>
    <w:p w:rsidR="00AE6E9E" w:rsidRDefault="000E440D" w:rsidP="00623E8B">
      <w:pPr>
        <w:pStyle w:val="Akapitzlist"/>
        <w:numPr>
          <w:ilvl w:val="0"/>
          <w:numId w:val="25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6E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obserwowanie własnego dziecka na tle grupy w trakcie zabaw, zajęć, uroczystości i imprez w oddziale oraz podczas wyjść i wycieczek;</w:t>
      </w:r>
    </w:p>
    <w:p w:rsidR="00AE6E9E" w:rsidRDefault="000E440D" w:rsidP="00623E8B">
      <w:pPr>
        <w:pStyle w:val="Akapitzlist"/>
        <w:numPr>
          <w:ilvl w:val="0"/>
          <w:numId w:val="25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6E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zaznajomienie z wynikami indywidualnej obserwacji dziecka;</w:t>
      </w:r>
    </w:p>
    <w:p w:rsidR="00AE6E9E" w:rsidRDefault="000E440D" w:rsidP="00623E8B">
      <w:pPr>
        <w:pStyle w:val="Akapitzlist"/>
        <w:numPr>
          <w:ilvl w:val="0"/>
          <w:numId w:val="25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6E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udostępniania kart pracy dziecka i wytworów plastycznych;</w:t>
      </w:r>
    </w:p>
    <w:p w:rsidR="00AE6E9E" w:rsidRDefault="009920D0" w:rsidP="00623E8B">
      <w:pPr>
        <w:pStyle w:val="Akapitzlist"/>
        <w:numPr>
          <w:ilvl w:val="0"/>
          <w:numId w:val="25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6E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przekazania organom S</w:t>
      </w:r>
      <w:r w:rsidR="000E440D" w:rsidRPr="00AE6E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zkoły, organowi prowadzącemu lub organowi sprawującemu nadzór pedagogiczny wniosków i opini</w:t>
      </w:r>
      <w:r w:rsidRPr="00AE6E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dotyczących pracy oddziału i S</w:t>
      </w:r>
      <w:r w:rsidR="000E440D" w:rsidRPr="00AE6E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zkoły;</w:t>
      </w:r>
    </w:p>
    <w:p w:rsidR="00AE6E9E" w:rsidRDefault="000E440D" w:rsidP="00623E8B">
      <w:pPr>
        <w:pStyle w:val="Akapitzlist"/>
        <w:numPr>
          <w:ilvl w:val="0"/>
          <w:numId w:val="25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6E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wychodzenia z inicjatywą udzielenia pomocy psychologiczno-pedagogicznej ich dziecku;</w:t>
      </w:r>
    </w:p>
    <w:p w:rsidR="00AE6E9E" w:rsidRDefault="000E440D" w:rsidP="00623E8B">
      <w:pPr>
        <w:pStyle w:val="Akapitzlist"/>
        <w:numPr>
          <w:ilvl w:val="0"/>
          <w:numId w:val="25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6E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informacji i formach, sposobach i okresie udzielania pomocy pedagogicznej oraz o wymiarze godzin, w których poszczególne formy pomocy będą realizowane;</w:t>
      </w:r>
    </w:p>
    <w:p w:rsidR="00AE6E9E" w:rsidRDefault="009920D0" w:rsidP="00623E8B">
      <w:pPr>
        <w:pStyle w:val="Akapitzlist"/>
        <w:numPr>
          <w:ilvl w:val="0"/>
          <w:numId w:val="25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6E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wystąpienia do Dyrektora S</w:t>
      </w:r>
      <w:r w:rsidR="000E440D" w:rsidRPr="00AE6E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 z wnioskiem o zmniejszenie tygodniowego wymiaru godzin zajęć indywidualnego obowiązkowego rocznego przygotowania przedszkolnego, w przypadkach uzasadnionych stanem zdrowia dziecka;</w:t>
      </w:r>
    </w:p>
    <w:p w:rsidR="000E440D" w:rsidRPr="00C82156" w:rsidRDefault="009920D0" w:rsidP="00623E8B">
      <w:pPr>
        <w:pStyle w:val="Akapitzlist"/>
        <w:numPr>
          <w:ilvl w:val="0"/>
          <w:numId w:val="25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6E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wystąpienia do D</w:t>
      </w:r>
      <w:r w:rsidR="000E440D" w:rsidRPr="00AE6E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yrektora </w:t>
      </w:r>
      <w:r w:rsidRPr="00AE6E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0E440D" w:rsidRPr="00AE6E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 o zaprzestanie organizacji indywidualnego obowiązkowego rocznego przygotowania przedszkolnego – na podstawie zaświadczenia lekarskiego stwierdzającego, że stan zdrowia dziecka umożliwia mu uczęszczanie do oddziału przedszkolnego.</w:t>
      </w:r>
    </w:p>
    <w:p w:rsidR="009920D0" w:rsidRPr="000E440D" w:rsidRDefault="009920D0" w:rsidP="002D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440D" w:rsidRPr="000E440D" w:rsidRDefault="009920D0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0E440D" w:rsidRPr="000E4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11</w:t>
      </w:r>
      <w:r w:rsidR="009A3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</w:p>
    <w:p w:rsidR="000E440D" w:rsidRPr="000E440D" w:rsidRDefault="00605BA8" w:rsidP="002D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 dzieci są zobowiązani do:</w:t>
      </w:r>
    </w:p>
    <w:p w:rsidR="000E440D" w:rsidRPr="000E440D" w:rsidRDefault="000E440D" w:rsidP="00623E8B">
      <w:pPr>
        <w:numPr>
          <w:ilvl w:val="1"/>
          <w:numId w:val="153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zgłoszenia dziecka 6-letniego do oddziału przedszkolnego w związku z realizacją obowiązkowego rocznego przygotowania przedszkolnego;</w:t>
      </w:r>
    </w:p>
    <w:p w:rsidR="000E440D" w:rsidRPr="000E440D" w:rsidRDefault="000E440D" w:rsidP="00623E8B">
      <w:pPr>
        <w:numPr>
          <w:ilvl w:val="1"/>
          <w:numId w:val="153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zapewnienia regularnego uczęszczania dziecka na zajęcia;</w:t>
      </w:r>
    </w:p>
    <w:p w:rsidR="000E440D" w:rsidRPr="000E440D" w:rsidRDefault="000E440D" w:rsidP="00623E8B">
      <w:pPr>
        <w:numPr>
          <w:ilvl w:val="1"/>
          <w:numId w:val="153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zapewnienia dziecku warunków nauki określonych w zezwoleniu, w przypadku dziecka realizującego obowiązkowe roczne przygotowanie przedszkolne poza oddziałem przedszkolnym;</w:t>
      </w:r>
    </w:p>
    <w:p w:rsidR="000E440D" w:rsidRPr="000E440D" w:rsidRDefault="000E440D" w:rsidP="00623E8B">
      <w:pPr>
        <w:numPr>
          <w:ilvl w:val="1"/>
          <w:numId w:val="153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zapewnienia bezpieczeństwa dziecku w drodze do oddziału przedszkolnego oraz w drodze powrotnej;</w:t>
      </w:r>
    </w:p>
    <w:p w:rsidR="000E440D" w:rsidRPr="000E440D" w:rsidRDefault="000E440D" w:rsidP="00623E8B">
      <w:pPr>
        <w:numPr>
          <w:ilvl w:val="1"/>
          <w:numId w:val="153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udzielania pełnej informacji o sytuacji zdrowotnej dziecka, mającej wpływ na jego bezpieczeństwo i prawidłowe funkcjonowanie w grupie;</w:t>
      </w:r>
    </w:p>
    <w:p w:rsidR="000E440D" w:rsidRPr="000E440D" w:rsidRDefault="000E440D" w:rsidP="00623E8B">
      <w:pPr>
        <w:numPr>
          <w:ilvl w:val="1"/>
          <w:numId w:val="153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regularnego kontaktowania się z wychowawcą w celu wspierania wszechstronnego rozwoju dziecka i ujednolicenia oddziaływań wychowawczych;</w:t>
      </w:r>
    </w:p>
    <w:p w:rsidR="000E440D" w:rsidRPr="000E440D" w:rsidRDefault="000E440D" w:rsidP="00623E8B">
      <w:pPr>
        <w:numPr>
          <w:ilvl w:val="1"/>
          <w:numId w:val="153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udziału w spotkaniach zespołowych rodziców oddziału, zgodnie z ustalonym harmonogramem spotkań;</w:t>
      </w:r>
    </w:p>
    <w:p w:rsidR="000E440D" w:rsidRPr="000E440D" w:rsidRDefault="000E440D" w:rsidP="00623E8B">
      <w:pPr>
        <w:numPr>
          <w:ilvl w:val="1"/>
          <w:numId w:val="153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odbierania dziecka w godzinach pracy oddziału przedszkolnego;</w:t>
      </w:r>
    </w:p>
    <w:p w:rsidR="00605BA8" w:rsidRDefault="000E440D" w:rsidP="00623E8B">
      <w:pPr>
        <w:numPr>
          <w:ilvl w:val="1"/>
          <w:numId w:val="153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</w:t>
      </w:r>
      <w:r w:rsidR="00605B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łpracy z pielęgniarką środowiskową</w:t>
      </w: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miejscu nauczania i wychowania w zakresie troski o zdrowie dziecka;</w:t>
      </w:r>
    </w:p>
    <w:p w:rsidR="000E440D" w:rsidRPr="00555B82" w:rsidRDefault="000E440D" w:rsidP="00623E8B">
      <w:pPr>
        <w:numPr>
          <w:ilvl w:val="1"/>
          <w:numId w:val="153"/>
        </w:numPr>
        <w:tabs>
          <w:tab w:val="clear" w:pos="1440"/>
          <w:tab w:val="num" w:pos="851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5B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kontaktowania się z poradniami psychologiczno-pedagogicznymi i poradniami specjalistycznymi świadczącymi pomoc dziecku i rodzinie. </w:t>
      </w:r>
    </w:p>
    <w:p w:rsidR="00605BA8" w:rsidRPr="000E440D" w:rsidRDefault="00605BA8" w:rsidP="002D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440D" w:rsidRPr="000E440D" w:rsidRDefault="00605BA8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0E440D" w:rsidRPr="000E4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11</w:t>
      </w:r>
      <w:r w:rsidR="009A3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</w:p>
    <w:p w:rsidR="000E440D" w:rsidRPr="000E440D" w:rsidRDefault="000E440D" w:rsidP="00623E8B">
      <w:pPr>
        <w:numPr>
          <w:ilvl w:val="6"/>
          <w:numId w:val="154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Dziecko do oddziału przedszkolnego przyprowadzają rodzice lub upoważnione przez nich osoby.</w:t>
      </w:r>
    </w:p>
    <w:p w:rsidR="000E440D" w:rsidRPr="000E440D" w:rsidRDefault="003E4606" w:rsidP="00623E8B">
      <w:pPr>
        <w:numPr>
          <w:ilvl w:val="0"/>
          <w:numId w:val="154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wejściu na teren S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 rodzice lub upoważnione przez nich osoby przygotowują dziecko do pozostania w oddziale, po czym odprowadzają dziecko do sali oddziału i przekazują je pod opiekę nauczyciela oddziału.</w:t>
      </w:r>
    </w:p>
    <w:p w:rsidR="000E440D" w:rsidRPr="000E440D" w:rsidRDefault="000E440D" w:rsidP="00623E8B">
      <w:pPr>
        <w:numPr>
          <w:ilvl w:val="0"/>
          <w:numId w:val="154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Odbioru dziecka z oddziału dokonują rodzice lub upoważnione przez nich osoby, upoważnione do tej czynności na piśmie przez rodziców dziecka.</w:t>
      </w:r>
    </w:p>
    <w:p w:rsidR="000E440D" w:rsidRPr="000E440D" w:rsidRDefault="000E440D" w:rsidP="00623E8B">
      <w:pPr>
        <w:numPr>
          <w:ilvl w:val="0"/>
          <w:numId w:val="154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Upoważnienie, o którym mowa w ust.3, jest skuteczne przez cały okres uczęszczania dziecka do oddziału przedszkolnego lub jednorazowo. Może być zmieniane lub anulowane. </w:t>
      </w:r>
    </w:p>
    <w:p w:rsidR="000E440D" w:rsidRPr="000E440D" w:rsidRDefault="000E440D" w:rsidP="00623E8B">
      <w:pPr>
        <w:numPr>
          <w:ilvl w:val="0"/>
          <w:numId w:val="154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upoważnieniu wskazuje się dane osoby, w tym w szczególności: imię i nazwisko, rodzaj i numer dokumentu potwierdzającego tożsamość tej osoby. Oryginał pełnomocnictwa pozostawia się w oddziale przedszkolnym.</w:t>
      </w:r>
    </w:p>
    <w:p w:rsidR="000E440D" w:rsidRPr="000E440D" w:rsidRDefault="000E440D" w:rsidP="00623E8B">
      <w:pPr>
        <w:numPr>
          <w:ilvl w:val="0"/>
          <w:numId w:val="154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Wydanie dziecka następuje po okazaniu przez osobę upoważnioną dokumentu potwierdzającego tożsamość, wskazanego w treści pełnomocnictwa.</w:t>
      </w:r>
    </w:p>
    <w:p w:rsidR="000E440D" w:rsidRPr="000E440D" w:rsidRDefault="000E440D" w:rsidP="00623E8B">
      <w:pPr>
        <w:numPr>
          <w:ilvl w:val="0"/>
          <w:numId w:val="154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 może odmówić wydania dziecka w przypadku, gdy stan psychofizyczny osoby zamierzającej je odebrać będzie wskazywał, że nie jest ona w stanie zapewnić dziecku bezpieczeństwo(np. upojenie alkoholowe).</w:t>
      </w:r>
    </w:p>
    <w:p w:rsidR="000E440D" w:rsidRPr="000E440D" w:rsidRDefault="000E440D" w:rsidP="00623E8B">
      <w:pPr>
        <w:numPr>
          <w:ilvl w:val="0"/>
          <w:numId w:val="154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każdej odmowy wydania dziecka powiadami</w:t>
      </w:r>
      <w:r w:rsidR="003E4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się niezwłocznie Dyrektora S</w:t>
      </w: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zkoły lub jego zastępcę. W takiej sytuacji </w:t>
      </w:r>
      <w:r w:rsidR="003E4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zkoła zobowiązana jest do podjęcia wszelkich dostępnych czynności w celu nawiązania kontaktu z rodzicami. </w:t>
      </w:r>
    </w:p>
    <w:p w:rsidR="000E440D" w:rsidRPr="000E440D" w:rsidRDefault="000E440D" w:rsidP="00623E8B">
      <w:pPr>
        <w:numPr>
          <w:ilvl w:val="0"/>
          <w:numId w:val="154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przypadku, gdy dziecko nie zostanie odebrane po upływie czasu pracy oddziału przedszkolnego, nauczyciel zobowiązany jest powiadomić telefonicznie rodziców o zaistniałym fakcie. W sytuacji, gdy pod wskazanymi numerami telefonów nie można nawiązać kontaktu z rodzicami, nauczyciel oczekuje z dzieckiem w Szkole 0,5</w:t>
      </w:r>
      <w:r w:rsidR="003E4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godziny.</w:t>
      </w:r>
    </w:p>
    <w:p w:rsidR="000E440D" w:rsidRPr="000E440D" w:rsidRDefault="000E440D" w:rsidP="00623E8B">
      <w:pPr>
        <w:numPr>
          <w:ilvl w:val="0"/>
          <w:numId w:val="15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upływie czasu wskazanego w ust.9, powiadamia się Policję o niemożności skontaktowania się z rodzicami.</w:t>
      </w:r>
    </w:p>
    <w:p w:rsidR="00BA1D0E" w:rsidRPr="00C82156" w:rsidRDefault="000E440D" w:rsidP="00623E8B">
      <w:pPr>
        <w:numPr>
          <w:ilvl w:val="0"/>
          <w:numId w:val="15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Życzenie rodzica dotyczące niewydawania dziecka drugiemu z rodziców musi być poświadczone przez prawomocne orzeczenie sądowe, które udostępnia się wychowawcy oddziału przedszkolnego.</w:t>
      </w:r>
    </w:p>
    <w:p w:rsidR="000E440D" w:rsidRPr="008F4583" w:rsidRDefault="000E440D" w:rsidP="002D637A">
      <w:pPr>
        <w:pStyle w:val="Nagwek2"/>
        <w:spacing w:before="120" w:beforeAutospacing="0" w:after="0" w:afterAutospacing="0"/>
        <w:jc w:val="both"/>
        <w:rPr>
          <w:sz w:val="32"/>
          <w:szCs w:val="32"/>
        </w:rPr>
      </w:pPr>
      <w:bookmarkStart w:id="121" w:name="_Toc502690150"/>
      <w:bookmarkStart w:id="122" w:name="_Toc502774632"/>
      <w:r w:rsidRPr="008F4583">
        <w:rPr>
          <w:sz w:val="32"/>
          <w:szCs w:val="32"/>
        </w:rPr>
        <w:t>Rozdział</w:t>
      </w:r>
      <w:r w:rsidR="003E4606" w:rsidRPr="008F4583">
        <w:rPr>
          <w:sz w:val="32"/>
          <w:szCs w:val="32"/>
        </w:rPr>
        <w:t xml:space="preserve"> </w:t>
      </w:r>
      <w:r w:rsidR="00BD7C89" w:rsidRPr="008F4583">
        <w:rPr>
          <w:sz w:val="32"/>
          <w:szCs w:val="32"/>
        </w:rPr>
        <w:t>X</w:t>
      </w:r>
      <w:bookmarkEnd w:id="121"/>
      <w:bookmarkEnd w:id="122"/>
    </w:p>
    <w:p w:rsidR="003E4606" w:rsidRPr="008F4583" w:rsidRDefault="000E440D" w:rsidP="002D637A">
      <w:pPr>
        <w:pStyle w:val="Nagwek2"/>
        <w:spacing w:before="120" w:beforeAutospacing="0" w:after="0" w:afterAutospacing="0"/>
        <w:jc w:val="both"/>
        <w:rPr>
          <w:sz w:val="32"/>
          <w:szCs w:val="32"/>
        </w:rPr>
      </w:pPr>
      <w:bookmarkStart w:id="123" w:name="_Toc502690151"/>
      <w:bookmarkStart w:id="124" w:name="_Toc502774633"/>
      <w:r w:rsidRPr="008F4583">
        <w:rPr>
          <w:sz w:val="32"/>
          <w:szCs w:val="32"/>
        </w:rPr>
        <w:t>Sztandar i ceremoniał szkolny</w:t>
      </w:r>
      <w:bookmarkEnd w:id="123"/>
      <w:bookmarkEnd w:id="124"/>
    </w:p>
    <w:p w:rsidR="000E440D" w:rsidRPr="000E440D" w:rsidRDefault="003E4606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0E440D" w:rsidRPr="000E4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11</w:t>
      </w:r>
      <w:r w:rsidR="009A3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</w:p>
    <w:p w:rsidR="000E440D" w:rsidRPr="000E440D" w:rsidRDefault="000E440D" w:rsidP="00623E8B">
      <w:pPr>
        <w:numPr>
          <w:ilvl w:val="0"/>
          <w:numId w:val="15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Ceremoniał szkolny to opis przeprowa</w:t>
      </w:r>
      <w:r w:rsidR="000637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dzania uroczystości z udziałem sztandaru s</w:t>
      </w: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zkolnego i samej celebracji sztandaru. Podkreśla on wysoką rangę uroczystości szkolnych. </w:t>
      </w:r>
      <w:r w:rsidR="0006372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Sztandar</w:t>
      </w: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może brać udział w uroczystościach rocznicowych </w:t>
      </w: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organizowanych przez administrację samorządową i państwową, uroczystościach religijnych</w:t>
      </w:r>
      <w:r w:rsidR="000637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jak: uroczyste msze święte, uroczystości pogrzebowe i w innych ważnych wydarzeniach dla społeczności lokalnej.</w:t>
      </w:r>
    </w:p>
    <w:p w:rsidR="000E440D" w:rsidRPr="000E440D" w:rsidRDefault="000E440D" w:rsidP="00623E8B">
      <w:pPr>
        <w:numPr>
          <w:ilvl w:val="0"/>
          <w:numId w:val="15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Sztandar szkolny dla społeczności szkolnej jest symbolem Polski</w:t>
      </w:r>
      <w:r w:rsidR="000637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Narodu - Małej Ojczyzny, jaką jest S</w:t>
      </w: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zkoła i jej najbliższe otoczenie. Uroczystości z udzi</w:t>
      </w:r>
      <w:r w:rsidR="000637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ałem sztandaru wymagają powagi, </w:t>
      </w: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transport i przygotowanie sztandaru do prezentacji, właściwych postaw jego poszanowania.</w:t>
      </w:r>
    </w:p>
    <w:p w:rsidR="000E440D" w:rsidRPr="000E440D" w:rsidRDefault="000E440D" w:rsidP="00623E8B">
      <w:pPr>
        <w:numPr>
          <w:ilvl w:val="0"/>
          <w:numId w:val="15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Szkoła posiada sztandar od 12 września 2008r. - obchodów 100-lecia </w:t>
      </w:r>
      <w:r w:rsidR="000637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Szkoły. Sztandar S</w:t>
      </w: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zkoły to najwyższe dobro </w:t>
      </w:r>
      <w:r w:rsidR="000637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zkoły, symbol jej tradycji.</w:t>
      </w:r>
    </w:p>
    <w:p w:rsidR="000E440D" w:rsidRPr="000E440D" w:rsidRDefault="000E440D" w:rsidP="00623E8B">
      <w:pPr>
        <w:numPr>
          <w:ilvl w:val="0"/>
          <w:numId w:val="15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Sztandar, głowica i drzewc</w:t>
      </w:r>
      <w:r w:rsidR="000637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przechowywane są w gabinecie D</w:t>
      </w: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yrektora.</w:t>
      </w:r>
    </w:p>
    <w:p w:rsidR="000E440D" w:rsidRPr="000E440D" w:rsidRDefault="000E440D" w:rsidP="00623E8B">
      <w:pPr>
        <w:numPr>
          <w:ilvl w:val="0"/>
          <w:numId w:val="155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Opis sztandaru:</w:t>
      </w:r>
    </w:p>
    <w:p w:rsidR="000E440D" w:rsidRPr="000E440D" w:rsidRDefault="000E440D" w:rsidP="00623E8B">
      <w:pPr>
        <w:numPr>
          <w:ilvl w:val="0"/>
          <w:numId w:val="156"/>
        </w:numPr>
        <w:spacing w:after="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sztandar wykonany jest z tkaniny, otoczonej złotymi frędzlami. Drzewiec jest wykonany z jasnego drewna z nabitymi pamiątkowymi tabliczkami ofiarodawców,</w:t>
      </w:r>
    </w:p>
    <w:p w:rsidR="000E440D" w:rsidRPr="000E440D" w:rsidRDefault="000E440D" w:rsidP="00623E8B">
      <w:pPr>
        <w:numPr>
          <w:ilvl w:val="0"/>
          <w:numId w:val="156"/>
        </w:numPr>
        <w:spacing w:after="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głowica jest w kształcie godła państwowego,</w:t>
      </w:r>
    </w:p>
    <w:p w:rsidR="000E440D" w:rsidRPr="000E440D" w:rsidRDefault="000E440D" w:rsidP="00623E8B">
      <w:pPr>
        <w:numPr>
          <w:ilvl w:val="0"/>
          <w:numId w:val="156"/>
        </w:numPr>
        <w:spacing w:after="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rewers sztandaru zdobi podobizna patrona Mikołaja Kopernika od góry otoczona podpisem Szkoła Podstawowa w Sławkowie</w:t>
      </w:r>
      <w:r w:rsidR="000637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górnym lewym rogu</w:t>
      </w:r>
      <w:r w:rsidR="000637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</w:t>
      </w: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 założenia szkoły, a w prawym górnym rogu </w:t>
      </w:r>
      <w:r w:rsidR="000637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nadania imienia. Pod sylwetką </w:t>
      </w:r>
      <w:r w:rsidR="000637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patrona podpis Mikołaj Kopernik,</w:t>
      </w:r>
    </w:p>
    <w:p w:rsidR="000E440D" w:rsidRPr="00C82156" w:rsidRDefault="000E440D" w:rsidP="00623E8B">
      <w:pPr>
        <w:numPr>
          <w:ilvl w:val="0"/>
          <w:numId w:val="156"/>
        </w:numPr>
        <w:spacing w:after="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awers stanowi emblemat orła białego z koroną na głowie na czerwonym tle.</w:t>
      </w:r>
    </w:p>
    <w:p w:rsidR="000874ED" w:rsidRPr="008F4583" w:rsidRDefault="000E440D" w:rsidP="002D637A">
      <w:pPr>
        <w:pStyle w:val="Nagwek2"/>
        <w:spacing w:before="120" w:beforeAutospacing="0" w:after="0" w:afterAutospacing="0" w:line="360" w:lineRule="auto"/>
        <w:jc w:val="both"/>
        <w:rPr>
          <w:sz w:val="32"/>
          <w:szCs w:val="32"/>
        </w:rPr>
      </w:pPr>
      <w:bookmarkStart w:id="125" w:name="_Toc502690152"/>
      <w:bookmarkStart w:id="126" w:name="_Toc502774634"/>
      <w:r w:rsidRPr="008F4583">
        <w:rPr>
          <w:sz w:val="32"/>
          <w:szCs w:val="32"/>
        </w:rPr>
        <w:t>Zasady rek</w:t>
      </w:r>
      <w:r w:rsidR="000874ED" w:rsidRPr="008F4583">
        <w:rPr>
          <w:sz w:val="32"/>
          <w:szCs w:val="32"/>
        </w:rPr>
        <w:t>rutacji pocztu s</w:t>
      </w:r>
      <w:r w:rsidRPr="008F4583">
        <w:rPr>
          <w:sz w:val="32"/>
          <w:szCs w:val="32"/>
        </w:rPr>
        <w:t>ztandarowego</w:t>
      </w:r>
      <w:bookmarkEnd w:id="125"/>
      <w:bookmarkEnd w:id="126"/>
    </w:p>
    <w:p w:rsidR="000E440D" w:rsidRPr="000E440D" w:rsidRDefault="000874ED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Pr="000E4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11</w:t>
      </w:r>
      <w:r w:rsidR="009A3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</w:t>
      </w:r>
    </w:p>
    <w:p w:rsidR="000E440D" w:rsidRPr="000E440D" w:rsidRDefault="000E440D" w:rsidP="00623E8B">
      <w:pPr>
        <w:numPr>
          <w:ilvl w:val="0"/>
          <w:numId w:val="157"/>
        </w:numPr>
        <w:tabs>
          <w:tab w:val="clear" w:pos="720"/>
          <w:tab w:val="num" w:pos="142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skład </w:t>
      </w:r>
      <w:r w:rsidR="000874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ocztu </w:t>
      </w:r>
      <w:r w:rsidR="000874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ztandarowego wybierani są uczniow</w:t>
      </w:r>
      <w:r w:rsidR="000874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ie, którzy godnie reprezentują S</w:t>
      </w: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zkołę, a ich postawa jest nienaganna i nie budzi zastrzeżeń.</w:t>
      </w:r>
    </w:p>
    <w:p w:rsidR="000E440D" w:rsidRPr="000E440D" w:rsidRDefault="000E440D" w:rsidP="00623E8B">
      <w:pPr>
        <w:numPr>
          <w:ilvl w:val="0"/>
          <w:numId w:val="157"/>
        </w:numPr>
        <w:tabs>
          <w:tab w:val="clear" w:pos="720"/>
          <w:tab w:val="num" w:pos="142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Dyrektor wybiera opiekuna </w:t>
      </w:r>
      <w:r w:rsidR="000874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ocztu sztandarowego.</w:t>
      </w:r>
    </w:p>
    <w:p w:rsidR="000E440D" w:rsidRPr="000E440D" w:rsidRDefault="000E440D" w:rsidP="00623E8B">
      <w:pPr>
        <w:numPr>
          <w:ilvl w:val="0"/>
          <w:numId w:val="157"/>
        </w:numPr>
        <w:tabs>
          <w:tab w:val="clear" w:pos="720"/>
          <w:tab w:val="num" w:pos="142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Dyrektor wraz z opiekunem pocztu wybiera kandydatów do pocztu </w:t>
      </w:r>
      <w:r w:rsidR="000874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ztandarowego spośród uczniów i przedstawia kandydatów Radzie Pedagogiczne</w:t>
      </w:r>
      <w:r w:rsidR="000874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 w czerwcu każdego roku. Rada Pedagogiczna zatwierdza skład p</w:t>
      </w: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ocztu </w:t>
      </w:r>
      <w:r w:rsidR="000874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ztandarowego jeszcze przed końcem roku szkolnego.</w:t>
      </w:r>
    </w:p>
    <w:p w:rsidR="000E440D" w:rsidRPr="000E440D" w:rsidRDefault="000874ED" w:rsidP="00623E8B">
      <w:pPr>
        <w:numPr>
          <w:ilvl w:val="0"/>
          <w:numId w:val="157"/>
        </w:numPr>
        <w:tabs>
          <w:tab w:val="clear" w:pos="720"/>
          <w:tab w:val="num" w:pos="142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Wybierane są dwa składy p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ocztu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ztandarowego: zasadniczy i rezerwowy.</w:t>
      </w:r>
    </w:p>
    <w:p w:rsidR="000E440D" w:rsidRPr="000E440D" w:rsidRDefault="000E440D" w:rsidP="00623E8B">
      <w:pPr>
        <w:numPr>
          <w:ilvl w:val="0"/>
          <w:numId w:val="157"/>
        </w:numPr>
        <w:tabs>
          <w:tab w:val="clear" w:pos="720"/>
          <w:tab w:val="num" w:pos="142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Kadencja pocztu trwa rok.</w:t>
      </w:r>
    </w:p>
    <w:p w:rsidR="000E440D" w:rsidRPr="000E440D" w:rsidRDefault="000E440D" w:rsidP="00623E8B">
      <w:pPr>
        <w:numPr>
          <w:ilvl w:val="0"/>
          <w:numId w:val="157"/>
        </w:numPr>
        <w:tabs>
          <w:tab w:val="clear" w:pos="720"/>
          <w:tab w:val="num" w:pos="142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Uroczyste przekazanie sztandaru odbywa się podczas zakończenia roku szkolnego.</w:t>
      </w:r>
    </w:p>
    <w:p w:rsidR="000874ED" w:rsidRPr="00C82156" w:rsidRDefault="000E440D" w:rsidP="00623E8B">
      <w:pPr>
        <w:numPr>
          <w:ilvl w:val="0"/>
          <w:numId w:val="157"/>
        </w:numPr>
        <w:tabs>
          <w:tab w:val="clear" w:pos="720"/>
          <w:tab w:val="num" w:pos="142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naruszenia ceremoniału i nieprzestrzegania zasad obowiązujących w szkole Rada Pedagogiczna może odwołać ucznia z funkcji. </w:t>
      </w:r>
      <w:r w:rsidR="000874E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takim przypadku przeprowadzane są wybory uzupełniające.</w:t>
      </w:r>
    </w:p>
    <w:p w:rsidR="000874ED" w:rsidRPr="008F4583" w:rsidRDefault="000E440D" w:rsidP="002D637A">
      <w:pPr>
        <w:pStyle w:val="Nagwek2"/>
        <w:spacing w:before="120" w:beforeAutospacing="0" w:after="0" w:afterAutospacing="0" w:line="360" w:lineRule="auto"/>
        <w:jc w:val="both"/>
        <w:rPr>
          <w:sz w:val="32"/>
          <w:szCs w:val="32"/>
        </w:rPr>
      </w:pPr>
      <w:bookmarkStart w:id="127" w:name="_Toc502690153"/>
      <w:bookmarkStart w:id="128" w:name="_Toc502774635"/>
      <w:r w:rsidRPr="008F4583">
        <w:rPr>
          <w:sz w:val="32"/>
          <w:szCs w:val="32"/>
        </w:rPr>
        <w:t>Obsada pocztu</w:t>
      </w:r>
      <w:bookmarkEnd w:id="127"/>
      <w:bookmarkEnd w:id="128"/>
    </w:p>
    <w:p w:rsidR="000E440D" w:rsidRPr="000E440D" w:rsidRDefault="000874ED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Pr="000E4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11</w:t>
      </w:r>
      <w:r w:rsidR="009A3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</w:t>
      </w:r>
    </w:p>
    <w:p w:rsidR="000E440D" w:rsidRPr="000E440D" w:rsidRDefault="000874ED" w:rsidP="002D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 skład pocztu s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ztandarowego wchodzą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0E440D" w:rsidRPr="000E440D" w:rsidRDefault="008662F4" w:rsidP="00623E8B">
      <w:pPr>
        <w:numPr>
          <w:ilvl w:val="0"/>
          <w:numId w:val="158"/>
        </w:numPr>
        <w:spacing w:after="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ztandarowy(chorąży),</w:t>
      </w:r>
    </w:p>
    <w:p w:rsidR="000E440D" w:rsidRPr="000E440D" w:rsidRDefault="008662F4" w:rsidP="00623E8B">
      <w:pPr>
        <w:numPr>
          <w:ilvl w:val="0"/>
          <w:numId w:val="158"/>
        </w:numPr>
        <w:spacing w:after="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systa- po prawej stronie sztandaru - dowódca pocztu.</w:t>
      </w:r>
    </w:p>
    <w:p w:rsidR="000E440D" w:rsidRPr="000E440D" w:rsidRDefault="000E440D" w:rsidP="002D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Strój pocztu. </w:t>
      </w:r>
    </w:p>
    <w:p w:rsidR="000E440D" w:rsidRPr="00AE6E9E" w:rsidRDefault="000E440D" w:rsidP="00623E8B">
      <w:pPr>
        <w:pStyle w:val="Akapitzlist"/>
        <w:numPr>
          <w:ilvl w:val="1"/>
          <w:numId w:val="147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E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Członkowie pocztu ubierają się:</w:t>
      </w:r>
    </w:p>
    <w:p w:rsidR="000E440D" w:rsidRPr="000E440D" w:rsidRDefault="00AE6E9E" w:rsidP="002D637A">
      <w:pPr>
        <w:spacing w:after="0" w:line="240" w:lineRule="auto"/>
        <w:ind w:left="720" w:hanging="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 </w:t>
      </w:r>
      <w:r w:rsidR="008662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ztandarowy</w:t>
      </w:r>
      <w:r w:rsidR="008662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ciemny garnitur, biał</w:t>
      </w:r>
      <w:r w:rsidR="008662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koszula, ciemny krawat,</w:t>
      </w:r>
    </w:p>
    <w:p w:rsidR="000E440D" w:rsidRPr="000E440D" w:rsidRDefault="00AE6E9E" w:rsidP="002D637A">
      <w:pPr>
        <w:spacing w:after="0" w:line="240" w:lineRule="auto"/>
        <w:ind w:left="720" w:hanging="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b) </w:t>
      </w:r>
      <w:r w:rsidR="008662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systa - biała bluzka, ciemna spódnica.</w:t>
      </w:r>
    </w:p>
    <w:p w:rsidR="000E440D" w:rsidRPr="000E440D" w:rsidRDefault="000E440D" w:rsidP="002D637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Członkowie pocztu zakładają biało-czerwone szarfy, przewieszone przez prawe ramię, białym kolorem zwrócone do kołnierza i spięte u lewego boku. Poczet używa białych rękawiczek.</w:t>
      </w:r>
    </w:p>
    <w:p w:rsidR="000E440D" w:rsidRPr="000E440D" w:rsidRDefault="000E440D" w:rsidP="002D637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4. Jeżeli poczet uczestniczy w uroczystościach pogrzebowych, sztandar dekoruje się czarnym kirem.</w:t>
      </w:r>
    </w:p>
    <w:p w:rsidR="000E440D" w:rsidRPr="000E440D" w:rsidRDefault="000E440D" w:rsidP="002D637A">
      <w:pPr>
        <w:spacing w:after="0" w:line="240" w:lineRule="auto"/>
        <w:ind w:left="-1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Sposób udekorowania flagi kirem:</w:t>
      </w:r>
    </w:p>
    <w:p w:rsidR="000E440D" w:rsidRDefault="00AE6E9E" w:rsidP="002D637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</w:t>
      </w:r>
      <w:r w:rsidR="008662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0E440D" w:rsidRPr="000E4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wstążka czarnej materii zaczyna się w lewym górnym rogu, a kończy w połowie szerokości dolnej, czerwonej materii flagi. Nie jest określona szerokość kiru. Na sztandarze wstążkę kiru przywiesza się w miejscu jego zamocowania na drzewcu od lewej górnej strony do prawej. </w:t>
      </w:r>
    </w:p>
    <w:p w:rsidR="004D077E" w:rsidRDefault="004D077E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66AD6" w:rsidRPr="000E440D" w:rsidRDefault="00C66AD6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§11</w:t>
      </w:r>
      <w:r w:rsidR="009A3268" w:rsidRPr="004D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</w:t>
      </w:r>
    </w:p>
    <w:p w:rsidR="004D077E" w:rsidRPr="004D077E" w:rsidRDefault="004D077E" w:rsidP="00623E8B">
      <w:pPr>
        <w:pStyle w:val="Akapitzlist"/>
        <w:numPr>
          <w:ilvl w:val="0"/>
          <w:numId w:val="254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7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Sztandar szkoły uczestniczy w ważnych uroczystościach szkolnych, państwowych i religijnych, do których zalicza się:</w:t>
      </w:r>
    </w:p>
    <w:p w:rsidR="004D077E" w:rsidRDefault="004D077E" w:rsidP="00623E8B">
      <w:pPr>
        <w:pStyle w:val="Akapitzlist"/>
        <w:numPr>
          <w:ilvl w:val="0"/>
          <w:numId w:val="255"/>
        </w:num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07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rozpoczęcie i zakończenie roku szkolnego,</w:t>
      </w:r>
    </w:p>
    <w:p w:rsidR="004D077E" w:rsidRDefault="004D077E" w:rsidP="00623E8B">
      <w:pPr>
        <w:pStyle w:val="Akapitzlist"/>
        <w:numPr>
          <w:ilvl w:val="0"/>
          <w:numId w:val="255"/>
        </w:num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07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uroczystości nawiązujące do rocznic ważnych wydarzeń historycznych: np.2 Maja         ( Święto Flagi), 3 maja, 11 Listopada, Dzień KEN,</w:t>
      </w:r>
    </w:p>
    <w:p w:rsidR="004D077E" w:rsidRDefault="004D077E" w:rsidP="00623E8B">
      <w:pPr>
        <w:pStyle w:val="Akapitzlist"/>
        <w:numPr>
          <w:ilvl w:val="0"/>
          <w:numId w:val="255"/>
        </w:num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07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ceremonia ślubowania klas pierwszych,</w:t>
      </w:r>
    </w:p>
    <w:p w:rsidR="004D077E" w:rsidRDefault="004D077E" w:rsidP="00623E8B">
      <w:pPr>
        <w:pStyle w:val="Akapitzlist"/>
        <w:numPr>
          <w:ilvl w:val="0"/>
          <w:numId w:val="255"/>
        </w:num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07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święto patrona, </w:t>
      </w:r>
    </w:p>
    <w:p w:rsidR="004D077E" w:rsidRDefault="004D077E" w:rsidP="00623E8B">
      <w:pPr>
        <w:pStyle w:val="Akapitzlist"/>
        <w:numPr>
          <w:ilvl w:val="0"/>
          <w:numId w:val="255"/>
        </w:num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07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odsłonięcie tablicy patrona,</w:t>
      </w:r>
    </w:p>
    <w:p w:rsidR="004D077E" w:rsidRDefault="004D077E" w:rsidP="00623E8B">
      <w:pPr>
        <w:pStyle w:val="Akapitzlist"/>
        <w:numPr>
          <w:ilvl w:val="0"/>
          <w:numId w:val="255"/>
        </w:num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07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ceremonia przekazania i zaprzysięże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nia nowego pocztu sztandarowego;</w:t>
      </w:r>
    </w:p>
    <w:p w:rsidR="004D077E" w:rsidRDefault="004D077E" w:rsidP="00623E8B">
      <w:pPr>
        <w:pStyle w:val="Akapitzlist"/>
        <w:numPr>
          <w:ilvl w:val="0"/>
          <w:numId w:val="255"/>
        </w:num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07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uroczyste msze święte,</w:t>
      </w:r>
    </w:p>
    <w:p w:rsidR="004D077E" w:rsidRDefault="004D077E" w:rsidP="00623E8B">
      <w:pPr>
        <w:pStyle w:val="Akapitzlist"/>
        <w:numPr>
          <w:ilvl w:val="0"/>
          <w:numId w:val="255"/>
        </w:num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07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powitanie szczególnych gości odwiedzających szkołę,</w:t>
      </w:r>
    </w:p>
    <w:p w:rsidR="004D077E" w:rsidRDefault="004D077E" w:rsidP="00623E8B">
      <w:pPr>
        <w:pStyle w:val="Akapitzlist"/>
        <w:numPr>
          <w:ilvl w:val="0"/>
          <w:numId w:val="255"/>
        </w:num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07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obchody uroczystości w innych szkołach lub innych instytucji,</w:t>
      </w:r>
    </w:p>
    <w:p w:rsidR="004D077E" w:rsidRDefault="004D077E" w:rsidP="00623E8B">
      <w:pPr>
        <w:pStyle w:val="Akapitzlist"/>
        <w:numPr>
          <w:ilvl w:val="0"/>
          <w:numId w:val="255"/>
        </w:num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07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inne uroczystości szkolne odbywające się z udziałem sztandaru szkoły(np. pożegnanie nauczycieli-emerytów, uroczystości związane z patronem, pożegnanie uczniów ostatnich klas, ślubowanie uczniów klas I obu szkół itp.)</w:t>
      </w:r>
    </w:p>
    <w:p w:rsidR="004D077E" w:rsidRDefault="00425041" w:rsidP="00623E8B">
      <w:pPr>
        <w:pStyle w:val="Akapitzlist"/>
        <w:numPr>
          <w:ilvl w:val="0"/>
          <w:numId w:val="255"/>
        </w:num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07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zaprzysię</w:t>
      </w:r>
      <w:r w:rsidR="00BF2190" w:rsidRPr="004D07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żenia nowego pocztu sztandarowego,</w:t>
      </w:r>
    </w:p>
    <w:p w:rsidR="00BF2190" w:rsidRPr="004D077E" w:rsidRDefault="00BF2190" w:rsidP="00623E8B">
      <w:pPr>
        <w:pStyle w:val="Akapitzlist"/>
        <w:numPr>
          <w:ilvl w:val="0"/>
          <w:numId w:val="255"/>
        </w:num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07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uroczyste msze święte,</w:t>
      </w:r>
    </w:p>
    <w:p w:rsidR="00C66AD6" w:rsidRPr="00BF2190" w:rsidRDefault="00C66AD6" w:rsidP="002D63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F2190" w:rsidRPr="00BF2190" w:rsidRDefault="00C66AD6" w:rsidP="002D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BF2190" w:rsidRPr="00BF2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11</w:t>
      </w:r>
      <w:r w:rsidR="009A3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</w:t>
      </w:r>
    </w:p>
    <w:p w:rsidR="00BF2190" w:rsidRPr="00BF2190" w:rsidRDefault="00BF2190" w:rsidP="00623E8B">
      <w:pPr>
        <w:numPr>
          <w:ilvl w:val="0"/>
          <w:numId w:val="159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Podczas uroczystości szkolnych jest odśpiewywany hymn państwowy w postawie zasadniczej.</w:t>
      </w:r>
    </w:p>
    <w:p w:rsidR="00BF2190" w:rsidRPr="004D7302" w:rsidRDefault="00BF2190" w:rsidP="00623E8B">
      <w:pPr>
        <w:numPr>
          <w:ilvl w:val="0"/>
          <w:numId w:val="159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Hymn państwowy wykonywany jest na początku uroczystości, powinni go śpiewać wszyscy zgromadzeni (ilość zwrotek dowolna).</w:t>
      </w:r>
    </w:p>
    <w:p w:rsidR="008F4583" w:rsidRPr="00555B82" w:rsidRDefault="00BF2190" w:rsidP="00623E8B">
      <w:pPr>
        <w:pStyle w:val="Akapitzlist"/>
        <w:numPr>
          <w:ilvl w:val="0"/>
          <w:numId w:val="1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5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 zakończeniem części oficja</w:t>
      </w:r>
      <w:r w:rsidR="004D7302" w:rsidRPr="008F45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lnej uroczystości odśpiewywany jest</w:t>
      </w:r>
      <w:r w:rsidRPr="008F45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hymn szkoły. </w:t>
      </w:r>
    </w:p>
    <w:p w:rsidR="00BF2190" w:rsidRPr="00BF2190" w:rsidRDefault="00BF2190" w:rsidP="002D637A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29" w:name="_Toc502690154"/>
      <w:bookmarkStart w:id="130" w:name="_Toc502774636"/>
      <w:r w:rsidRPr="008F4583">
        <w:rPr>
          <w:rStyle w:val="Nagwek2Znak"/>
          <w:rFonts w:eastAsiaTheme="minorHAnsi"/>
          <w:sz w:val="32"/>
          <w:szCs w:val="32"/>
        </w:rPr>
        <w:t>Ceremoniał w trakcie uroczystości kościelnych</w:t>
      </w:r>
      <w:bookmarkEnd w:id="129"/>
      <w:bookmarkEnd w:id="130"/>
      <w:r w:rsidRPr="008F4583">
        <w:rPr>
          <w:rStyle w:val="Nagwek2Znak"/>
          <w:rFonts w:eastAsiaTheme="minorHAnsi"/>
          <w:sz w:val="32"/>
          <w:szCs w:val="32"/>
        </w:rPr>
        <w:t xml:space="preserve"> </w:t>
      </w:r>
    </w:p>
    <w:p w:rsidR="00BF2190" w:rsidRPr="00BF2190" w:rsidRDefault="004D7302" w:rsidP="002D637A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BF2190" w:rsidRPr="00BF2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11</w:t>
      </w:r>
      <w:r w:rsidR="009A3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9</w:t>
      </w:r>
    </w:p>
    <w:p w:rsidR="00BF2190" w:rsidRPr="00BF2190" w:rsidRDefault="00BF2190" w:rsidP="002D637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2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1.</w:t>
      </w:r>
      <w:r w:rsidR="00B21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B21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czasie uroczystości kościelnych sztandar jest wprowadzany bez podawania komend. W czasie wprowadzania sztandaru wszyscy wstają. Poczet przechodzi przez kościół trzymając sztandar pod kątem 45</w:t>
      </w:r>
      <w:r w:rsidRPr="00BF2190">
        <w:rPr>
          <w:rFonts w:ascii="Kokila" w:eastAsia="Times New Roman" w:hAnsi="Kokila" w:cs="Kokila"/>
          <w:color w:val="000000"/>
          <w:sz w:val="24"/>
          <w:szCs w:val="24"/>
          <w:lang w:eastAsia="pl-PL"/>
        </w:rPr>
        <w:t>०</w:t>
      </w:r>
      <w:r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przodu i staje po lewej lub prawej stronie,</w:t>
      </w:r>
      <w:r w:rsidR="004250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21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bokiem do ołtarza </w:t>
      </w:r>
      <w:r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zgromadzonych ludzi, podnosząc sztandar do pionu.</w:t>
      </w:r>
    </w:p>
    <w:p w:rsidR="00BF2190" w:rsidRPr="00BF2190" w:rsidRDefault="00BF2190" w:rsidP="002D637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="00B21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72D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trakcie m</w:t>
      </w:r>
      <w:r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szy </w:t>
      </w:r>
      <w:r w:rsidR="00172D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</w:t>
      </w:r>
      <w:r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więtej lub innej uroczystości członkowie pocztu sztandarowego nie klękają, nie przekazują znaku pokoju i nie wykonują żadnych innych gestó</w:t>
      </w:r>
      <w:r w:rsidR="00172D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w, stojąc cały czas w pozycji ,,</w:t>
      </w:r>
      <w:r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baczność” lub ,,spocznij”.</w:t>
      </w:r>
    </w:p>
    <w:p w:rsidR="00172DA7" w:rsidRDefault="00BF2190" w:rsidP="002D637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07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Pochylenie sztandaru pod kątem 45</w:t>
      </w:r>
      <w:r w:rsidR="004D077E" w:rsidRPr="004D077E">
        <w:rPr>
          <w:rFonts w:ascii="Kokila" w:eastAsia="Times New Roman" w:hAnsi="Kokila" w:cs="Kokila"/>
          <w:color w:val="000000"/>
          <w:sz w:val="24"/>
          <w:szCs w:val="24"/>
          <w:vertAlign w:val="superscript"/>
          <w:lang w:eastAsia="pl-PL"/>
        </w:rPr>
        <w:t xml:space="preserve">0 </w:t>
      </w:r>
      <w:r w:rsidR="00172DA7" w:rsidRPr="004D07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przodu w pozycji ,,</w:t>
      </w:r>
      <w:r w:rsidRPr="004D07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baczność” następuje w</w:t>
      </w:r>
      <w:r w:rsidR="004D07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sytuacjach:</w:t>
      </w:r>
    </w:p>
    <w:p w:rsidR="004D077E" w:rsidRDefault="004D077E" w:rsidP="00623E8B">
      <w:pPr>
        <w:numPr>
          <w:ilvl w:val="0"/>
          <w:numId w:val="25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podczas każdego podniesienia Hostii, w czasie przemienienia, przed Komunią świętą oraz w trakcie trzykrotnego podniesienia Monstrancji przy wystawieniu Najświętszego Sakramentu,</w:t>
      </w:r>
    </w:p>
    <w:p w:rsidR="004D077E" w:rsidRDefault="004D077E" w:rsidP="00623E8B">
      <w:pPr>
        <w:numPr>
          <w:ilvl w:val="0"/>
          <w:numId w:val="25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podczas opuszczania trumny do grobu,</w:t>
      </w:r>
    </w:p>
    <w:p w:rsidR="004D077E" w:rsidRDefault="004D077E" w:rsidP="00623E8B">
      <w:pPr>
        <w:numPr>
          <w:ilvl w:val="0"/>
          <w:numId w:val="25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podczas ogłoszenia minuty ciszy dla uczczenia czyjejś pamięci,</w:t>
      </w:r>
    </w:p>
    <w:p w:rsidR="004D077E" w:rsidRDefault="004D077E" w:rsidP="00623E8B">
      <w:pPr>
        <w:numPr>
          <w:ilvl w:val="0"/>
          <w:numId w:val="25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podczas składania wieńców, kwiatów, zniczy przez wyznaczone delegacja,</w:t>
      </w:r>
    </w:p>
    <w:p w:rsidR="00172DA7" w:rsidRPr="00555B82" w:rsidRDefault="004D077E" w:rsidP="00623E8B">
      <w:pPr>
        <w:numPr>
          <w:ilvl w:val="0"/>
          <w:numId w:val="25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każde polecenie opuszczenia sztandaru wydane przez księdza lub inną przemawiającą osobę.</w:t>
      </w:r>
    </w:p>
    <w:p w:rsidR="00BF2190" w:rsidRPr="008F4583" w:rsidRDefault="00BF2190" w:rsidP="002D637A">
      <w:pPr>
        <w:pStyle w:val="Nagwek2"/>
        <w:spacing w:before="120" w:beforeAutospacing="0" w:after="0" w:afterAutospacing="0" w:line="360" w:lineRule="auto"/>
        <w:jc w:val="both"/>
        <w:rPr>
          <w:sz w:val="32"/>
          <w:szCs w:val="32"/>
        </w:rPr>
      </w:pPr>
      <w:bookmarkStart w:id="131" w:name="_Toc502690155"/>
      <w:bookmarkStart w:id="132" w:name="_Toc502774637"/>
      <w:r w:rsidRPr="008F4583">
        <w:rPr>
          <w:sz w:val="32"/>
          <w:szCs w:val="32"/>
        </w:rPr>
        <w:t>Postawy sztandaru i pocztu sztandarowego</w:t>
      </w:r>
      <w:bookmarkEnd w:id="131"/>
      <w:bookmarkEnd w:id="132"/>
    </w:p>
    <w:p w:rsidR="00BF2190" w:rsidRPr="00BF2190" w:rsidRDefault="00172DA7" w:rsidP="002D637A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BF2190" w:rsidRPr="00BF2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  <w:r w:rsidR="009A3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20</w:t>
      </w:r>
    </w:p>
    <w:p w:rsidR="00BF2190" w:rsidRPr="00BF2190" w:rsidRDefault="00BF2190" w:rsidP="002D637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D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</w:t>
      </w:r>
      <w:r w:rsidRPr="00BF2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Postawa zasadnicza,</w:t>
      </w:r>
      <w:r w:rsidR="00F751B7" w:rsidRPr="00F751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751B7" w:rsidRPr="00F75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,,baczność”</w:t>
      </w:r>
      <w:r w:rsidRPr="00F75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BF2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- c</w:t>
      </w:r>
      <w:r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horąży trzyma sztandar postawiony na drzewcu - stopce, przy prawej nodze na wysokości czubka buta. Drzew</w:t>
      </w:r>
      <w:r w:rsidR="00172D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</w:t>
      </w:r>
      <w:r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sztandaru przytrzymuje prawą ręką powyżej pasa. Łokieć prawej ręki lekko przyciśnięty do korpusu ciała. Lewa ręka opuszczona wzdłuż lewej nogi. Asysta przyjmuje postawę zasadniczą ,,baczność”.</w:t>
      </w:r>
    </w:p>
    <w:p w:rsidR="00BF2190" w:rsidRPr="00BF2190" w:rsidRDefault="00BF2190" w:rsidP="002D637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BF2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 Postawa </w:t>
      </w:r>
      <w:r w:rsidR="00F751B7" w:rsidRPr="00F75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,,spocznij”</w:t>
      </w:r>
      <w:r w:rsidR="00F751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F2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-</w:t>
      </w:r>
      <w:r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chorąży trzyma sztandar przy prawej nodze jak w postawie zasadniczej, lewa noga w pozycji spocznij</w:t>
      </w:r>
      <w:r w:rsidR="00172D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 lekkim rozkroku: swobodniej. Asysta w postawie ,,spocznij”.</w:t>
      </w:r>
    </w:p>
    <w:p w:rsidR="00BF2190" w:rsidRPr="00BF2190" w:rsidRDefault="00BF2190" w:rsidP="002D637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 w:rsidRPr="00BF2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Postawa </w:t>
      </w:r>
      <w:r w:rsidR="00F751B7"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,,</w:t>
      </w:r>
      <w:r w:rsidRPr="00BF2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 ramię</w:t>
      </w:r>
      <w:r w:rsidR="00460454"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</w:t>
      </w:r>
      <w:r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chorąży kładzie drzewce sztandaru prawą ręką</w:t>
      </w:r>
      <w:r w:rsidR="00172D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(jednocześnie pomaga sobie lewą) na prawe ramię i trzyma sztandar pod kątem około 45</w:t>
      </w:r>
      <w:r w:rsidRPr="00BF2190">
        <w:rPr>
          <w:rFonts w:ascii="Kokila" w:eastAsia="Times New Roman" w:hAnsi="Kokila" w:cs="Kokila"/>
          <w:color w:val="000000"/>
          <w:sz w:val="24"/>
          <w:szCs w:val="24"/>
          <w:lang w:eastAsia="pl-PL"/>
        </w:rPr>
        <w:t>०</w:t>
      </w:r>
      <w:r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Płat sztandaru musi być oddalony od barku przynajmniej o szerokość dłoni.</w:t>
      </w:r>
      <w:r w:rsidR="00F751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BF2190" w:rsidRPr="00BF2190" w:rsidRDefault="00BF2190" w:rsidP="002D637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r w:rsidRPr="00BF2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Postawa </w:t>
      </w:r>
      <w:r w:rsidR="00F751B7"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,,</w:t>
      </w:r>
      <w:r w:rsidRPr="00BF2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prezentuj</w:t>
      </w:r>
      <w:r w:rsidR="00460454"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</w:t>
      </w:r>
      <w:r w:rsidR="004604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F2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- </w:t>
      </w:r>
      <w:r w:rsidR="00172D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postawy ,,</w:t>
      </w:r>
      <w:r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zasadniczej”</w:t>
      </w:r>
      <w:r w:rsidR="004250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chorąży kładzie lewą rękę na drzewcu sztandaru poniżej końca zaczepu płachty, przy jednoczesnym maksymalnym opuszczeniu prawej dłoni po drzewcu. Następnie unosi sztandar w pozycji pionowej. Asysta przyjmuje postawę zasadniczą.</w:t>
      </w:r>
    </w:p>
    <w:p w:rsidR="00BF2190" w:rsidRPr="00BF2190" w:rsidRDefault="00BF2190" w:rsidP="002D637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</w:t>
      </w:r>
      <w:r w:rsidRPr="00BF2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Postawa</w:t>
      </w:r>
      <w:r w:rsidR="00F75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BF2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,,salutowanie sztandarem w miejscu”</w:t>
      </w:r>
      <w:r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wykonuje się z postawy </w:t>
      </w:r>
      <w:r w:rsidR="004604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,,</w:t>
      </w:r>
      <w:r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prezentuj</w:t>
      </w:r>
      <w:r w:rsidR="00460454"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</w:t>
      </w:r>
      <w:r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F751B7"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Chorąży</w:t>
      </w:r>
      <w:r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ustawia się lekko w skos cofając nieco prawą nogę. Następnie pochyla sztandar pod kątem około 45</w:t>
      </w:r>
      <w:r w:rsidRPr="00BF2190">
        <w:rPr>
          <w:rFonts w:ascii="Kokila" w:eastAsia="Times New Roman" w:hAnsi="Kokila" w:cs="Kokila"/>
          <w:color w:val="000000"/>
          <w:sz w:val="24"/>
          <w:szCs w:val="24"/>
          <w:lang w:eastAsia="pl-PL"/>
        </w:rPr>
        <w:t>०</w:t>
      </w:r>
      <w:r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BF2190" w:rsidRPr="00BF2190" w:rsidRDefault="00BF2190" w:rsidP="002D637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</w:t>
      </w:r>
      <w:r w:rsidRPr="00BF2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Postawa ,,salutowanie sztandarem</w:t>
      </w:r>
      <w:r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F2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marszu”- </w:t>
      </w:r>
      <w:r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postawy</w:t>
      </w:r>
      <w:r w:rsidR="004250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,,salutowanie w miejscu” należy dołączyć krok.</w:t>
      </w:r>
    </w:p>
    <w:p w:rsidR="00BF2190" w:rsidRPr="00BF2190" w:rsidRDefault="00BF2190" w:rsidP="002D637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</w:t>
      </w:r>
      <w:r w:rsidRPr="00BF2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Postawa do nogi z położenia ,,prezentuj” lub położenia ,,na ramię”</w:t>
      </w:r>
      <w:r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chorąży przenosi sztandar prawą ręką (przy pomocy lewej) do nogi, ustawiając stopkę przy czubku buta prawej nogi. Asysta przyjmuje postawę ,,spocznij”</w:t>
      </w:r>
      <w:r w:rsidR="00F751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BF2190" w:rsidRPr="00BF2190" w:rsidRDefault="00BF2190" w:rsidP="002D637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8. ,</w:t>
      </w:r>
      <w:r w:rsidRPr="00BF2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,Salut”</w:t>
      </w:r>
      <w:r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wykonuje się w miejscu postawy ,,prezentuj”. Chorąży robi zwrot w prawo skos, z jednoczesnym wysunięciem lewej nogi do przodu na od</w:t>
      </w:r>
      <w:r w:rsidR="00F751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ległość jednej stopy i pochyla </w:t>
      </w:r>
      <w:r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sztandar do przodu pod kątem 45</w:t>
      </w:r>
      <w:r w:rsidRPr="00BF2190">
        <w:rPr>
          <w:rFonts w:ascii="Kokila" w:eastAsia="Times New Roman" w:hAnsi="Kokila" w:cs="Kokila"/>
          <w:color w:val="000000"/>
          <w:sz w:val="24"/>
          <w:szCs w:val="24"/>
          <w:lang w:eastAsia="pl-PL"/>
        </w:rPr>
        <w:t>०</w:t>
      </w:r>
      <w:r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BF2190" w:rsidRPr="00BF2190" w:rsidRDefault="00BF2190" w:rsidP="002D637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</w:t>
      </w:r>
      <w:r w:rsidRPr="00BF2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,,Marsz i odmarsz”</w:t>
      </w:r>
      <w:r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na tę komendę poczet występuje zawsze lewą nogą.</w:t>
      </w:r>
    </w:p>
    <w:p w:rsidR="00F751B7" w:rsidRPr="00C82156" w:rsidRDefault="00F751B7" w:rsidP="002D637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10. </w:t>
      </w:r>
      <w:r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,,</w:t>
      </w:r>
      <w:r w:rsidRPr="00F75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Prezentowanie </w:t>
      </w:r>
      <w:r w:rsidR="00BF2190" w:rsidRPr="00F75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pocztów sztandarowyc</w:t>
      </w:r>
      <w:r w:rsidR="004604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h</w:t>
      </w:r>
      <w:r w:rsidR="00460454" w:rsidRPr="004604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”.</w:t>
      </w:r>
      <w:r w:rsidR="004604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F2190"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początku lub końcu uroczystości organizator witając lub dziękując pocztowi za ich udział - wymienia poczty. W takim przypadku chorąży wymienionego sztandaru ma obowiązek przyjąć postawę ,,prezentuj”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BF2190"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 asysta przyjmuje postawę ,,zasadniczą”.</w:t>
      </w:r>
    </w:p>
    <w:p w:rsidR="00F751B7" w:rsidRPr="008F4583" w:rsidRDefault="00BF2190" w:rsidP="002D637A">
      <w:pPr>
        <w:pStyle w:val="Nagwek2"/>
        <w:spacing w:before="120" w:beforeAutospacing="0" w:after="0" w:afterAutospacing="0" w:line="360" w:lineRule="auto"/>
        <w:jc w:val="both"/>
        <w:rPr>
          <w:sz w:val="32"/>
          <w:szCs w:val="32"/>
        </w:rPr>
      </w:pPr>
      <w:bookmarkStart w:id="133" w:name="_Toc502690156"/>
      <w:bookmarkStart w:id="134" w:name="_Toc502774638"/>
      <w:r w:rsidRPr="008F4583">
        <w:rPr>
          <w:color w:val="000000"/>
          <w:sz w:val="32"/>
          <w:szCs w:val="32"/>
        </w:rPr>
        <w:t>Pochylenie sztandaru</w:t>
      </w:r>
      <w:r w:rsidR="00F751B7" w:rsidRPr="008F4583">
        <w:rPr>
          <w:color w:val="000000"/>
          <w:sz w:val="32"/>
          <w:szCs w:val="32"/>
        </w:rPr>
        <w:t xml:space="preserve"> </w:t>
      </w:r>
      <w:r w:rsidRPr="008F4583">
        <w:rPr>
          <w:color w:val="000000"/>
          <w:sz w:val="32"/>
          <w:szCs w:val="32"/>
        </w:rPr>
        <w:t>- przyjęcie postawy ,,prezentuj”</w:t>
      </w:r>
      <w:bookmarkEnd w:id="133"/>
      <w:bookmarkEnd w:id="134"/>
    </w:p>
    <w:p w:rsidR="00BF2190" w:rsidRPr="00BF2190" w:rsidRDefault="00BF2190" w:rsidP="002D637A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§1</w:t>
      </w:r>
      <w:r w:rsidR="009A3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21</w:t>
      </w:r>
    </w:p>
    <w:p w:rsidR="00BF2190" w:rsidRPr="00BF2190" w:rsidRDefault="00BF2190" w:rsidP="002D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Przyjęcie postawy </w:t>
      </w:r>
      <w:r w:rsidR="004604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,,</w:t>
      </w:r>
      <w:r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prezentuj</w:t>
      </w:r>
      <w:r w:rsidR="00460454"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</w:t>
      </w:r>
      <w:r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następuje podczas:</w:t>
      </w:r>
    </w:p>
    <w:p w:rsidR="00BF2190" w:rsidRPr="00BF2190" w:rsidRDefault="00BF2190" w:rsidP="00623E8B">
      <w:pPr>
        <w:numPr>
          <w:ilvl w:val="0"/>
          <w:numId w:val="160"/>
        </w:numPr>
        <w:spacing w:after="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śpiewu hymnu narodowego oraz hymnów innych państw,</w:t>
      </w:r>
    </w:p>
    <w:p w:rsidR="00BF2190" w:rsidRPr="00BF2190" w:rsidRDefault="00BF2190" w:rsidP="00623E8B">
      <w:pPr>
        <w:numPr>
          <w:ilvl w:val="0"/>
          <w:numId w:val="160"/>
        </w:numPr>
        <w:spacing w:after="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śpiewu pieśni hymnicznych o charakterze państwowym i religijnym oraz w czasie hymnów różnych organizacji na uroczystościach, na które został zaproszony poczet,</w:t>
      </w:r>
    </w:p>
    <w:p w:rsidR="00BF2190" w:rsidRPr="00BF2190" w:rsidRDefault="00BF2190" w:rsidP="00623E8B">
      <w:pPr>
        <w:numPr>
          <w:ilvl w:val="0"/>
          <w:numId w:val="160"/>
        </w:numPr>
        <w:spacing w:after="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podnoszenia i wciągania</w:t>
      </w:r>
      <w:r w:rsidR="00F751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opuszczania flagi państwowej,</w:t>
      </w:r>
    </w:p>
    <w:p w:rsidR="00BF2190" w:rsidRPr="00BF2190" w:rsidRDefault="00BF2190" w:rsidP="00623E8B">
      <w:pPr>
        <w:numPr>
          <w:ilvl w:val="0"/>
          <w:numId w:val="160"/>
        </w:numPr>
        <w:spacing w:after="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ogłoszenia minuty ciszy dla uczczenia czyjejś pamięci,</w:t>
      </w:r>
    </w:p>
    <w:p w:rsidR="00BF2190" w:rsidRPr="00BF2190" w:rsidRDefault="00BF2190" w:rsidP="00623E8B">
      <w:pPr>
        <w:numPr>
          <w:ilvl w:val="0"/>
          <w:numId w:val="160"/>
        </w:numPr>
        <w:spacing w:after="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składania </w:t>
      </w:r>
      <w:r w:rsidR="00F751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wieńców i zniczy przez delegację</w:t>
      </w:r>
      <w:r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BF2190" w:rsidRPr="00555B82" w:rsidRDefault="00BF2190" w:rsidP="00623E8B">
      <w:pPr>
        <w:numPr>
          <w:ilvl w:val="0"/>
          <w:numId w:val="160"/>
        </w:numPr>
        <w:spacing w:after="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każde polecenie opuszczenia sztandaru wydane przez przemawiającą osobę.</w:t>
      </w:r>
    </w:p>
    <w:p w:rsidR="00F751B7" w:rsidRPr="00BF2190" w:rsidRDefault="00F751B7" w:rsidP="002D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2190" w:rsidRPr="00BF2190" w:rsidRDefault="00BF2190" w:rsidP="002D637A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§1</w:t>
      </w:r>
      <w:r w:rsidR="00F75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="009A3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</w:p>
    <w:p w:rsidR="00BF2190" w:rsidRPr="00BF2190" w:rsidRDefault="00BF2190" w:rsidP="002D637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1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1.</w:t>
      </w:r>
      <w:r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Sztandar </w:t>
      </w:r>
      <w:r w:rsidR="00F751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 uczestniczy w ważnych uroczystościach szkolnych, państwowych i religijnych, do których zalicza się:</w:t>
      </w:r>
    </w:p>
    <w:p w:rsidR="00BF2190" w:rsidRPr="00BF2190" w:rsidRDefault="00F751B7" w:rsidP="002D637A">
      <w:p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="00BF2190"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rozpoczęcie i zakończenie roku szkolnego,</w:t>
      </w:r>
    </w:p>
    <w:p w:rsidR="00BF2190" w:rsidRPr="00BF2190" w:rsidRDefault="00F751B7" w:rsidP="002D637A">
      <w:p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BF2190"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uroczystości nawiązujące do rocznic ważnych wydarzeń historycznych: np.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F2190"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Święto </w:t>
      </w:r>
      <w:r w:rsidR="00BF2190" w:rsidRPr="00C679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Flagi, </w:t>
      </w:r>
      <w:r w:rsidR="00C679BD" w:rsidRPr="00C679BD">
        <w:rPr>
          <w:rFonts w:ascii="Times New Roman" w:hAnsi="Times New Roman" w:cs="Times New Roman"/>
          <w:iCs/>
          <w:sz w:val="24"/>
          <w:szCs w:val="24"/>
        </w:rPr>
        <w:t>Święto Narodowe Trzeciego Maja</w:t>
      </w:r>
      <w:r w:rsidR="00C679BD" w:rsidRPr="00C679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C679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Dzień Odzyskania Niepodległości przez Polskę, </w:t>
      </w:r>
      <w:r w:rsidR="00BF2190"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Dzień K</w:t>
      </w:r>
      <w:r w:rsidR="00C679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omisji </w:t>
      </w:r>
      <w:r w:rsidR="00BF2190"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="00C679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dukacji </w:t>
      </w:r>
      <w:r w:rsidR="00C679BD"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="00C679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arodowej</w:t>
      </w:r>
      <w:r w:rsidR="00BF2190"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BF2190" w:rsidRPr="00BF2190" w:rsidRDefault="00F751B7" w:rsidP="002D637A">
      <w:p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="00BF2190"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ceremonia ślubowania klas pierwszych,</w:t>
      </w:r>
    </w:p>
    <w:p w:rsidR="00BF2190" w:rsidRPr="00BF2190" w:rsidRDefault="00F751B7" w:rsidP="002D637A">
      <w:p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r w:rsidR="00BF2190"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święto patrona, </w:t>
      </w:r>
    </w:p>
    <w:p w:rsidR="00BF2190" w:rsidRPr="00BF2190" w:rsidRDefault="00F751B7" w:rsidP="002D637A">
      <w:p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</w:t>
      </w:r>
      <w:r w:rsidR="00BF2190"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odsłonięcie tablicy patrona,</w:t>
      </w:r>
    </w:p>
    <w:p w:rsidR="00F751B7" w:rsidRDefault="00F751B7" w:rsidP="002D637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</w:t>
      </w:r>
      <w:r w:rsidR="00BF2190"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ceremonia przekazania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BF2190" w:rsidRPr="00BF2190" w:rsidRDefault="00F751B7" w:rsidP="002D637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i w</w:t>
      </w:r>
      <w:r w:rsidR="004250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F2190"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sytuacjach:</w:t>
      </w:r>
    </w:p>
    <w:p w:rsidR="00BF2190" w:rsidRPr="00BF2190" w:rsidRDefault="00BF2190" w:rsidP="00623E8B">
      <w:pPr>
        <w:numPr>
          <w:ilvl w:val="0"/>
          <w:numId w:val="161"/>
        </w:numPr>
        <w:tabs>
          <w:tab w:val="clear" w:pos="720"/>
          <w:tab w:val="num" w:pos="1276"/>
        </w:tabs>
        <w:spacing w:after="0" w:line="240" w:lineRule="auto"/>
        <w:ind w:left="1276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podczas każdego podniesienia Hostii, w czasie przemienienia, przed Komunią świętą oraz w tra</w:t>
      </w:r>
      <w:r w:rsidR="00C679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kcie trzykrotnego podniesienia m</w:t>
      </w:r>
      <w:r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onstrancji przy wystawieniu Najświętszego Sakramentu,</w:t>
      </w:r>
    </w:p>
    <w:p w:rsidR="00BF2190" w:rsidRPr="00BF2190" w:rsidRDefault="00BF2190" w:rsidP="00623E8B">
      <w:pPr>
        <w:numPr>
          <w:ilvl w:val="0"/>
          <w:numId w:val="161"/>
        </w:numPr>
        <w:tabs>
          <w:tab w:val="clear" w:pos="720"/>
          <w:tab w:val="num" w:pos="1276"/>
        </w:tabs>
        <w:spacing w:after="0" w:line="240" w:lineRule="auto"/>
        <w:ind w:left="1276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podczas opuszczania trumny do grobu,</w:t>
      </w:r>
    </w:p>
    <w:p w:rsidR="00BF2190" w:rsidRPr="00BF2190" w:rsidRDefault="00BF2190" w:rsidP="00623E8B">
      <w:pPr>
        <w:numPr>
          <w:ilvl w:val="0"/>
          <w:numId w:val="161"/>
        </w:numPr>
        <w:tabs>
          <w:tab w:val="clear" w:pos="720"/>
          <w:tab w:val="num" w:pos="1276"/>
        </w:tabs>
        <w:spacing w:after="0" w:line="240" w:lineRule="auto"/>
        <w:ind w:left="1276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podczas ogłoszenia minuty ciszy dla uczczenia czyjejś pamięci,</w:t>
      </w:r>
    </w:p>
    <w:p w:rsidR="00BF2190" w:rsidRPr="00BF2190" w:rsidRDefault="00BF2190" w:rsidP="00623E8B">
      <w:pPr>
        <w:numPr>
          <w:ilvl w:val="0"/>
          <w:numId w:val="161"/>
        </w:numPr>
        <w:tabs>
          <w:tab w:val="clear" w:pos="720"/>
          <w:tab w:val="num" w:pos="1276"/>
        </w:tabs>
        <w:spacing w:after="0" w:line="240" w:lineRule="auto"/>
        <w:ind w:left="1276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podczas składania wieńców, kwiatów, zniczy przez wyznaczone delegacj</w:t>
      </w:r>
      <w:r w:rsidR="00F751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BF2190" w:rsidRDefault="00BF2190" w:rsidP="00623E8B">
      <w:pPr>
        <w:numPr>
          <w:ilvl w:val="0"/>
          <w:numId w:val="161"/>
        </w:numPr>
        <w:tabs>
          <w:tab w:val="clear" w:pos="720"/>
          <w:tab w:val="num" w:pos="1276"/>
        </w:tabs>
        <w:spacing w:after="0" w:line="240" w:lineRule="auto"/>
        <w:ind w:left="1276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każde polecenie opuszczenia sztandaru wydane przez księdza lub inną przemawiającą osobę.</w:t>
      </w:r>
    </w:p>
    <w:p w:rsidR="00C679BD" w:rsidRPr="00BF2190" w:rsidRDefault="00C679BD" w:rsidP="002D63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F2190" w:rsidRPr="00BF2190" w:rsidRDefault="00C679BD" w:rsidP="002D637A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BF2190" w:rsidRPr="00BF2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="009A3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</w:p>
    <w:p w:rsidR="00BF2190" w:rsidRPr="00BF2190" w:rsidRDefault="00BF2190" w:rsidP="00623E8B">
      <w:pPr>
        <w:numPr>
          <w:ilvl w:val="0"/>
          <w:numId w:val="162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najważniejszych symboli szkolnych będziemy zaliczać:</w:t>
      </w:r>
    </w:p>
    <w:p w:rsidR="00BF2190" w:rsidRPr="00BF2190" w:rsidRDefault="00C679BD" w:rsidP="00623E8B">
      <w:pPr>
        <w:numPr>
          <w:ilvl w:val="0"/>
          <w:numId w:val="163"/>
        </w:numPr>
        <w:spacing w:after="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godło S</w:t>
      </w:r>
      <w:r w:rsidR="00BF2190"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zkoły,</w:t>
      </w:r>
    </w:p>
    <w:p w:rsidR="00BF2190" w:rsidRPr="00BF2190" w:rsidRDefault="00C679BD" w:rsidP="00623E8B">
      <w:pPr>
        <w:numPr>
          <w:ilvl w:val="0"/>
          <w:numId w:val="163"/>
        </w:numPr>
        <w:spacing w:after="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sztandar S</w:t>
      </w:r>
      <w:r w:rsidR="00BF2190"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zkoły,</w:t>
      </w:r>
    </w:p>
    <w:p w:rsidR="00BF2190" w:rsidRPr="00BF2190" w:rsidRDefault="00C679BD" w:rsidP="00623E8B">
      <w:pPr>
        <w:numPr>
          <w:ilvl w:val="0"/>
          <w:numId w:val="163"/>
        </w:numPr>
        <w:spacing w:after="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hymn S</w:t>
      </w:r>
      <w:r w:rsidR="00BF2190"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zkoły.</w:t>
      </w:r>
    </w:p>
    <w:p w:rsidR="00BF2190" w:rsidRPr="00BF2190" w:rsidRDefault="00BF2190" w:rsidP="002D637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Godło </w:t>
      </w:r>
      <w:r w:rsidR="00C679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zkoły (logo) jest znakiem rozpoznawczym </w:t>
      </w:r>
      <w:r w:rsidR="008211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zkoły. Należy je eksponować podczas uroczystości, na dyplomach, </w:t>
      </w:r>
      <w:r w:rsidR="008211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oficjalnych pismach urzędowych S</w:t>
      </w:r>
      <w:r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zkoły, znaczkach, identyfikatorach. </w:t>
      </w:r>
    </w:p>
    <w:p w:rsidR="00BF2190" w:rsidRPr="00BF2190" w:rsidRDefault="00BF2190" w:rsidP="002D637A">
      <w:pPr>
        <w:spacing w:after="0" w:line="240" w:lineRule="auto"/>
        <w:ind w:left="-1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 w:rsidR="00C679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</w:t>
      </w:r>
      <w:r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ztandar</w:t>
      </w:r>
      <w:r w:rsidR="00C679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Szkoły opis jak w</w:t>
      </w:r>
      <w:r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</w:t>
      </w:r>
      <w:r w:rsidRPr="00BF2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6326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114</w:t>
      </w:r>
      <w:r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ust.5</w:t>
      </w:r>
      <w:r w:rsidR="00C679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BF2190" w:rsidRPr="00BF2190" w:rsidRDefault="00C679BD" w:rsidP="002D637A">
      <w:pPr>
        <w:spacing w:after="0" w:line="240" w:lineRule="auto"/>
        <w:ind w:left="-1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Hymn S</w:t>
      </w:r>
      <w:r w:rsidR="00BF2190"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tekst w brzemieniu: </w:t>
      </w:r>
    </w:p>
    <w:p w:rsidR="00555B82" w:rsidRDefault="00555B82" w:rsidP="002D637A">
      <w:pPr>
        <w:pStyle w:val="NormalnyWeb"/>
        <w:spacing w:before="0" w:beforeAutospacing="0" w:after="0" w:afterAutospacing="0"/>
        <w:ind w:left="567" w:hanging="141"/>
        <w:jc w:val="both"/>
        <w:rPr>
          <w:i/>
          <w:sz w:val="22"/>
          <w:szCs w:val="22"/>
        </w:rPr>
      </w:pPr>
    </w:p>
    <w:p w:rsidR="00C679BD" w:rsidRPr="00D178B4" w:rsidRDefault="00C679BD" w:rsidP="002D637A">
      <w:pPr>
        <w:pStyle w:val="NormalnyWeb"/>
        <w:spacing w:before="0" w:beforeAutospacing="0" w:after="0" w:afterAutospacing="0"/>
        <w:ind w:left="567" w:hanging="141"/>
        <w:jc w:val="both"/>
        <w:rPr>
          <w:i/>
          <w:sz w:val="22"/>
          <w:szCs w:val="22"/>
        </w:rPr>
      </w:pPr>
      <w:r w:rsidRPr="00D178B4">
        <w:rPr>
          <w:i/>
          <w:sz w:val="22"/>
          <w:szCs w:val="22"/>
        </w:rPr>
        <w:t>I. Już nie tylko w Toruniu, ale u nas tak blisko</w:t>
      </w:r>
    </w:p>
    <w:p w:rsidR="00C679BD" w:rsidRPr="00D178B4" w:rsidRDefault="00C679BD" w:rsidP="002D637A">
      <w:pPr>
        <w:pStyle w:val="NormalnyWeb"/>
        <w:spacing w:before="0" w:beforeAutospacing="0" w:after="0" w:afterAutospacing="0"/>
        <w:ind w:left="567" w:hanging="141"/>
        <w:jc w:val="both"/>
        <w:rPr>
          <w:i/>
          <w:sz w:val="22"/>
          <w:szCs w:val="22"/>
        </w:rPr>
      </w:pPr>
      <w:r w:rsidRPr="00D178B4">
        <w:rPr>
          <w:i/>
          <w:sz w:val="22"/>
          <w:szCs w:val="22"/>
        </w:rPr>
        <w:t>Ziemia się zatrzymała. Jego ród miał tu wszystko.</w:t>
      </w:r>
    </w:p>
    <w:p w:rsidR="00C679BD" w:rsidRPr="00D178B4" w:rsidRDefault="00C679BD" w:rsidP="002D637A">
      <w:pPr>
        <w:pStyle w:val="NormalnyWeb"/>
        <w:spacing w:before="0" w:beforeAutospacing="0" w:after="0" w:afterAutospacing="0"/>
        <w:ind w:left="567" w:hanging="141"/>
        <w:jc w:val="both"/>
        <w:rPr>
          <w:i/>
          <w:sz w:val="22"/>
          <w:szCs w:val="22"/>
        </w:rPr>
      </w:pPr>
    </w:p>
    <w:p w:rsidR="00C679BD" w:rsidRPr="00D178B4" w:rsidRDefault="00C679BD" w:rsidP="002D637A">
      <w:pPr>
        <w:pStyle w:val="NormalnyWeb"/>
        <w:spacing w:before="0" w:beforeAutospacing="0" w:after="0" w:afterAutospacing="0"/>
        <w:ind w:left="567" w:hanging="141"/>
        <w:jc w:val="both"/>
        <w:rPr>
          <w:i/>
          <w:sz w:val="22"/>
          <w:szCs w:val="22"/>
        </w:rPr>
      </w:pPr>
      <w:r w:rsidRPr="00D178B4">
        <w:rPr>
          <w:i/>
          <w:sz w:val="22"/>
          <w:szCs w:val="22"/>
        </w:rPr>
        <w:t>Ref: Mikołajowy zawrót głowy, kosmiczny pomysł zakwitł w nas</w:t>
      </w:r>
    </w:p>
    <w:p w:rsidR="00C679BD" w:rsidRPr="00D178B4" w:rsidRDefault="00C679BD" w:rsidP="002D637A">
      <w:pPr>
        <w:pStyle w:val="NormalnyWeb"/>
        <w:spacing w:before="0" w:beforeAutospacing="0" w:after="0" w:afterAutospacing="0"/>
        <w:ind w:left="567" w:hanging="141"/>
        <w:jc w:val="both"/>
        <w:rPr>
          <w:i/>
          <w:sz w:val="22"/>
          <w:szCs w:val="22"/>
        </w:rPr>
      </w:pPr>
      <w:r w:rsidRPr="00D178B4">
        <w:rPr>
          <w:i/>
          <w:sz w:val="22"/>
          <w:szCs w:val="22"/>
        </w:rPr>
        <w:t>I szkoła nasza za patronem z genialnych samych będzie klas…</w:t>
      </w:r>
    </w:p>
    <w:p w:rsidR="00C679BD" w:rsidRPr="00D178B4" w:rsidRDefault="00C679BD" w:rsidP="002D637A">
      <w:pPr>
        <w:pStyle w:val="NormalnyWeb"/>
        <w:spacing w:before="0" w:beforeAutospacing="0" w:after="0" w:afterAutospacing="0"/>
        <w:ind w:left="567" w:hanging="141"/>
        <w:jc w:val="both"/>
        <w:rPr>
          <w:i/>
          <w:sz w:val="22"/>
          <w:szCs w:val="22"/>
        </w:rPr>
      </w:pPr>
      <w:r w:rsidRPr="00D178B4">
        <w:rPr>
          <w:i/>
          <w:sz w:val="22"/>
          <w:szCs w:val="22"/>
        </w:rPr>
        <w:t>Mikołajowy zawrót głowy, kosmiczny pomysł zakwitł w nas</w:t>
      </w:r>
    </w:p>
    <w:p w:rsidR="00C679BD" w:rsidRPr="00D178B4" w:rsidRDefault="00C679BD" w:rsidP="002D637A">
      <w:pPr>
        <w:pStyle w:val="NormalnyWeb"/>
        <w:spacing w:before="0" w:beforeAutospacing="0" w:after="0" w:afterAutospacing="0"/>
        <w:ind w:left="567" w:hanging="141"/>
        <w:jc w:val="both"/>
        <w:rPr>
          <w:i/>
          <w:sz w:val="22"/>
          <w:szCs w:val="22"/>
        </w:rPr>
      </w:pPr>
      <w:r w:rsidRPr="00D178B4">
        <w:rPr>
          <w:i/>
          <w:sz w:val="22"/>
          <w:szCs w:val="22"/>
        </w:rPr>
        <w:t>I szkoła nasza za patronem z genialnych samych będzie klas.</w:t>
      </w:r>
    </w:p>
    <w:p w:rsidR="00C679BD" w:rsidRPr="00D178B4" w:rsidRDefault="00C679BD" w:rsidP="002D637A">
      <w:pPr>
        <w:pStyle w:val="NormalnyWeb"/>
        <w:spacing w:before="0" w:beforeAutospacing="0" w:after="0" w:afterAutospacing="0"/>
        <w:ind w:left="567" w:hanging="141"/>
        <w:jc w:val="both"/>
        <w:rPr>
          <w:i/>
          <w:sz w:val="22"/>
          <w:szCs w:val="22"/>
        </w:rPr>
      </w:pPr>
      <w:r w:rsidRPr="00D178B4">
        <w:rPr>
          <w:i/>
          <w:sz w:val="22"/>
          <w:szCs w:val="22"/>
        </w:rPr>
        <w:t> </w:t>
      </w:r>
    </w:p>
    <w:p w:rsidR="00C679BD" w:rsidRPr="00D178B4" w:rsidRDefault="00C679BD" w:rsidP="002D637A">
      <w:pPr>
        <w:pStyle w:val="NormalnyWeb"/>
        <w:spacing w:before="0" w:beforeAutospacing="0" w:after="0" w:afterAutospacing="0"/>
        <w:ind w:left="567" w:hanging="141"/>
        <w:jc w:val="both"/>
        <w:rPr>
          <w:i/>
          <w:sz w:val="22"/>
          <w:szCs w:val="22"/>
        </w:rPr>
      </w:pPr>
      <w:r w:rsidRPr="00D178B4">
        <w:rPr>
          <w:i/>
          <w:sz w:val="22"/>
          <w:szCs w:val="22"/>
        </w:rPr>
        <w:t>II. Teraz z radosną miną, z gwiezdną iskierką w oku,</w:t>
      </w:r>
    </w:p>
    <w:p w:rsidR="00C679BD" w:rsidRPr="00D178B4" w:rsidRDefault="00C679BD" w:rsidP="002D637A">
      <w:pPr>
        <w:pStyle w:val="NormalnyWeb"/>
        <w:spacing w:before="0" w:beforeAutospacing="0" w:after="0" w:afterAutospacing="0"/>
        <w:ind w:left="567" w:hanging="141"/>
        <w:jc w:val="both"/>
        <w:rPr>
          <w:i/>
          <w:sz w:val="22"/>
          <w:szCs w:val="22"/>
        </w:rPr>
      </w:pPr>
      <w:r w:rsidRPr="00D178B4">
        <w:rPr>
          <w:i/>
          <w:sz w:val="22"/>
          <w:szCs w:val="22"/>
        </w:rPr>
        <w:t>Chcemy by Jego imię było w tarczy otoku.</w:t>
      </w:r>
    </w:p>
    <w:p w:rsidR="00C679BD" w:rsidRPr="00D178B4" w:rsidRDefault="00C679BD" w:rsidP="002D637A">
      <w:pPr>
        <w:pStyle w:val="NormalnyWeb"/>
        <w:spacing w:before="0" w:beforeAutospacing="0" w:after="0" w:afterAutospacing="0"/>
        <w:ind w:left="567" w:hanging="141"/>
        <w:jc w:val="both"/>
        <w:rPr>
          <w:i/>
          <w:sz w:val="22"/>
          <w:szCs w:val="22"/>
        </w:rPr>
      </w:pPr>
    </w:p>
    <w:p w:rsidR="00C679BD" w:rsidRPr="00D178B4" w:rsidRDefault="00C679BD" w:rsidP="002D637A">
      <w:pPr>
        <w:pStyle w:val="NormalnyWeb"/>
        <w:spacing w:before="0" w:beforeAutospacing="0" w:after="0" w:afterAutospacing="0"/>
        <w:ind w:left="567" w:hanging="141"/>
        <w:jc w:val="both"/>
        <w:rPr>
          <w:i/>
          <w:sz w:val="22"/>
          <w:szCs w:val="22"/>
        </w:rPr>
      </w:pPr>
      <w:r w:rsidRPr="00D178B4">
        <w:rPr>
          <w:i/>
          <w:sz w:val="22"/>
          <w:szCs w:val="22"/>
        </w:rPr>
        <w:t>Ref: Kopernikowy zawrót głowy, pierników wielki nadszedł czas,</w:t>
      </w:r>
    </w:p>
    <w:p w:rsidR="00C679BD" w:rsidRPr="00D178B4" w:rsidRDefault="00C679BD" w:rsidP="002D637A">
      <w:pPr>
        <w:pStyle w:val="NormalnyWeb"/>
        <w:spacing w:before="0" w:beforeAutospacing="0" w:after="0" w:afterAutospacing="0"/>
        <w:ind w:left="567" w:hanging="141"/>
        <w:jc w:val="both"/>
        <w:rPr>
          <w:i/>
          <w:sz w:val="22"/>
          <w:szCs w:val="22"/>
        </w:rPr>
      </w:pPr>
      <w:r w:rsidRPr="00D178B4">
        <w:rPr>
          <w:i/>
          <w:sz w:val="22"/>
          <w:szCs w:val="22"/>
        </w:rPr>
        <w:t>Radośnie będzie i słonecznie, śmiać się będziemy tu nieraz.</w:t>
      </w:r>
    </w:p>
    <w:p w:rsidR="00C679BD" w:rsidRPr="00D178B4" w:rsidRDefault="00C679BD" w:rsidP="002D637A">
      <w:pPr>
        <w:pStyle w:val="NormalnyWeb"/>
        <w:spacing w:before="0" w:beforeAutospacing="0" w:after="0" w:afterAutospacing="0"/>
        <w:ind w:left="567" w:hanging="141"/>
        <w:jc w:val="both"/>
        <w:rPr>
          <w:i/>
          <w:sz w:val="22"/>
          <w:szCs w:val="22"/>
        </w:rPr>
      </w:pPr>
      <w:r w:rsidRPr="00D178B4">
        <w:rPr>
          <w:i/>
          <w:sz w:val="22"/>
          <w:szCs w:val="22"/>
        </w:rPr>
        <w:t>Kopernikowy zawrót głowy, pierników wielki nadszedł czas,</w:t>
      </w:r>
    </w:p>
    <w:p w:rsidR="00C679BD" w:rsidRPr="00D178B4" w:rsidRDefault="00C679BD" w:rsidP="002D637A">
      <w:pPr>
        <w:pStyle w:val="NormalnyWeb"/>
        <w:spacing w:before="0" w:beforeAutospacing="0" w:after="0" w:afterAutospacing="0"/>
        <w:ind w:left="567" w:hanging="141"/>
        <w:jc w:val="both"/>
        <w:rPr>
          <w:i/>
          <w:sz w:val="22"/>
          <w:szCs w:val="22"/>
        </w:rPr>
      </w:pPr>
      <w:r w:rsidRPr="00D178B4">
        <w:rPr>
          <w:i/>
          <w:sz w:val="22"/>
          <w:szCs w:val="22"/>
        </w:rPr>
        <w:t>Radośnie będzie i słonecznie, śmiać się będziemy tu nieraz.</w:t>
      </w:r>
    </w:p>
    <w:p w:rsidR="00C679BD" w:rsidRPr="00D178B4" w:rsidRDefault="00C679BD" w:rsidP="002D637A">
      <w:pPr>
        <w:pStyle w:val="NormalnyWeb"/>
        <w:spacing w:before="0" w:beforeAutospacing="0" w:after="0" w:afterAutospacing="0"/>
        <w:ind w:left="567" w:hanging="141"/>
        <w:jc w:val="both"/>
        <w:rPr>
          <w:i/>
          <w:sz w:val="22"/>
          <w:szCs w:val="22"/>
        </w:rPr>
      </w:pPr>
    </w:p>
    <w:p w:rsidR="00C679BD" w:rsidRPr="00D178B4" w:rsidRDefault="00C679BD" w:rsidP="002D637A">
      <w:pPr>
        <w:pStyle w:val="NormalnyWeb"/>
        <w:spacing w:before="0" w:beforeAutospacing="0" w:after="0" w:afterAutospacing="0"/>
        <w:ind w:left="567" w:hanging="141"/>
        <w:jc w:val="both"/>
        <w:rPr>
          <w:i/>
          <w:sz w:val="22"/>
          <w:szCs w:val="22"/>
        </w:rPr>
      </w:pPr>
    </w:p>
    <w:p w:rsidR="00C679BD" w:rsidRPr="00D178B4" w:rsidRDefault="00C679BD" w:rsidP="002D637A">
      <w:pPr>
        <w:pStyle w:val="NormalnyWeb"/>
        <w:spacing w:before="0" w:beforeAutospacing="0" w:after="0" w:afterAutospacing="0"/>
        <w:ind w:left="567" w:hanging="141"/>
        <w:jc w:val="both"/>
        <w:rPr>
          <w:i/>
          <w:sz w:val="22"/>
          <w:szCs w:val="22"/>
        </w:rPr>
      </w:pPr>
      <w:r w:rsidRPr="00D178B4">
        <w:rPr>
          <w:i/>
          <w:sz w:val="22"/>
          <w:szCs w:val="22"/>
        </w:rPr>
        <w:lastRenderedPageBreak/>
        <w:t>III. W szkole przykład bierzemy z Mikołaja odkrywcy</w:t>
      </w:r>
    </w:p>
    <w:p w:rsidR="00C679BD" w:rsidRPr="00D178B4" w:rsidRDefault="00C679BD" w:rsidP="002D637A">
      <w:pPr>
        <w:pStyle w:val="NormalnyWeb"/>
        <w:spacing w:before="0" w:beforeAutospacing="0" w:after="0" w:afterAutospacing="0"/>
        <w:ind w:left="567" w:hanging="141"/>
        <w:jc w:val="both"/>
        <w:rPr>
          <w:i/>
          <w:sz w:val="22"/>
          <w:szCs w:val="22"/>
        </w:rPr>
      </w:pPr>
      <w:r w:rsidRPr="00D178B4">
        <w:rPr>
          <w:i/>
          <w:sz w:val="22"/>
          <w:szCs w:val="22"/>
        </w:rPr>
        <w:t>Tak jak tutaj stoimy czcić będziemy Go wszyscy!</w:t>
      </w:r>
    </w:p>
    <w:p w:rsidR="00C679BD" w:rsidRPr="00D178B4" w:rsidRDefault="00C679BD" w:rsidP="002D637A">
      <w:pPr>
        <w:pStyle w:val="NormalnyWeb"/>
        <w:spacing w:before="0" w:beforeAutospacing="0" w:after="0" w:afterAutospacing="0"/>
        <w:ind w:left="567" w:hanging="141"/>
        <w:jc w:val="both"/>
        <w:rPr>
          <w:i/>
          <w:sz w:val="22"/>
          <w:szCs w:val="22"/>
        </w:rPr>
      </w:pPr>
    </w:p>
    <w:p w:rsidR="00C679BD" w:rsidRPr="00D178B4" w:rsidRDefault="00C679BD" w:rsidP="002D637A">
      <w:pPr>
        <w:pStyle w:val="NormalnyWeb"/>
        <w:spacing w:before="0" w:beforeAutospacing="0" w:after="0" w:afterAutospacing="0"/>
        <w:ind w:left="567" w:hanging="141"/>
        <w:jc w:val="both"/>
        <w:rPr>
          <w:i/>
          <w:sz w:val="22"/>
          <w:szCs w:val="22"/>
        </w:rPr>
      </w:pPr>
      <w:r w:rsidRPr="00D178B4">
        <w:rPr>
          <w:i/>
          <w:sz w:val="22"/>
          <w:szCs w:val="22"/>
        </w:rPr>
        <w:t>Ref: Mikołajowy zawrót głowy, kosmiczny pomysł zakwitł w nas</w:t>
      </w:r>
    </w:p>
    <w:p w:rsidR="00C679BD" w:rsidRPr="00D178B4" w:rsidRDefault="00C679BD" w:rsidP="002D637A">
      <w:pPr>
        <w:pStyle w:val="NormalnyWeb"/>
        <w:spacing w:before="0" w:beforeAutospacing="0" w:after="0" w:afterAutospacing="0"/>
        <w:ind w:left="567" w:hanging="141"/>
        <w:jc w:val="both"/>
        <w:rPr>
          <w:i/>
          <w:sz w:val="22"/>
          <w:szCs w:val="22"/>
        </w:rPr>
      </w:pPr>
      <w:r w:rsidRPr="00D178B4">
        <w:rPr>
          <w:i/>
          <w:sz w:val="22"/>
          <w:szCs w:val="22"/>
        </w:rPr>
        <w:t>I szkoła nasza za patronem z genialnych samych będzie klas.</w:t>
      </w:r>
    </w:p>
    <w:p w:rsidR="00C679BD" w:rsidRPr="00D178B4" w:rsidRDefault="00C679BD" w:rsidP="002D637A">
      <w:pPr>
        <w:pStyle w:val="NormalnyWeb"/>
        <w:spacing w:before="0" w:beforeAutospacing="0" w:after="0" w:afterAutospacing="0"/>
        <w:ind w:left="567" w:hanging="141"/>
        <w:jc w:val="both"/>
        <w:rPr>
          <w:i/>
          <w:sz w:val="22"/>
          <w:szCs w:val="22"/>
        </w:rPr>
      </w:pPr>
      <w:r w:rsidRPr="00D178B4">
        <w:rPr>
          <w:i/>
          <w:sz w:val="22"/>
          <w:szCs w:val="22"/>
        </w:rPr>
        <w:t>Kopernikowy zawrót głowy, pierników wielki nadszedł czas,</w:t>
      </w:r>
    </w:p>
    <w:p w:rsidR="00C679BD" w:rsidRPr="00D178B4" w:rsidRDefault="00C679BD" w:rsidP="002D637A">
      <w:pPr>
        <w:pStyle w:val="NormalnyWeb"/>
        <w:spacing w:before="0" w:beforeAutospacing="0" w:after="0" w:afterAutospacing="0"/>
        <w:ind w:left="567" w:hanging="141"/>
        <w:jc w:val="both"/>
        <w:rPr>
          <w:i/>
          <w:sz w:val="22"/>
          <w:szCs w:val="22"/>
        </w:rPr>
      </w:pPr>
      <w:r w:rsidRPr="00D178B4">
        <w:rPr>
          <w:i/>
          <w:sz w:val="22"/>
          <w:szCs w:val="22"/>
        </w:rPr>
        <w:t>Radośnie będzie i słonecznie, śmiać się będziemy tu nieraz.</w:t>
      </w:r>
    </w:p>
    <w:p w:rsidR="00BF2190" w:rsidRPr="00C82156" w:rsidRDefault="00C679BD" w:rsidP="002D637A">
      <w:pPr>
        <w:pStyle w:val="NormalnyWeb"/>
        <w:spacing w:before="0" w:beforeAutospacing="0" w:after="0" w:afterAutospacing="0"/>
        <w:ind w:left="567" w:hanging="141"/>
        <w:jc w:val="both"/>
        <w:rPr>
          <w:i/>
          <w:sz w:val="22"/>
          <w:szCs w:val="22"/>
        </w:rPr>
      </w:pPr>
      <w:r w:rsidRPr="00D178B4">
        <w:rPr>
          <w:i/>
          <w:sz w:val="22"/>
          <w:szCs w:val="22"/>
        </w:rPr>
        <w:t>Mikołajowy zawrót g</w:t>
      </w:r>
      <w:r w:rsidR="00C82156">
        <w:rPr>
          <w:i/>
          <w:sz w:val="22"/>
          <w:szCs w:val="22"/>
        </w:rPr>
        <w:t>łowy, Kopernikowy zawrót głowy.</w:t>
      </w:r>
    </w:p>
    <w:p w:rsidR="00C679BD" w:rsidRPr="00BF2190" w:rsidRDefault="00C679BD" w:rsidP="002D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2190" w:rsidRPr="00BF2190" w:rsidRDefault="00C679BD" w:rsidP="002D637A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BF2190" w:rsidRPr="00BF2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="009A3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</w:p>
    <w:p w:rsidR="00BF2190" w:rsidRPr="00BF2190" w:rsidRDefault="00BF2190" w:rsidP="002D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Opis zachowania uczniów w trakcie </w:t>
      </w:r>
      <w:r w:rsidRPr="00BF2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oficjalnych uroczystości:</w:t>
      </w:r>
    </w:p>
    <w:p w:rsidR="00C679BD" w:rsidRPr="004D077E" w:rsidRDefault="00C679BD" w:rsidP="00623E8B">
      <w:pPr>
        <w:pStyle w:val="Akapitzlist"/>
        <w:numPr>
          <w:ilvl w:val="2"/>
          <w:numId w:val="137"/>
        </w:numPr>
        <w:tabs>
          <w:tab w:val="clear" w:pos="2160"/>
        </w:tabs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7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wejście D</w:t>
      </w:r>
      <w:r w:rsidR="00BF2190" w:rsidRPr="004D07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yrektora </w:t>
      </w:r>
      <w:r w:rsidRPr="004D07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Szkoły (D</w:t>
      </w:r>
      <w:r w:rsidR="00BF2190" w:rsidRPr="004D07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yrektora wraz z zaproszonymi gośćmi) do auli na początku uroczystości, gdzie zgromadzona jest młodzież powinno być zapowiedziane przez prowadzącego:</w:t>
      </w:r>
    </w:p>
    <w:p w:rsidR="00D178B4" w:rsidRPr="00D178B4" w:rsidRDefault="00BF2190" w:rsidP="002D637A">
      <w:pPr>
        <w:spacing w:after="0" w:line="240" w:lineRule="auto"/>
        <w:ind w:left="704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D178B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Szanowni zebrani:</w:t>
      </w:r>
      <w:r w:rsidRPr="00D178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pani/pan </w:t>
      </w:r>
      <w:r w:rsidRPr="004604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(im</w:t>
      </w:r>
      <w:r w:rsidR="00C679BD" w:rsidRPr="004604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ię i nazwisko),</w:t>
      </w:r>
      <w:r w:rsidR="00C679BD" w:rsidRPr="00D178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D</w:t>
      </w:r>
      <w:r w:rsidRPr="00D178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yrektor </w:t>
      </w:r>
      <w:r w:rsidRPr="004604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(nazwa szkoły);</w:t>
      </w:r>
    </w:p>
    <w:p w:rsidR="004D077E" w:rsidRDefault="00BF2190" w:rsidP="002D637A">
      <w:pPr>
        <w:spacing w:after="0" w:line="240" w:lineRule="auto"/>
        <w:ind w:left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9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 powinno spowodować przyjęcie przez młodzież postawy stojącej</w:t>
      </w:r>
      <w:r w:rsidR="00D17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4D077E" w:rsidRPr="004D077E" w:rsidRDefault="00BF2190" w:rsidP="00623E8B">
      <w:pPr>
        <w:pStyle w:val="Akapitzlist"/>
        <w:numPr>
          <w:ilvl w:val="2"/>
          <w:numId w:val="137"/>
        </w:numPr>
        <w:tabs>
          <w:tab w:val="clear" w:pos="2160"/>
        </w:tabs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7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</w:t>
      </w:r>
      <w:r w:rsidR="00D178B4" w:rsidRPr="004D07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odczas uroczystości szkolnych Dyrektor przyjmuje </w:t>
      </w:r>
      <w:r w:rsidRPr="004D07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raport od prowadzącego</w:t>
      </w:r>
      <w:r w:rsidR="00D178B4" w:rsidRPr="004D07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BF2190" w:rsidRPr="004D077E" w:rsidRDefault="00BF2190" w:rsidP="00623E8B">
      <w:pPr>
        <w:pStyle w:val="Akapitzlist"/>
        <w:numPr>
          <w:ilvl w:val="2"/>
          <w:numId w:val="137"/>
        </w:numPr>
        <w:tabs>
          <w:tab w:val="clear" w:pos="2160"/>
        </w:tabs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7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osoba prowadząca uroczystość podaje komendę:</w:t>
      </w:r>
    </w:p>
    <w:p w:rsidR="00BF2190" w:rsidRPr="00D178B4" w:rsidRDefault="004D077E" w:rsidP="002D637A">
      <w:pPr>
        <w:tabs>
          <w:tab w:val="left" w:pos="1134"/>
        </w:tabs>
        <w:spacing w:after="0" w:line="240" w:lineRule="auto"/>
        <w:ind w:left="1134" w:hanging="14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a) </w:t>
      </w:r>
      <w:r w:rsidR="00D17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„Baczność!”, </w:t>
      </w:r>
      <w:r w:rsidR="00BF2190" w:rsidRPr="00BF2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„Poczet sztandarowy wprowadzić</w:t>
      </w:r>
      <w:r w:rsidR="00D17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!</w:t>
      </w:r>
      <w:r w:rsidR="00BF2190" w:rsidRPr="00BF2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</w:t>
      </w:r>
      <w:r w:rsidR="00BF2190"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uczniowie bez nakryć głowy, zachowują postawę zasadniczą. Poczet sztandarowy wchodzi na miejsce uroczystości. Jeśli droga przemarszu jest wąska, poczet może iść „gęsiego”, przy czym osoba trzymająca sztandar idzie w środku. W trakcie przemarszu wszyscy stoją, a sztandar należy pochylić pod kątem 45° do przodu. Poczet zajmuje miejsce po lewej lub prawej stronie sali, przodem do zgromadzonych i podnosi sztandar do pionu. </w:t>
      </w:r>
    </w:p>
    <w:p w:rsidR="00BF2190" w:rsidRPr="00BF2190" w:rsidRDefault="004D077E" w:rsidP="002D637A">
      <w:pPr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 p</w:t>
      </w:r>
      <w:r w:rsidR="00BF2190"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wprowadzeniu sztandaru, prowadzący podaje kolejną komendę:</w:t>
      </w:r>
    </w:p>
    <w:p w:rsidR="00BF2190" w:rsidRPr="00BF2190" w:rsidRDefault="004D077E" w:rsidP="002D637A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a) </w:t>
      </w:r>
      <w:r w:rsidR="00D17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BF2190" w:rsidRPr="00BF2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„Do hymnu państwowego”</w:t>
      </w:r>
      <w:r w:rsidR="00D17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BF2190"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uczniowie odśpiewują hymn państwowy </w:t>
      </w:r>
      <w:r w:rsidR="00D17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BF2190"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„Mazurek Dąbrowskiego”. W trakcie hymnu sztandar jest pochylony pod kątem 45°.</w:t>
      </w:r>
    </w:p>
    <w:p w:rsidR="00BF2190" w:rsidRPr="00BF2190" w:rsidRDefault="00D178B4" w:rsidP="002D63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="002D7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D7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BF2190"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odśpiewaniu hymnu prowadzący podaje komendę :</w:t>
      </w:r>
    </w:p>
    <w:p w:rsidR="00BF2190" w:rsidRPr="00BF2190" w:rsidRDefault="002D73CB" w:rsidP="002D637A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a) </w:t>
      </w:r>
      <w:r w:rsidR="00D17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BF2190" w:rsidRPr="00BF2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„Po hymnie”</w:t>
      </w:r>
      <w:r w:rsidR="00BF2190"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uczestnicy uroczystości przyjmują postawę swobodną.</w:t>
      </w:r>
    </w:p>
    <w:p w:rsidR="00BF2190" w:rsidRPr="00BF2190" w:rsidRDefault="00D178B4" w:rsidP="002D637A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="002D7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D7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BF2190"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rzed zakończeniem części oficjalnej uroczystości prowadzący podaje komendę:</w:t>
      </w:r>
    </w:p>
    <w:p w:rsidR="00BF2190" w:rsidRPr="00BF2190" w:rsidRDefault="002D73CB" w:rsidP="002D637A">
      <w:p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 xml:space="preserve">a) </w:t>
      </w:r>
      <w:r w:rsidR="00D17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BF2190" w:rsidRPr="00BF2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„Do hymnu szkoły” </w:t>
      </w:r>
      <w:r w:rsidR="00BF2190"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(sztandar pochylony pod kątem 45°)</w:t>
      </w:r>
      <w:r w:rsidR="00D17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BF2190" w:rsidRPr="00BF2190" w:rsidRDefault="002D73CB" w:rsidP="002D63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7) p</w:t>
      </w:r>
      <w:r w:rsidR="00BF2190"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rowadzący podaje komendę :</w:t>
      </w:r>
    </w:p>
    <w:p w:rsidR="00BF2190" w:rsidRPr="00BF2190" w:rsidRDefault="002D73CB" w:rsidP="002D637A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a) </w:t>
      </w:r>
      <w:r w:rsidR="00D17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BF2190" w:rsidRPr="00BF2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„Po hymnie” </w:t>
      </w:r>
      <w:r w:rsidR="00BF2190"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uczestnicy uroczystości przyjmują postawę swobodną.</w:t>
      </w:r>
    </w:p>
    <w:p w:rsidR="00BF2190" w:rsidRPr="00BF2190" w:rsidRDefault="002D73CB" w:rsidP="002D63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8) </w:t>
      </w:r>
      <w:r w:rsidR="00D17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="00BF2190"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zakończenie części oficjalnej uroczystości prowadzący podaje komendę:</w:t>
      </w:r>
    </w:p>
    <w:p w:rsidR="00BF2190" w:rsidRPr="00BF2190" w:rsidRDefault="002D73CB" w:rsidP="002D637A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a) </w:t>
      </w:r>
      <w:r w:rsidR="00D17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BF2190" w:rsidRPr="00BF2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„Poczet sztandarowy wyprowadzić”</w:t>
      </w:r>
      <w:r w:rsidR="00BF2190"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17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BF2190"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zachowanie</w:t>
      </w:r>
      <w:r w:rsidR="00D17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młodzieży i czynności pocztu są </w:t>
      </w:r>
      <w:r w:rsidR="00BF2190"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analogiczne do sytuacji wprowadzania pocztu do sali.</w:t>
      </w:r>
    </w:p>
    <w:p w:rsidR="00BF2190" w:rsidRPr="00BF2190" w:rsidRDefault="00BF2190" w:rsidP="002D637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Po części oficjalnej i wyprowadzeniu sztandaru powinna się zacząć część artystyczna uroczystości.</w:t>
      </w:r>
    </w:p>
    <w:p w:rsidR="00D178B4" w:rsidRPr="00BF2190" w:rsidRDefault="00D178B4" w:rsidP="002D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2190" w:rsidRPr="00BF2190" w:rsidRDefault="009A3268" w:rsidP="002D637A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BF2190" w:rsidRPr="00BF2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  <w:r w:rsidR="00D17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</w:t>
      </w:r>
    </w:p>
    <w:p w:rsidR="00BF2190" w:rsidRPr="00D178B4" w:rsidRDefault="00BF2190" w:rsidP="00623E8B">
      <w:pPr>
        <w:numPr>
          <w:ilvl w:val="0"/>
          <w:numId w:val="164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zachowania uczniów w trakcie </w:t>
      </w:r>
      <w:r w:rsidRPr="00BF2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szkolnych uroczystości:</w:t>
      </w:r>
    </w:p>
    <w:p w:rsidR="002D73CB" w:rsidRPr="002D73CB" w:rsidRDefault="00D178B4" w:rsidP="00623E8B">
      <w:pPr>
        <w:pStyle w:val="Akapitzlist"/>
        <w:numPr>
          <w:ilvl w:val="0"/>
          <w:numId w:val="25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BF2190" w:rsidRPr="002D7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soba prowadząca uroczystość prosi obecn</w:t>
      </w:r>
      <w:r w:rsidRPr="002D7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 o powstanie, podaje komendę</w:t>
      </w:r>
      <w:r w:rsidR="00BF2190" w:rsidRPr="002D7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="00BF2190" w:rsidRPr="002D7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2D73CB" w:rsidRPr="002D73CB" w:rsidRDefault="00BF2190" w:rsidP="00623E8B">
      <w:pPr>
        <w:pStyle w:val="Akapitzlist"/>
        <w:numPr>
          <w:ilvl w:val="1"/>
          <w:numId w:val="1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„Baczność</w:t>
      </w:r>
      <w:r w:rsidR="00D178B4" w:rsidRPr="002D7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!</w:t>
      </w:r>
      <w:r w:rsidRPr="002D7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</w:t>
      </w:r>
      <w:r w:rsidR="00D178B4" w:rsidRPr="002D7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, </w:t>
      </w:r>
      <w:r w:rsidRPr="002D7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„Poczet sztandarowy wprowadzić</w:t>
      </w:r>
      <w:r w:rsidR="00D178B4" w:rsidRPr="002D7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!</w:t>
      </w:r>
      <w:r w:rsidRPr="002D7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</w:t>
      </w:r>
      <w:r w:rsidRPr="002D7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uczniowie</w:t>
      </w:r>
      <w:r w:rsidR="00D178B4" w:rsidRPr="002D7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2D7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bez nakryć głowy, zachowują postawę zasadniczą. Poczet sztandarowy wchodzi na miejsce uroczystości. Jeśli droga przemarszu jest wąska, poczet może iść „gęsiego”, przy czym osoba trzymająca sztandar idzie w środku. W trakcie przemarszu wszyscy stoją, a sztandar należy pochylić </w:t>
      </w:r>
      <w:r w:rsidRPr="002D7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pod kątem 45° do przodu. Poczet zajmuje miejsce po lewej lub prawej stronie sali, przodem do zgromadzon</w:t>
      </w:r>
      <w:r w:rsidR="00313464" w:rsidRPr="002D7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 i podnosi sztandar do pionu;</w:t>
      </w:r>
      <w:r w:rsidRPr="002D7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BF2190" w:rsidRPr="002D73CB" w:rsidRDefault="00BF2190" w:rsidP="00623E8B">
      <w:pPr>
        <w:pStyle w:val="Akapitzlist"/>
        <w:numPr>
          <w:ilvl w:val="1"/>
          <w:numId w:val="1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wprowadzeniu sztandaru, kiedy odbierający raport zbliży się na 5 kroków poczet sztandarowy w pozycji</w:t>
      </w:r>
      <w:r w:rsidR="00AC1407" w:rsidRPr="002D7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,,</w:t>
      </w:r>
      <w:r w:rsidRPr="002D7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Salutowanie sztandarem w miejscu”</w:t>
      </w:r>
      <w:r w:rsidR="00F1004C" w:rsidRPr="002D7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</w:t>
      </w:r>
      <w:r w:rsidRPr="002D7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F1004C" w:rsidRPr="002D7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Dyrektor oddaje honor sztandarowi i przyjmuje raport od prowadzącego </w:t>
      </w:r>
      <w:r w:rsidR="00F1004C" w:rsidRPr="002D7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„Z</w:t>
      </w:r>
      <w:r w:rsidR="00313464" w:rsidRPr="002D73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głaszam szkołę gotową</w:t>
      </w:r>
      <w:r w:rsidRPr="002D73CB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313464" w:rsidRPr="002D73C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C1407" w:rsidRPr="002D7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Sztandarowy po czasie ,,</w:t>
      </w:r>
      <w:r w:rsidRPr="002D7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salutowania” przenosi szta</w:t>
      </w:r>
      <w:r w:rsidR="00313464" w:rsidRPr="002D7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ndar bez komendy do położenia</w:t>
      </w:r>
      <w:r w:rsidR="00AC1407" w:rsidRPr="002D7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,,</w:t>
      </w:r>
      <w:r w:rsidR="00313464" w:rsidRPr="002D7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</w:t>
      </w:r>
      <w:r w:rsidRPr="002D7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rezentuj”</w:t>
      </w:r>
      <w:r w:rsidR="00313464" w:rsidRPr="002D7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;</w:t>
      </w:r>
    </w:p>
    <w:p w:rsidR="00BF2190" w:rsidRPr="00BF2190" w:rsidRDefault="002D73CB" w:rsidP="002D63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</w:t>
      </w:r>
      <w:r w:rsidR="00BF2190"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prowadzący podaje kolejną komendę:</w:t>
      </w:r>
    </w:p>
    <w:p w:rsidR="00BF2190" w:rsidRPr="00BF2190" w:rsidRDefault="00313464" w:rsidP="002D637A">
      <w:pPr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a. </w:t>
      </w:r>
      <w:r w:rsidR="00BF2190" w:rsidRPr="00BF2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„Do hymnu państwowego”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BF2190"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uczniowie odśpiewują hymn </w:t>
      </w:r>
      <w:r w:rsidR="00AC14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państwowy </w:t>
      </w:r>
      <w:r w:rsidR="00AC1407" w:rsidRPr="00AC14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Mazurek Dąbrowskiego</w:t>
      </w:r>
      <w:r w:rsidR="00BF2190" w:rsidRPr="00AC14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.</w:t>
      </w:r>
      <w:r w:rsidR="00BF2190"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trakcie hymnu sztandar jest pochylony pod kątem 45°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BF2190" w:rsidRPr="00BF2190" w:rsidRDefault="002D73CB" w:rsidP="002D63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3) </w:t>
      </w:r>
      <w:r w:rsidR="003134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</w:t>
      </w:r>
      <w:r w:rsidR="00BF2190"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odśpiewaniu hymnu prowadzący podaje komendę :</w:t>
      </w:r>
    </w:p>
    <w:p w:rsidR="00BF2190" w:rsidRPr="00BF2190" w:rsidRDefault="00313464" w:rsidP="002D637A">
      <w:pPr>
        <w:spacing w:after="0" w:line="240" w:lineRule="auto"/>
        <w:ind w:left="1139" w:firstLine="1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a. </w:t>
      </w:r>
      <w:r w:rsidR="00BF2190" w:rsidRPr="00BF2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„Po hymnie”</w:t>
      </w:r>
      <w:r w:rsidR="00BF2190"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uczestnicy uroczystości przyjmują postawę swobodną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BF2190" w:rsidRPr="00BF2190" w:rsidRDefault="002D73CB" w:rsidP="002D637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4) </w:t>
      </w:r>
      <w:r w:rsidR="003134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</w:t>
      </w:r>
      <w:r w:rsidR="00BF2190"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rzed zakończeniem części oficjalnej uroczystości prowadzący podaje komendę:</w:t>
      </w:r>
    </w:p>
    <w:p w:rsidR="00BF2190" w:rsidRPr="00BF2190" w:rsidRDefault="00313464" w:rsidP="002D637A">
      <w:pPr>
        <w:spacing w:after="0" w:line="240" w:lineRule="auto"/>
        <w:ind w:left="1139" w:firstLine="1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a. </w:t>
      </w:r>
      <w:r w:rsidR="00BF2190" w:rsidRPr="00BF2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„Do hymnu szkoły” </w:t>
      </w:r>
      <w:r w:rsidR="00BF2190"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(sztandar pochylony pod kątem 45°)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BF2190" w:rsidRPr="00BF2190" w:rsidRDefault="002D73CB" w:rsidP="002D63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5) </w:t>
      </w:r>
      <w:r w:rsidR="003134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</w:t>
      </w:r>
      <w:r w:rsidR="00BF2190"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rowadzący podaje </w:t>
      </w:r>
      <w:r w:rsidR="00AC1407"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komendę:</w:t>
      </w:r>
    </w:p>
    <w:p w:rsidR="00BF2190" w:rsidRPr="00BF2190" w:rsidRDefault="00313464" w:rsidP="002D637A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a. </w:t>
      </w:r>
      <w:r w:rsidR="00BF2190" w:rsidRPr="00BF2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„Po hymnie” </w:t>
      </w:r>
      <w:r w:rsidR="00BF2190"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uczestnicy uroczystości przyjmują postawę swobodną.</w:t>
      </w:r>
    </w:p>
    <w:p w:rsidR="00BF2190" w:rsidRPr="00BF2190" w:rsidRDefault="002D73CB" w:rsidP="002D63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6) </w:t>
      </w:r>
      <w:r w:rsidR="00BF2190"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134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="00BF2190"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zakończenie części oficjalnej uroczystości prowadzący podaje komendę:</w:t>
      </w:r>
    </w:p>
    <w:p w:rsidR="00BF2190" w:rsidRPr="00BF2190" w:rsidRDefault="00313464" w:rsidP="002D637A">
      <w:pPr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a.</w:t>
      </w:r>
      <w:r w:rsidRPr="00BF2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BF2190" w:rsidRPr="00BF2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„Poczet sztandarowy wyprowadzić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!</w:t>
      </w:r>
      <w:r w:rsidR="00BF2190" w:rsidRPr="00BF2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-</w:t>
      </w:r>
      <w:r w:rsidR="00BF2190"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zachowanie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młodzieży i czynności pocztu </w:t>
      </w:r>
      <w:r w:rsidR="00BF2190"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są analogiczne do sytuacji wprowadzania pocztu do sali.</w:t>
      </w:r>
    </w:p>
    <w:p w:rsidR="00BF2190" w:rsidRDefault="00BF2190" w:rsidP="002D637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Po części oficjalnej i wyprowadzeniu sztandaru powinna się zacząć część artystyczna uroczystości.</w:t>
      </w:r>
    </w:p>
    <w:p w:rsidR="00313464" w:rsidRPr="00BF2190" w:rsidRDefault="00313464" w:rsidP="002D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2190" w:rsidRPr="00BF2190" w:rsidRDefault="009A3268" w:rsidP="002D637A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BF2190" w:rsidRPr="00BF2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</w:t>
      </w:r>
    </w:p>
    <w:p w:rsidR="00BF2190" w:rsidRPr="00BF2190" w:rsidRDefault="002327D8" w:rsidP="002D637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="00BF2190"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Ceremoniał przekazania opieki nad sztandarem odbywa się w czasie uroczystego zakończenia roku szkol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nego w bezpośredniej obecności D</w:t>
      </w:r>
      <w:r w:rsidR="00BF2190"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yrektora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BF2190"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zkoły.</w:t>
      </w:r>
    </w:p>
    <w:p w:rsidR="00BF2190" w:rsidRPr="00BF2190" w:rsidRDefault="002327D8" w:rsidP="002D637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BF2190"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Najpierw występuje poczet sztandarowy ze sztandarem, a następnie wychodzi nowy skład pocztu.</w:t>
      </w:r>
    </w:p>
    <w:p w:rsidR="002327D8" w:rsidRDefault="002327D8" w:rsidP="002D637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="00BF2190"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Jako pierwszy zabiera głos dotychczasowy chorąży pocztu sztandarowego, który mówi: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BF2190" w:rsidRPr="00BF2190" w:rsidRDefault="00F4175D" w:rsidP="002D637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7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Przekazujemy wam sztandar</w:t>
      </w:r>
      <w:r w:rsidR="002327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F2190"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symbol</w:t>
      </w:r>
      <w:r w:rsidR="002327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327D8"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="002327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tu: </w:t>
      </w:r>
      <w:r w:rsidR="002327D8"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 szkoły)</w:t>
      </w:r>
      <w:r w:rsidR="002327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2327D8" w:rsidRPr="00F417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O</w:t>
      </w:r>
      <w:r w:rsidR="00BF2190" w:rsidRPr="00F417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piekujcie się nim</w:t>
      </w:r>
      <w:r w:rsidR="00127753" w:rsidRPr="00F417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i godnie reprezentujcie naszą S</w:t>
      </w:r>
      <w:r w:rsidR="00BF2190" w:rsidRPr="00F417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zkołę.</w:t>
      </w:r>
    </w:p>
    <w:p w:rsidR="002327D8" w:rsidRDefault="002327D8" w:rsidP="002D637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</w:t>
      </w:r>
      <w:r w:rsidR="00BF2190"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co chorąży nowego pocztu sztandarowego odpowiada: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BF2190" w:rsidRPr="00BF2190" w:rsidRDefault="00F4175D" w:rsidP="002D637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7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Przyjmujemy od was sztandar</w:t>
      </w:r>
      <w:r w:rsidR="00BF2190" w:rsidRPr="00F417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. Obiecujemy dbać o niego, sumiennie wypełniać swoje obowiązki i być godnymi reprezentantami </w:t>
      </w:r>
      <w:r w:rsidR="00127753" w:rsidRPr="00F417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S</w:t>
      </w:r>
      <w:r w:rsidR="00BF2190" w:rsidRPr="00F417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zkoły</w:t>
      </w:r>
      <w:r w:rsidR="00BF2190"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(nazwa szkoły).</w:t>
      </w:r>
    </w:p>
    <w:p w:rsidR="00BF2190" w:rsidRPr="00BF2190" w:rsidRDefault="002327D8" w:rsidP="002D637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r w:rsidR="00BF2190"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tych słowach dotychczasowa asysta przekazuje insygnia.</w:t>
      </w:r>
    </w:p>
    <w:p w:rsidR="00BF2190" w:rsidRPr="00BF2190" w:rsidRDefault="002327D8" w:rsidP="002D637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</w:t>
      </w:r>
      <w:r w:rsidR="00BF2190"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Chorąży salutuje sztandarem, nowy chorąży przyklęka na prawe kolano, całuje róg sztandaru, po tym następuje przekazanie sztandaru, a następnie pozostał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="00BF2190"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oznak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BF2190"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pocztu sztandarowego: rękawicz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</w:t>
      </w:r>
      <w:r w:rsidR="00BF2190"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szarf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="00BF2190"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2327D8" w:rsidRPr="00BF2190" w:rsidRDefault="002327D8" w:rsidP="002D637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</w:t>
      </w:r>
      <w:r w:rsidR="00BF2190"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 przekazaniu sztandaru stary skład pocztu sztandarowego dołącza do pozostałych w sali uczniów. </w:t>
      </w:r>
    </w:p>
    <w:p w:rsidR="002327D8" w:rsidRPr="008F4583" w:rsidRDefault="00BF2190" w:rsidP="002D637A">
      <w:pPr>
        <w:pStyle w:val="Nagwek2"/>
        <w:spacing w:before="120" w:beforeAutospacing="0" w:after="0" w:afterAutospacing="0" w:line="360" w:lineRule="auto"/>
        <w:jc w:val="both"/>
        <w:rPr>
          <w:sz w:val="32"/>
          <w:szCs w:val="32"/>
        </w:rPr>
      </w:pPr>
      <w:bookmarkStart w:id="135" w:name="_Toc502690157"/>
      <w:bookmarkStart w:id="136" w:name="_Toc502774639"/>
      <w:r w:rsidRPr="008F4583">
        <w:rPr>
          <w:sz w:val="32"/>
          <w:szCs w:val="32"/>
        </w:rPr>
        <w:t>Ceremoniał uroczystości szkolnych z udziałem sztandaru</w:t>
      </w:r>
      <w:bookmarkEnd w:id="135"/>
      <w:bookmarkEnd w:id="136"/>
    </w:p>
    <w:p w:rsidR="00BF2190" w:rsidRPr="00BF2190" w:rsidRDefault="009A3268" w:rsidP="002D637A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BF2190" w:rsidRPr="00BF2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</w:t>
      </w:r>
    </w:p>
    <w:p w:rsidR="00BF2190" w:rsidRPr="00874158" w:rsidRDefault="00BF2190" w:rsidP="00623E8B">
      <w:pPr>
        <w:numPr>
          <w:ilvl w:val="0"/>
          <w:numId w:val="16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F2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Wprowadzenie sztandaru</w:t>
      </w:r>
      <w:r w:rsidR="00874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"/>
        <w:gridCol w:w="1797"/>
        <w:gridCol w:w="2410"/>
        <w:gridCol w:w="2410"/>
        <w:gridCol w:w="2131"/>
      </w:tblGrid>
      <w:tr w:rsidR="00BF2190" w:rsidRPr="00BF2190" w:rsidTr="00425041">
        <w:trPr>
          <w:trHeight w:val="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Komendy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Opis sytuacyjny zachowania się uczestników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Poczet sztandarowy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Sztandar </w:t>
            </w:r>
          </w:p>
        </w:tc>
      </w:tr>
    </w:tbl>
    <w:p w:rsidR="00BF2190" w:rsidRPr="00BF2190" w:rsidRDefault="00BF2190" w:rsidP="002D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"/>
        <w:gridCol w:w="1939"/>
        <w:gridCol w:w="2424"/>
        <w:gridCol w:w="2434"/>
        <w:gridCol w:w="2087"/>
      </w:tblGrid>
      <w:tr w:rsidR="00BF2190" w:rsidRPr="00BF2190" w:rsidTr="00425041">
        <w:trPr>
          <w:trHeight w:val="8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F4175D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,,</w:t>
            </w:r>
            <w:r w:rsidR="00BF2190" w:rsidRPr="00BF2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Proszę o powstanie</w:t>
            </w: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Uczestnicy powstają przed wprowadzeniem sztandaru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Przygotowuje się do wyjścia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874158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Postawa ,,</w:t>
            </w:r>
            <w:r w:rsidR="00BF2190"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 ramię</w:t>
            </w:r>
            <w:r w:rsidR="00F4175D"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”</w:t>
            </w:r>
          </w:p>
        </w:tc>
      </w:tr>
      <w:tr w:rsidR="00BF2190" w:rsidRPr="00BF2190" w:rsidTr="004250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F4175D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,,</w:t>
            </w:r>
            <w:r w:rsidR="00BF2190" w:rsidRPr="00BF2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Baczność</w:t>
            </w:r>
            <w:r w:rsidR="00874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F2190" w:rsidRPr="00BF2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 sztandar wprowadzić</w:t>
            </w: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Uczestnicy w postawie ,,zasadniczej”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Wprowadzenie sztandaru, zatrzymanie na ustalonym miejscu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874158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Postawa ,,</w:t>
            </w:r>
            <w:r w:rsidR="00BF2190"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 ramię</w:t>
            </w:r>
            <w:r w:rsidR="00F4175D"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”</w:t>
            </w:r>
            <w:r w:rsidR="00F4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F2190"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marszu</w:t>
            </w:r>
          </w:p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Postawa ,,baczność”</w:t>
            </w:r>
          </w:p>
        </w:tc>
      </w:tr>
      <w:tr w:rsidR="00BF2190" w:rsidRPr="00BF2190" w:rsidTr="004250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F4175D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,,</w:t>
            </w:r>
            <w:r w:rsidR="00BF2190" w:rsidRPr="00BF2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 hymnu</w:t>
            </w: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Uczestnicy w postawie ,,zasadniczej’’</w:t>
            </w:r>
          </w:p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Postawa zasadnicza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Postawa ,,salutowanie” w miejscu</w:t>
            </w:r>
          </w:p>
        </w:tc>
      </w:tr>
      <w:tr w:rsidR="00BF2190" w:rsidRPr="00BF2190" w:rsidTr="004250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F4175D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,,</w:t>
            </w:r>
            <w:r w:rsidR="00BF2190" w:rsidRPr="00BF2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 hymnie</w:t>
            </w: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Uczestnicy w postawie ,,spocznij”</w:t>
            </w:r>
          </w:p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Postaw</w:t>
            </w:r>
            <w:r w:rsidR="00874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 ,,</w:t>
            </w: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spocznij”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Postawa ,,baczność”</w:t>
            </w:r>
          </w:p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Postawa ,,spocznij”</w:t>
            </w:r>
          </w:p>
        </w:tc>
      </w:tr>
      <w:tr w:rsidR="00BF2190" w:rsidRPr="00BF2190" w:rsidTr="004250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F4175D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,,S</w:t>
            </w:r>
            <w:r w:rsidR="00BF2190" w:rsidRPr="00BF2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pocznij - można usiąść</w:t>
            </w: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Uczestnicy siadają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Postawa ,,spocznij”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Postawa ,,spocznij”</w:t>
            </w:r>
          </w:p>
        </w:tc>
      </w:tr>
    </w:tbl>
    <w:p w:rsidR="00BF2190" w:rsidRPr="00BF2190" w:rsidRDefault="00BF2190" w:rsidP="002D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2190" w:rsidRPr="00BF2190" w:rsidRDefault="00BF2190" w:rsidP="002D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Pr="00BF2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Wyprowadzenie sztandaru</w:t>
      </w:r>
      <w:r w:rsidR="00874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"/>
        <w:gridCol w:w="2364"/>
        <w:gridCol w:w="2127"/>
        <w:gridCol w:w="2268"/>
        <w:gridCol w:w="1989"/>
      </w:tblGrid>
      <w:tr w:rsidR="00BF2190" w:rsidRPr="00BF2190" w:rsidTr="00425041">
        <w:trPr>
          <w:trHeight w:val="700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Komendy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Opis sytuacyjny zachowania się uczestników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Poczet sztandarowy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Sztandar </w:t>
            </w:r>
          </w:p>
        </w:tc>
      </w:tr>
    </w:tbl>
    <w:p w:rsidR="00BF2190" w:rsidRPr="00BF2190" w:rsidRDefault="00BF2190" w:rsidP="002D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"/>
        <w:gridCol w:w="2507"/>
        <w:gridCol w:w="2199"/>
        <w:gridCol w:w="2158"/>
        <w:gridCol w:w="1965"/>
      </w:tblGrid>
      <w:tr w:rsidR="00BF2190" w:rsidRPr="00BF2190" w:rsidTr="00BF2190">
        <w:trPr>
          <w:trHeight w:val="8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F4175D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,,</w:t>
            </w:r>
            <w:r w:rsidR="00BF2190" w:rsidRPr="00BF2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Proszę o powstanie</w:t>
            </w: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874158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Wszyscy</w:t>
            </w:r>
            <w:r w:rsidR="00BF2190"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uczestnicy powstają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Postawa ,,spocznij”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Postawa ,,spocznij”</w:t>
            </w:r>
          </w:p>
        </w:tc>
      </w:tr>
      <w:tr w:rsidR="00BF2190" w:rsidRPr="00BF2190" w:rsidTr="00BF2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F4175D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,,</w:t>
            </w:r>
            <w:r w:rsidR="00BF2190" w:rsidRPr="00BF2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Baczność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,</w:t>
            </w:r>
            <w:r w:rsidR="00BF2190" w:rsidRPr="00BF2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sztandar wyprowadzić</w:t>
            </w: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Uczestnicy w postawie zasadniczej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Postawa ,,zasadnicza”</w:t>
            </w:r>
          </w:p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Wyprowadzenie sztandaru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874158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Postawa ,,</w:t>
            </w:r>
            <w:r w:rsidR="00BF2190"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 ramię</w:t>
            </w:r>
            <w:r w:rsidR="00F4175D"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”</w:t>
            </w:r>
            <w:r w:rsidR="00BF2190"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marszu</w:t>
            </w:r>
          </w:p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F2190" w:rsidRPr="00BF2190" w:rsidTr="00BF2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F4175D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,,</w:t>
            </w:r>
            <w:r w:rsidR="00BF2190" w:rsidRPr="00BF2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Spocznij</w:t>
            </w: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Uczestnicy siadają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74158" w:rsidRDefault="00874158" w:rsidP="002D63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F2190" w:rsidRPr="008F4583" w:rsidRDefault="00BF2190" w:rsidP="002D637A">
      <w:pPr>
        <w:pStyle w:val="Nagwek2"/>
        <w:spacing w:before="120" w:beforeAutospacing="0" w:after="0" w:afterAutospacing="0" w:line="360" w:lineRule="auto"/>
        <w:jc w:val="both"/>
        <w:rPr>
          <w:sz w:val="32"/>
          <w:szCs w:val="32"/>
        </w:rPr>
      </w:pPr>
      <w:bookmarkStart w:id="137" w:name="_Toc502690158"/>
      <w:bookmarkStart w:id="138" w:name="_Toc502774640"/>
      <w:r w:rsidRPr="008F4583">
        <w:rPr>
          <w:sz w:val="32"/>
          <w:szCs w:val="32"/>
        </w:rPr>
        <w:t>Ceremoniał przekazania sztandaru</w:t>
      </w:r>
      <w:bookmarkEnd w:id="137"/>
      <w:bookmarkEnd w:id="138"/>
    </w:p>
    <w:p w:rsidR="00BF2190" w:rsidRPr="00BF2190" w:rsidRDefault="009A3268" w:rsidP="002D637A">
      <w:pPr>
        <w:spacing w:after="0" w:line="240" w:lineRule="auto"/>
        <w:ind w:left="-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BF2190" w:rsidRPr="00BF2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</w:t>
      </w:r>
    </w:p>
    <w:p w:rsidR="00BF2190" w:rsidRPr="00BF2190" w:rsidRDefault="00BF2190" w:rsidP="002D637A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1.Ceremoniał przekazania sztandaru odbywa się następująco</w:t>
      </w:r>
      <w:r w:rsidR="00874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"/>
        <w:gridCol w:w="2364"/>
        <w:gridCol w:w="1843"/>
        <w:gridCol w:w="2126"/>
        <w:gridCol w:w="2415"/>
      </w:tblGrid>
      <w:tr w:rsidR="00BF2190" w:rsidRPr="00BF2190" w:rsidTr="00425041">
        <w:trPr>
          <w:trHeight w:val="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Komendy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Opis sytuacyjny zachowania się </w:t>
            </w:r>
            <w:r w:rsidRPr="00BF2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uczestników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Poczet sztandarowy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Sztandar </w:t>
            </w:r>
          </w:p>
        </w:tc>
      </w:tr>
    </w:tbl>
    <w:p w:rsidR="00BF2190" w:rsidRPr="00BF2190" w:rsidRDefault="00BF2190" w:rsidP="002D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"/>
        <w:gridCol w:w="2258"/>
        <w:gridCol w:w="1926"/>
        <w:gridCol w:w="2232"/>
        <w:gridCol w:w="2413"/>
      </w:tblGrid>
      <w:tr w:rsidR="00874158" w:rsidRPr="00BF2190" w:rsidTr="00BF2190">
        <w:trPr>
          <w:trHeight w:val="8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F4175D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,,</w:t>
            </w:r>
            <w:r w:rsidR="00BF2190" w:rsidRPr="00BF2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Proszę wstać</w:t>
            </w: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Uczestnicy wstają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Postawa ,,spocznij”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Postawa ,,spocznij”</w:t>
            </w:r>
          </w:p>
        </w:tc>
      </w:tr>
      <w:tr w:rsidR="00874158" w:rsidRPr="00BF2190" w:rsidTr="00BF2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Poczet sztandarowy oraz nowy skład pocztu</w:t>
            </w:r>
            <w:r w:rsidR="00874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F2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(wytypowani uczniowie) do przekazania sztandaru</w:t>
            </w:r>
            <w:r w:rsidR="00874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F2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</w:t>
            </w:r>
            <w:r w:rsidR="00F41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,,</w:t>
            </w:r>
            <w:r w:rsidRPr="00BF2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wystąp</w:t>
            </w:r>
            <w:r w:rsidR="00F4175D"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Uczestnicy w postawie zasadniczej.</w:t>
            </w:r>
          </w:p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Nowy skład pocztu występuje i ustawia się z przodu sztandaru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Postawa ,,zasadnicza”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Postawa ,,zasadnicza”</w:t>
            </w:r>
          </w:p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Postawa ,,baczność”</w:t>
            </w:r>
          </w:p>
        </w:tc>
      </w:tr>
      <w:tr w:rsidR="00874158" w:rsidRPr="00BF2190" w:rsidTr="00BF2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F4175D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,,</w:t>
            </w:r>
            <w:r w:rsidR="00BF2190" w:rsidRPr="00BF2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Baczność</w:t>
            </w:r>
            <w:r w:rsidR="00874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,</w:t>
            </w:r>
            <w:r w:rsidR="00BF2190" w:rsidRPr="00BF2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sztandar przekazać</w:t>
            </w: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Uczestnicy w postawie zasadniczej.</w:t>
            </w:r>
          </w:p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1.Nowy poczet w kolejności: uczennica, uczeń, uczennica wykonują krok do przodu klękając na prawe kolano, całuj</w:t>
            </w:r>
            <w:r w:rsidR="00874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ą</w:t>
            </w: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rąbek sztandaru.</w:t>
            </w:r>
          </w:p>
          <w:p w:rsidR="00874158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2.Chorąży podaje sztandar jednej </w:t>
            </w:r>
            <w:r w:rsidR="00874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osobie </w:t>
            </w: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asysty, przekazuje szarfę</w:t>
            </w:r>
            <w:r w:rsidR="00874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potem rękawiczki, następnie odbiera sztandar i przekazując go wypowiada formułę</w:t>
            </w:r>
            <w:r w:rsidR="00874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</w:p>
          <w:p w:rsidR="00874158" w:rsidRPr="00874158" w:rsidRDefault="00874158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7415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 xml:space="preserve">Przekazujemy Wam sztandar </w:t>
            </w:r>
            <w:r w:rsidR="0012775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S</w:t>
            </w:r>
            <w:r w:rsidRPr="0087415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zkoły - symbol patriotyzmu i tradycji, noście go z dumą i honorem.</w:t>
            </w:r>
          </w:p>
          <w:p w:rsidR="00BF2190" w:rsidRPr="00BF2190" w:rsidRDefault="00874158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3. </w:t>
            </w:r>
            <w:r w:rsidR="00BF2190"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Dotychczasowa asysta przekazuje insygnia.</w:t>
            </w:r>
          </w:p>
          <w:p w:rsidR="00BF2190" w:rsidRPr="00BF2190" w:rsidRDefault="00874158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4. Ustępujący poczet w kolejności: </w:t>
            </w:r>
            <w:r w:rsidR="00BF2190"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uczennica, uczeń, uczennica wykonują krok do przodu, przyklękając na prawe kolano całuj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ą</w:t>
            </w:r>
            <w:r w:rsidR="00BF2190"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rąbek sztandaru.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Przekazanie nowemu chorążemu i słowa:</w:t>
            </w:r>
          </w:p>
          <w:p w:rsidR="00BF2190" w:rsidRPr="00874158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8741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Przekazujemy Wam sztandar </w:t>
            </w:r>
            <w:r w:rsidR="001277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S</w:t>
            </w:r>
            <w:r w:rsidRPr="008741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zkoły</w:t>
            </w:r>
            <w:r w:rsidR="00874158" w:rsidRPr="008741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741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-</w:t>
            </w:r>
            <w:r w:rsidR="00874158" w:rsidRPr="008741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741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symbol patriotyzmu i tradycji, noście go z dumą i honorem</w:t>
            </w:r>
            <w:r w:rsidR="00874158" w:rsidRPr="008741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.</w:t>
            </w:r>
          </w:p>
          <w:p w:rsid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Sztandar w postawie</w:t>
            </w:r>
            <w:r w:rsidR="0042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,,spocznij”</w:t>
            </w:r>
            <w:r w:rsidR="00874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874158" w:rsidRPr="00BF2190" w:rsidRDefault="00874158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Nowy chorąży mówi:</w:t>
            </w:r>
          </w:p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Przyjmujemy od was sztandar. Obiecujemy dbać o niego, sumiennie wypełniać swoje obowiązki i być godnymi reprezentantami Szkoły Podstawowej im. Mikołaja Kopernika w Sławkowie.</w:t>
            </w:r>
          </w:p>
        </w:tc>
      </w:tr>
      <w:tr w:rsidR="00874158" w:rsidRPr="00BF2190" w:rsidTr="00BF2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874158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1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,,Baczność, u</w:t>
            </w:r>
            <w:r w:rsidRPr="00874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stępujący</w:t>
            </w:r>
            <w:r w:rsidR="00BF2190" w:rsidRPr="00BF2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poczet odmaszerować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"</w:t>
            </w:r>
            <w:r w:rsidR="00BF2190" w:rsidRPr="00BF2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,,Spocznij”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874158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Uczestnicy w postawie ,,</w:t>
            </w:r>
            <w:r w:rsidR="00BF2190"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zasadniczej” nagradzają brawami ustępujący poczet, który przechodzi na wyznaczone miejsce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Postawa ,,zasadnicza” Postawa</w:t>
            </w:r>
          </w:p>
          <w:p w:rsidR="00BF2190" w:rsidRPr="00BF2190" w:rsidRDefault="00874158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,,</w:t>
            </w:r>
            <w:r w:rsidR="00BF2190"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spocznij”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Postawa ,,baczność”</w:t>
            </w:r>
          </w:p>
          <w:p w:rsidR="00BF2190" w:rsidRPr="00BF2190" w:rsidRDefault="00874158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Postawa ,,spocznij</w:t>
            </w:r>
            <w:r w:rsidR="00BF2190"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”</w:t>
            </w:r>
          </w:p>
        </w:tc>
      </w:tr>
      <w:tr w:rsidR="00874158" w:rsidRPr="00BF2190" w:rsidTr="00BF2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874158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,,Baczność,</w:t>
            </w:r>
            <w:r w:rsidR="0012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sztandar S</w:t>
            </w:r>
            <w:r w:rsidR="00BF2190" w:rsidRPr="00BF2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zkoły wyprowadzić</w:t>
            </w:r>
            <w:r w:rsidR="00F4175D"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Uczestnicy postawa ,,zasadnicza”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Postawa ,,zasadnicza” wyprowadzenie sztandaru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Postawa ,,zasadnicza”</w:t>
            </w:r>
          </w:p>
          <w:p w:rsidR="00BF2190" w:rsidRPr="00BF2190" w:rsidRDefault="00127753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Postawa ,,</w:t>
            </w:r>
            <w:r w:rsidR="00BF2190"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 ramię” w marszu</w:t>
            </w:r>
          </w:p>
        </w:tc>
      </w:tr>
      <w:tr w:rsidR="00874158" w:rsidRPr="00BF2190" w:rsidTr="00BF2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874158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,,</w:t>
            </w:r>
            <w:r w:rsidR="00BF2190" w:rsidRPr="00BF2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Spocznij</w:t>
            </w:r>
            <w:r w:rsidR="00F4175D"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Uczestnicy siadają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74158" w:rsidRPr="008F4583" w:rsidRDefault="00BF2190" w:rsidP="002D637A">
      <w:pPr>
        <w:pStyle w:val="Nagwek2"/>
        <w:spacing w:before="120" w:beforeAutospacing="0" w:after="0" w:afterAutospacing="0" w:line="360" w:lineRule="auto"/>
        <w:jc w:val="both"/>
        <w:rPr>
          <w:sz w:val="32"/>
          <w:szCs w:val="32"/>
        </w:rPr>
      </w:pPr>
      <w:bookmarkStart w:id="139" w:name="_Toc502774641"/>
      <w:bookmarkStart w:id="140" w:name="_Toc502690159"/>
      <w:r w:rsidRPr="008F4583">
        <w:rPr>
          <w:sz w:val="32"/>
          <w:szCs w:val="32"/>
        </w:rPr>
        <w:t>Ceremoniał ślubowania</w:t>
      </w:r>
      <w:bookmarkEnd w:id="139"/>
      <w:r w:rsidRPr="008F4583">
        <w:rPr>
          <w:sz w:val="32"/>
          <w:szCs w:val="32"/>
        </w:rPr>
        <w:t xml:space="preserve"> </w:t>
      </w:r>
      <w:bookmarkEnd w:id="140"/>
    </w:p>
    <w:p w:rsidR="00BF2190" w:rsidRPr="00BF2190" w:rsidRDefault="00874158" w:rsidP="002D637A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BF2190" w:rsidRPr="00BF2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12</w:t>
      </w:r>
      <w:r w:rsidR="009A3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9</w:t>
      </w:r>
    </w:p>
    <w:p w:rsidR="00BF2190" w:rsidRPr="00BF2190" w:rsidRDefault="00BF2190" w:rsidP="002D637A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  <w:r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BF2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Ceremoniał ślubowania odbywa się według procedury</w:t>
      </w:r>
      <w:r w:rsidR="00874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"/>
        <w:gridCol w:w="1939"/>
        <w:gridCol w:w="2693"/>
        <w:gridCol w:w="2268"/>
        <w:gridCol w:w="1848"/>
      </w:tblGrid>
      <w:tr w:rsidR="00BF2190" w:rsidRPr="00BF2190" w:rsidTr="00425041">
        <w:trPr>
          <w:trHeight w:val="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Komendy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Opis sytuacyjny zachowania się uczestników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Poczet sztandarowy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Sztandar </w:t>
            </w:r>
          </w:p>
        </w:tc>
      </w:tr>
    </w:tbl>
    <w:p w:rsidR="00BF2190" w:rsidRPr="00BF2190" w:rsidRDefault="00BF2190" w:rsidP="002D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"/>
        <w:gridCol w:w="2124"/>
        <w:gridCol w:w="2405"/>
        <w:gridCol w:w="2421"/>
        <w:gridCol w:w="1879"/>
      </w:tblGrid>
      <w:tr w:rsidR="00BF2190" w:rsidRPr="00BF2190" w:rsidTr="00BF2190">
        <w:trPr>
          <w:trHeight w:val="8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F4175D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,,</w:t>
            </w:r>
            <w:r w:rsidR="00BF2190" w:rsidRPr="00BF2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Proszę wstać</w:t>
            </w: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Uczestnicy wstają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F2190" w:rsidRPr="00BF2190" w:rsidTr="00BF2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F4175D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,,</w:t>
            </w:r>
            <w:r w:rsidR="00BF2190" w:rsidRPr="00BF2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Baczność- sztandar wprowadzić</w:t>
            </w: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Uczestnicy w postawie zasadniczej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Wprowadzenie sztandaru, zatrzymanie na ustalonym miejscu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B52CEA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Postawa ,,na ramię</w:t>
            </w:r>
            <w:r w:rsidR="00F4175D"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”</w:t>
            </w:r>
            <w:r w:rsidR="00BF2190"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marszu</w:t>
            </w:r>
          </w:p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Postawa ,,zasadnicza”</w:t>
            </w:r>
          </w:p>
        </w:tc>
      </w:tr>
      <w:tr w:rsidR="00BF2190" w:rsidRPr="00BF2190" w:rsidTr="00BF2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F4175D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,,</w:t>
            </w:r>
            <w:r w:rsidR="00BF2190" w:rsidRPr="00BF2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 ślubowania</w:t>
            </w: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Uczestnicy w postawie zasadniczej.</w:t>
            </w:r>
          </w:p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Ślubujący podnoszą prawą rękę do ślubowania</w:t>
            </w:r>
            <w:r w:rsidR="00B52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(palce na wysokości oczu)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Postawa </w:t>
            </w:r>
            <w:r w:rsidR="00F4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,,</w:t>
            </w: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zasadnicza</w:t>
            </w:r>
            <w:r w:rsidR="00F4175D"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Postawa</w:t>
            </w:r>
          </w:p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,,baczność”</w:t>
            </w:r>
          </w:p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Postawa ,,salutowanie” w miejscu</w:t>
            </w:r>
          </w:p>
        </w:tc>
      </w:tr>
      <w:tr w:rsidR="00BF2190" w:rsidRPr="00BF2190" w:rsidTr="00BF2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F4175D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,,</w:t>
            </w:r>
            <w:r w:rsidR="00BF2190" w:rsidRPr="00BF2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 ślubowaniu</w:t>
            </w: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B52CEA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Uczestnicy ,,</w:t>
            </w:r>
            <w:r w:rsidR="00BF2190"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spocznij”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BF2190" w:rsidRPr="00BF2190" w:rsidRDefault="00B52CEA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</w:t>
            </w:r>
            <w:r w:rsidR="00BF2190"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lubujący opuszczają rękę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Postawa ,,spocznij”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Postawa ,,baczność”</w:t>
            </w:r>
          </w:p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Postawa ,,zasadnicza”</w:t>
            </w:r>
          </w:p>
        </w:tc>
      </w:tr>
      <w:tr w:rsidR="00BF2190" w:rsidRPr="00BF2190" w:rsidTr="00BF2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421E77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,,</w:t>
            </w:r>
            <w:r w:rsidR="00874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Baczność,</w:t>
            </w:r>
            <w:r w:rsidR="00BF2190" w:rsidRPr="00BF2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F2190" w:rsidRPr="00BF2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sztandar szkoły wyprowadzi</w:t>
            </w:r>
            <w:r w:rsidR="00460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</w:t>
            </w:r>
            <w:r w:rsidR="00F4175D"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Uczestnicy postawa </w:t>
            </w: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,,zasadnicza”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Postawa ,,zasadnicza” </w:t>
            </w: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wyprowadzenie sztandaru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421E77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Postawa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,,</w:t>
            </w:r>
            <w:r w:rsidR="00BF2190"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zasadnicza”</w:t>
            </w:r>
          </w:p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postawa ,,na ramię” w marszu</w:t>
            </w:r>
          </w:p>
        </w:tc>
      </w:tr>
      <w:tr w:rsidR="00BF2190" w:rsidRPr="00BF2190" w:rsidTr="00BF2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F4175D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,,</w:t>
            </w:r>
            <w:r w:rsidR="00BF2190" w:rsidRPr="00BF2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Spoczni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</w:t>
            </w: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Uczestnicy siadają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2190" w:rsidRPr="00BF2190" w:rsidRDefault="00BF2190" w:rsidP="002D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52CEA" w:rsidRPr="008F4583" w:rsidRDefault="00BF2190" w:rsidP="002D637A">
      <w:pPr>
        <w:pStyle w:val="Nagwek2"/>
        <w:spacing w:before="120" w:beforeAutospacing="0" w:after="0" w:afterAutospacing="0" w:line="360" w:lineRule="auto"/>
        <w:jc w:val="both"/>
        <w:rPr>
          <w:sz w:val="32"/>
          <w:szCs w:val="32"/>
        </w:rPr>
      </w:pPr>
      <w:bookmarkStart w:id="141" w:name="_Toc502690160"/>
      <w:bookmarkStart w:id="142" w:name="_Toc502774642"/>
      <w:r w:rsidRPr="008F4583">
        <w:rPr>
          <w:sz w:val="32"/>
          <w:szCs w:val="32"/>
        </w:rPr>
        <w:t>Rota ślubowania absolwentów</w:t>
      </w:r>
      <w:bookmarkEnd w:id="141"/>
      <w:bookmarkEnd w:id="142"/>
    </w:p>
    <w:p w:rsidR="00BF2190" w:rsidRPr="00BF2190" w:rsidRDefault="00B52CEA" w:rsidP="002D637A">
      <w:pPr>
        <w:spacing w:after="0" w:line="240" w:lineRule="auto"/>
        <w:ind w:left="-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BF2190" w:rsidRPr="00BF2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  <w:r w:rsidR="009A3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30</w:t>
      </w:r>
    </w:p>
    <w:p w:rsidR="00BF2190" w:rsidRPr="00460454" w:rsidRDefault="00BF2190" w:rsidP="002D637A">
      <w:pPr>
        <w:spacing w:after="0" w:line="240" w:lineRule="auto"/>
        <w:ind w:left="284" w:hanging="28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461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</w:t>
      </w:r>
      <w:r w:rsidRPr="002461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2461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Treść rot</w:t>
      </w:r>
      <w:r w:rsidR="00F949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 absolwentów S</w:t>
      </w:r>
      <w:r w:rsidR="002461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zkoły brzmi: </w:t>
      </w:r>
      <w:r w:rsidRPr="004604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Opuszczając Szkołę Podstawową w Sławkowie, dziękujemy nauczycielom i wszystkim wychowawcom za trud włożo</w:t>
      </w:r>
      <w:r w:rsidR="0024611D" w:rsidRPr="004604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ny w wychowanie i wykształcenie</w:t>
      </w:r>
      <w:r w:rsidRPr="004604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. Przyrzekam:</w:t>
      </w:r>
    </w:p>
    <w:p w:rsidR="00BF2190" w:rsidRPr="00460454" w:rsidRDefault="0024611D" w:rsidP="00623E8B">
      <w:pPr>
        <w:numPr>
          <w:ilvl w:val="0"/>
          <w:numId w:val="166"/>
        </w:numPr>
        <w:tabs>
          <w:tab w:val="clear" w:pos="720"/>
          <w:tab w:val="num" w:pos="993"/>
        </w:tabs>
        <w:spacing w:after="0" w:line="240" w:lineRule="auto"/>
        <w:ind w:hanging="11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4604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g</w:t>
      </w:r>
      <w:r w:rsidR="00BF2190" w:rsidRPr="004604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o</w:t>
      </w:r>
      <w:r w:rsidR="00F9497D" w:rsidRPr="004604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dnie reprezentować imię swojej S</w:t>
      </w:r>
      <w:r w:rsidR="00BF2190" w:rsidRPr="004604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zkoł</w:t>
      </w:r>
      <w:r w:rsidRPr="004604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y;</w:t>
      </w:r>
    </w:p>
    <w:p w:rsidR="00BF2190" w:rsidRPr="00460454" w:rsidRDefault="0024611D" w:rsidP="00623E8B">
      <w:pPr>
        <w:numPr>
          <w:ilvl w:val="0"/>
          <w:numId w:val="166"/>
        </w:numPr>
        <w:tabs>
          <w:tab w:val="clear" w:pos="720"/>
          <w:tab w:val="num" w:pos="993"/>
        </w:tabs>
        <w:spacing w:after="0" w:line="240" w:lineRule="auto"/>
        <w:ind w:hanging="11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4604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</w:t>
      </w:r>
      <w:r w:rsidR="00BF2190" w:rsidRPr="004604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racować nad d</w:t>
      </w:r>
      <w:r w:rsidRPr="004604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oskonaleniem swojego charakteru;</w:t>
      </w:r>
    </w:p>
    <w:p w:rsidR="00BF2190" w:rsidRPr="00460454" w:rsidRDefault="0024611D" w:rsidP="00623E8B">
      <w:pPr>
        <w:numPr>
          <w:ilvl w:val="0"/>
          <w:numId w:val="166"/>
        </w:numPr>
        <w:tabs>
          <w:tab w:val="clear" w:pos="720"/>
          <w:tab w:val="num" w:pos="993"/>
        </w:tabs>
        <w:spacing w:after="0" w:line="240" w:lineRule="auto"/>
        <w:ind w:hanging="11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4604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d</w:t>
      </w:r>
      <w:r w:rsidR="00BF2190" w:rsidRPr="004604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ążyć do zdobywania n</w:t>
      </w:r>
      <w:r w:rsidRPr="004604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owych wiadomości i umiejętności</w:t>
      </w:r>
    </w:p>
    <w:p w:rsidR="00BF2190" w:rsidRPr="00460454" w:rsidRDefault="0024611D" w:rsidP="00623E8B">
      <w:pPr>
        <w:numPr>
          <w:ilvl w:val="0"/>
          <w:numId w:val="166"/>
        </w:numPr>
        <w:tabs>
          <w:tab w:val="clear" w:pos="720"/>
          <w:tab w:val="num" w:pos="993"/>
        </w:tabs>
        <w:spacing w:after="0" w:line="240" w:lineRule="auto"/>
        <w:ind w:hanging="11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4604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</w:t>
      </w:r>
      <w:r w:rsidR="00BF2190" w:rsidRPr="004604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swoim postępowaniu mie</w:t>
      </w:r>
      <w:r w:rsidRPr="004604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ć zawsze na uwadze dobro ogólne;</w:t>
      </w:r>
    </w:p>
    <w:p w:rsidR="00BF2190" w:rsidRPr="00460454" w:rsidRDefault="0024611D" w:rsidP="00623E8B">
      <w:pPr>
        <w:numPr>
          <w:ilvl w:val="0"/>
          <w:numId w:val="166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4604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</w:t>
      </w:r>
      <w:r w:rsidR="00BF2190" w:rsidRPr="004604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racować nad doskonaleniem swego charakteru, kształtując uczciwość, prawdomówność, koleżeńskość</w:t>
      </w:r>
      <w:r w:rsidRPr="004604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, odwagę i silną wolę;</w:t>
      </w:r>
    </w:p>
    <w:p w:rsidR="0024611D" w:rsidRPr="00C82156" w:rsidRDefault="0024611D" w:rsidP="00623E8B">
      <w:pPr>
        <w:numPr>
          <w:ilvl w:val="0"/>
          <w:numId w:val="166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4604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z</w:t>
      </w:r>
      <w:r w:rsidR="00BF2190" w:rsidRPr="004604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dobytą w szkole wiedzę i umiejętności wykorzystywać w dorosłym życiu, w pracy dla Polski.</w:t>
      </w:r>
    </w:p>
    <w:p w:rsidR="0024611D" w:rsidRPr="008F4583" w:rsidRDefault="00E11830" w:rsidP="002D637A">
      <w:pPr>
        <w:pStyle w:val="Nagwek2"/>
        <w:spacing w:before="120" w:beforeAutospacing="0" w:after="0" w:afterAutospacing="0" w:line="360" w:lineRule="auto"/>
        <w:jc w:val="both"/>
        <w:rPr>
          <w:sz w:val="32"/>
          <w:szCs w:val="32"/>
        </w:rPr>
      </w:pPr>
      <w:bookmarkStart w:id="143" w:name="_Toc502690161"/>
      <w:bookmarkStart w:id="144" w:name="_Toc502774643"/>
      <w:r w:rsidRPr="008F4583">
        <w:rPr>
          <w:sz w:val="32"/>
          <w:szCs w:val="32"/>
        </w:rPr>
        <w:t>Przyrzeczenie ucznió</w:t>
      </w:r>
      <w:r w:rsidR="00BF2190" w:rsidRPr="008F4583">
        <w:rPr>
          <w:sz w:val="32"/>
          <w:szCs w:val="32"/>
        </w:rPr>
        <w:t>w klasy pierwszej szkoły podstawowej</w:t>
      </w:r>
      <w:bookmarkEnd w:id="143"/>
      <w:bookmarkEnd w:id="144"/>
    </w:p>
    <w:p w:rsidR="00BF2190" w:rsidRPr="00BF2190" w:rsidRDefault="0024611D" w:rsidP="002D637A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BF2190" w:rsidRPr="00BF2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  <w:r w:rsidR="009A3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31</w:t>
      </w:r>
    </w:p>
    <w:p w:rsidR="00BF2190" w:rsidRPr="00BF2190" w:rsidRDefault="00BF2190" w:rsidP="002D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1.Treść przyrzeczenia brzmi następująco:</w:t>
      </w:r>
    </w:p>
    <w:p w:rsidR="00BF2190" w:rsidRPr="00460454" w:rsidRDefault="0024611D" w:rsidP="00623E8B">
      <w:pPr>
        <w:numPr>
          <w:ilvl w:val="0"/>
          <w:numId w:val="167"/>
        </w:numPr>
        <w:tabs>
          <w:tab w:val="num" w:pos="993"/>
        </w:tabs>
        <w:spacing w:after="0" w:line="240" w:lineRule="auto"/>
        <w:ind w:hanging="11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4604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b</w:t>
      </w:r>
      <w:r w:rsidR="00BF2190" w:rsidRPr="004604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ędę starał się być dobrym i uczciwym</w:t>
      </w:r>
      <w:r w:rsidRPr="004604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;</w:t>
      </w:r>
    </w:p>
    <w:p w:rsidR="00BF2190" w:rsidRPr="00460454" w:rsidRDefault="0024611D" w:rsidP="00623E8B">
      <w:pPr>
        <w:numPr>
          <w:ilvl w:val="0"/>
          <w:numId w:val="167"/>
        </w:numPr>
        <w:tabs>
          <w:tab w:val="num" w:pos="993"/>
        </w:tabs>
        <w:spacing w:after="0" w:line="240" w:lineRule="auto"/>
        <w:ind w:hanging="11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4604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b</w:t>
      </w:r>
      <w:r w:rsidR="00BF2190" w:rsidRPr="004604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ędę strzegł </w:t>
      </w:r>
      <w:r w:rsidRPr="004604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honoru i dobrego imienia </w:t>
      </w:r>
      <w:r w:rsidR="00421E77" w:rsidRPr="004604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S</w:t>
      </w:r>
      <w:r w:rsidRPr="004604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zkoły;</w:t>
      </w:r>
    </w:p>
    <w:p w:rsidR="00BF2190" w:rsidRPr="00460454" w:rsidRDefault="0024611D" w:rsidP="00623E8B">
      <w:pPr>
        <w:numPr>
          <w:ilvl w:val="0"/>
          <w:numId w:val="167"/>
        </w:numPr>
        <w:tabs>
          <w:tab w:val="num" w:pos="993"/>
        </w:tabs>
        <w:spacing w:after="0" w:line="240" w:lineRule="auto"/>
        <w:ind w:hanging="11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4604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b</w:t>
      </w:r>
      <w:r w:rsidR="00BF2190" w:rsidRPr="004604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ędę szanował swoich nauc</w:t>
      </w:r>
      <w:r w:rsidRPr="004604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zycieli, przełożonych, rodziców;</w:t>
      </w:r>
    </w:p>
    <w:p w:rsidR="00BF2190" w:rsidRPr="00460454" w:rsidRDefault="0024611D" w:rsidP="00623E8B">
      <w:pPr>
        <w:numPr>
          <w:ilvl w:val="0"/>
          <w:numId w:val="167"/>
        </w:numPr>
        <w:tabs>
          <w:tab w:val="num" w:pos="993"/>
        </w:tabs>
        <w:spacing w:after="0" w:line="240" w:lineRule="auto"/>
        <w:ind w:hanging="11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4604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będę uczył się </w:t>
      </w:r>
      <w:r w:rsidR="00816A4F" w:rsidRPr="004604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tego, co</w:t>
      </w:r>
      <w:r w:rsidRPr="004604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piękne;</w:t>
      </w:r>
    </w:p>
    <w:p w:rsidR="00BF2190" w:rsidRPr="00C82156" w:rsidRDefault="0024611D" w:rsidP="00623E8B">
      <w:pPr>
        <w:numPr>
          <w:ilvl w:val="0"/>
          <w:numId w:val="167"/>
        </w:numPr>
        <w:tabs>
          <w:tab w:val="num" w:pos="993"/>
        </w:tabs>
        <w:spacing w:after="0" w:line="240" w:lineRule="auto"/>
        <w:ind w:hanging="11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4604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b</w:t>
      </w:r>
      <w:r w:rsidR="00BF2190" w:rsidRPr="004604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ędę kochał swoją Ojczyznę.</w:t>
      </w:r>
    </w:p>
    <w:p w:rsidR="00BF2190" w:rsidRPr="008F4583" w:rsidRDefault="00BF2190" w:rsidP="002D637A">
      <w:pPr>
        <w:pStyle w:val="Nagwek2"/>
        <w:spacing w:before="120" w:beforeAutospacing="0" w:after="0" w:afterAutospacing="0"/>
        <w:jc w:val="both"/>
        <w:rPr>
          <w:sz w:val="32"/>
          <w:szCs w:val="32"/>
        </w:rPr>
      </w:pPr>
      <w:bookmarkStart w:id="145" w:name="_Toc502690162"/>
      <w:bookmarkStart w:id="146" w:name="_Toc502774644"/>
      <w:r w:rsidRPr="008F4583">
        <w:rPr>
          <w:sz w:val="32"/>
          <w:szCs w:val="32"/>
        </w:rPr>
        <w:t xml:space="preserve">Rozdział </w:t>
      </w:r>
      <w:r w:rsidR="00816A4F" w:rsidRPr="008F4583">
        <w:rPr>
          <w:sz w:val="32"/>
          <w:szCs w:val="32"/>
        </w:rPr>
        <w:t>XI</w:t>
      </w:r>
      <w:bookmarkEnd w:id="145"/>
      <w:bookmarkEnd w:id="146"/>
    </w:p>
    <w:p w:rsidR="00F9497D" w:rsidRPr="008F4583" w:rsidRDefault="00BF2190" w:rsidP="002D637A">
      <w:pPr>
        <w:pStyle w:val="Nagwek2"/>
        <w:spacing w:before="120" w:beforeAutospacing="0" w:after="0" w:afterAutospacing="0"/>
        <w:jc w:val="both"/>
        <w:rPr>
          <w:sz w:val="32"/>
          <w:szCs w:val="32"/>
        </w:rPr>
      </w:pPr>
      <w:bookmarkStart w:id="147" w:name="_Toc502690163"/>
      <w:bookmarkStart w:id="148" w:name="_Toc502774645"/>
      <w:r w:rsidRPr="008F4583">
        <w:rPr>
          <w:sz w:val="32"/>
          <w:szCs w:val="32"/>
        </w:rPr>
        <w:t>Postanowienia końcowe</w:t>
      </w:r>
      <w:bookmarkEnd w:id="147"/>
      <w:bookmarkEnd w:id="148"/>
    </w:p>
    <w:p w:rsidR="00BF2190" w:rsidRPr="00BF2190" w:rsidRDefault="00F9497D" w:rsidP="002D637A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BF2190" w:rsidRPr="00BF2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  <w:r w:rsidR="009A3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</w:p>
    <w:p w:rsidR="00D41F20" w:rsidRDefault="00BF2190" w:rsidP="00623E8B">
      <w:pPr>
        <w:numPr>
          <w:ilvl w:val="6"/>
          <w:numId w:val="16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 używa pieczęci urzędowych o treści:  Szkoła Podstawowa im. Mikołaja Kopernika w Sławkowie.</w:t>
      </w:r>
    </w:p>
    <w:p w:rsidR="00D41F20" w:rsidRPr="00D41F20" w:rsidRDefault="00D41F20" w:rsidP="00623E8B">
      <w:pPr>
        <w:numPr>
          <w:ilvl w:val="6"/>
          <w:numId w:val="16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1F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Szkoła używa pieczęci zgodnie z odrębnymi przepisami: </w:t>
      </w:r>
    </w:p>
    <w:p w:rsidR="00D41F20" w:rsidRDefault="00D41F20" w:rsidP="00623E8B">
      <w:pPr>
        <w:pStyle w:val="Akapitzlist"/>
        <w:numPr>
          <w:ilvl w:val="0"/>
          <w:numId w:val="25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1F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pieczęć okrągła mała – używana do potwierdzania legitymacji szk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olnych, poprawek w arkuszu ocen,</w:t>
      </w:r>
    </w:p>
    <w:p w:rsidR="00D41F20" w:rsidRDefault="00D41F20" w:rsidP="00623E8B">
      <w:pPr>
        <w:pStyle w:val="Akapitzlist"/>
        <w:numPr>
          <w:ilvl w:val="0"/>
          <w:numId w:val="25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1F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pieczęć okrągła duża – używana do stemplowania świadectw szkolnych, </w:t>
      </w:r>
    </w:p>
    <w:p w:rsidR="00D41F20" w:rsidRDefault="00D41F20" w:rsidP="00623E8B">
      <w:pPr>
        <w:pStyle w:val="Akapitzlist"/>
        <w:numPr>
          <w:ilvl w:val="0"/>
          <w:numId w:val="25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1F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pieczęć prostokątna – używana w dokumentacji szkolnej i w pismach urzędowych.</w:t>
      </w:r>
    </w:p>
    <w:p w:rsidR="00D41F20" w:rsidRPr="00D41F20" w:rsidRDefault="00D41F20" w:rsidP="00D41F20">
      <w:pPr>
        <w:spacing w:after="0" w:line="240" w:lineRule="auto"/>
        <w:ind w:left="360" w:hanging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§13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</w:p>
    <w:p w:rsidR="00D41F20" w:rsidRPr="00D41F20" w:rsidRDefault="00D41F20" w:rsidP="00D41F20">
      <w:pPr>
        <w:pStyle w:val="Akapitzlist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F2190" w:rsidRPr="00D41F20" w:rsidRDefault="00C30B3A" w:rsidP="00623E8B">
      <w:pPr>
        <w:pStyle w:val="Akapitzlist"/>
        <w:numPr>
          <w:ilvl w:val="0"/>
          <w:numId w:val="259"/>
        </w:num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1F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Zasady prowadzenia przez S</w:t>
      </w:r>
      <w:r w:rsidR="00BF2190" w:rsidRPr="00D41F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zkołę gospodarki finansowej i materiałowej określają odrębne przepisy.</w:t>
      </w:r>
    </w:p>
    <w:p w:rsidR="00BF2190" w:rsidRPr="00BF2190" w:rsidRDefault="00C30B3A" w:rsidP="00623E8B">
      <w:pPr>
        <w:numPr>
          <w:ilvl w:val="0"/>
          <w:numId w:val="16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Dokumentację finansową S</w:t>
      </w:r>
      <w:r w:rsidR="00BF2190"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 prowadzi Zespół Ekonomiczno-Adminis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tracyjny Szkół  Gminy Chełmża, </w:t>
      </w:r>
      <w:r w:rsidR="00BF2190"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obowiązującymi przepisami w tym zakresie oraz sporządza sprawozdania jednostkowe z realizacji budżetu.</w:t>
      </w:r>
    </w:p>
    <w:p w:rsidR="00BF2190" w:rsidRDefault="00BF2190" w:rsidP="00623E8B">
      <w:pPr>
        <w:numPr>
          <w:ilvl w:val="0"/>
          <w:numId w:val="16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Szkoła prowadzi i przechowuje dokumentację przebiegu nauczania zgodnie z odrębnymi przepisami.</w:t>
      </w:r>
    </w:p>
    <w:p w:rsidR="00C30B3A" w:rsidRPr="00BF2190" w:rsidRDefault="00C30B3A" w:rsidP="002D63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F2190" w:rsidRPr="00F65832" w:rsidRDefault="00C30B3A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</w:t>
      </w:r>
      <w:r w:rsidR="00BF2190" w:rsidRPr="00F658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</w:t>
      </w:r>
      <w:r w:rsidR="00D41F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</w:t>
      </w:r>
    </w:p>
    <w:p w:rsidR="00BF2190" w:rsidRPr="00BF2190" w:rsidRDefault="00BF2190" w:rsidP="00623E8B">
      <w:pPr>
        <w:numPr>
          <w:ilvl w:val="0"/>
          <w:numId w:val="16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58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Rada</w:t>
      </w:r>
      <w:r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pedagogic</w:t>
      </w:r>
      <w:r w:rsidR="00C30B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 przygotowuje projekt zmian S</w:t>
      </w:r>
      <w:r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tatutu </w:t>
      </w:r>
      <w:r w:rsidR="00C30B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zkoły i uchwala jego zmiany lub uchwala </w:t>
      </w:r>
      <w:r w:rsidR="00C30B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tatut.</w:t>
      </w:r>
    </w:p>
    <w:p w:rsidR="00BF2190" w:rsidRPr="00BF2190" w:rsidRDefault="00C30B3A" w:rsidP="00623E8B">
      <w:pPr>
        <w:numPr>
          <w:ilvl w:val="0"/>
          <w:numId w:val="16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Wniosek o zmianę Statutu może wnieść D</w:t>
      </w:r>
      <w:r w:rsidR="00BF2190"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yrekt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 oraz każdy kolegialny organ S</w:t>
      </w:r>
      <w:r w:rsidR="00BF2190"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zkoły, a także organ nadzoru pedagogicznego i organ prowadzący.</w:t>
      </w:r>
    </w:p>
    <w:p w:rsidR="00BF2190" w:rsidRPr="00BF2190" w:rsidRDefault="00C30B3A" w:rsidP="00623E8B">
      <w:pPr>
        <w:numPr>
          <w:ilvl w:val="0"/>
          <w:numId w:val="16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S</w:t>
      </w:r>
      <w:r w:rsidR="00BF2190"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zkoły, po nowelizacji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BF2190"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tatutu, opracowuje tekst ujednolicony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BF2190"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tatutu.</w:t>
      </w:r>
    </w:p>
    <w:p w:rsidR="00BF2190" w:rsidRPr="00BF2190" w:rsidRDefault="00C30B3A" w:rsidP="00623E8B">
      <w:pPr>
        <w:numPr>
          <w:ilvl w:val="0"/>
          <w:numId w:val="16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S</w:t>
      </w:r>
      <w:r w:rsidR="00BF2190"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zkoły, po przyg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otowaniu tekstu ujednoliconego S</w:t>
      </w:r>
      <w:r w:rsidR="00BF2190"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tatutu, jest odpowiedzialny za jego upublicznienie społeczności szkolnej.</w:t>
      </w:r>
    </w:p>
    <w:p w:rsidR="00BF2190" w:rsidRPr="00C82156" w:rsidRDefault="00BF2190" w:rsidP="00623E8B">
      <w:pPr>
        <w:numPr>
          <w:ilvl w:val="0"/>
          <w:numId w:val="16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Ostatecznej interpretacji zapisów Statutu dokonuje Dyrektor Szkoły. </w:t>
      </w:r>
    </w:p>
    <w:p w:rsidR="00C30B3A" w:rsidRPr="00BF2190" w:rsidRDefault="00C30B3A" w:rsidP="002D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2190" w:rsidRPr="00BF2190" w:rsidRDefault="00C30B3A" w:rsidP="002D637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BF2190" w:rsidRPr="00BF2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  <w:r w:rsidR="00D41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</w:t>
      </w:r>
    </w:p>
    <w:p w:rsidR="00BF2190" w:rsidRPr="00BF2190" w:rsidRDefault="00BF2190" w:rsidP="00623E8B">
      <w:pPr>
        <w:numPr>
          <w:ilvl w:val="0"/>
          <w:numId w:val="170"/>
        </w:numPr>
        <w:spacing w:after="0" w:line="240" w:lineRule="auto"/>
        <w:ind w:left="42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celu zapoznania społeczności szkolnej z postanowieniami Statutu: </w:t>
      </w:r>
    </w:p>
    <w:p w:rsidR="00BF2190" w:rsidRPr="00BF2190" w:rsidRDefault="00BF2190" w:rsidP="00623E8B">
      <w:pPr>
        <w:numPr>
          <w:ilvl w:val="1"/>
          <w:numId w:val="170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wychowawca klasy omawia z uczniami na godzinie wychowawczej poszczególne zapisy Statutu, uwzględniając możliwości percepcyjne uczniów. Nauczyciele klas I-III na pierwszych zajęciach z klasą, </w:t>
      </w:r>
    </w:p>
    <w:p w:rsidR="00BF2190" w:rsidRPr="00BF2190" w:rsidRDefault="00BF2190" w:rsidP="00623E8B">
      <w:pPr>
        <w:numPr>
          <w:ilvl w:val="1"/>
          <w:numId w:val="170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wychowawca na pierwszym zebraniu klasowym przedstawia rodzicom zapisy Statutu oraz informuje o miejscu jego udostępnienia, </w:t>
      </w:r>
    </w:p>
    <w:p w:rsidR="00BF2190" w:rsidRPr="00BF2190" w:rsidRDefault="00C30B3A" w:rsidP="00623E8B">
      <w:pPr>
        <w:numPr>
          <w:ilvl w:val="1"/>
          <w:numId w:val="170"/>
        </w:numPr>
        <w:tabs>
          <w:tab w:val="clear" w:pos="1440"/>
          <w:tab w:val="num" w:pos="567"/>
        </w:tabs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nauczyciele i inni pracownicy S</w:t>
      </w:r>
      <w:r w:rsidR="00BF2190"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zkoły samodzielnie zapoznają się ze Statutem Szkoły, </w:t>
      </w:r>
    </w:p>
    <w:p w:rsidR="00BF2190" w:rsidRPr="00C30B3A" w:rsidRDefault="00BF2190" w:rsidP="00623E8B">
      <w:pPr>
        <w:numPr>
          <w:ilvl w:val="1"/>
          <w:numId w:val="170"/>
        </w:numPr>
        <w:tabs>
          <w:tab w:val="clear" w:pos="1440"/>
          <w:tab w:val="num" w:pos="284"/>
        </w:tabs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 wszystkimi zmianami zaistniałymi w okresie późniejszym rodzice są zapoznawani na zebraniu ogólnym.</w:t>
      </w:r>
    </w:p>
    <w:p w:rsidR="00BF2190" w:rsidRPr="00BF2190" w:rsidRDefault="00BF2190" w:rsidP="00623E8B">
      <w:pPr>
        <w:numPr>
          <w:ilvl w:val="0"/>
          <w:numId w:val="171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Dyrektor zapewnia możliwość zapoznania się ze </w:t>
      </w:r>
      <w:r w:rsidR="00C30B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tatutem wszystkim członkom społeczności szkolnej.</w:t>
      </w:r>
    </w:p>
    <w:p w:rsidR="00BF2190" w:rsidRPr="00BF2190" w:rsidRDefault="00BF2190" w:rsidP="00623E8B">
      <w:pPr>
        <w:numPr>
          <w:ilvl w:val="0"/>
          <w:numId w:val="172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Statut znajduje </w:t>
      </w:r>
      <w:r w:rsidR="00C30B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się u Dyrektora Szkoły. Statut </w:t>
      </w:r>
      <w:r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udostępnian</w:t>
      </w:r>
      <w:r w:rsidR="00C30B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 jest na stronie internetowej S</w:t>
      </w:r>
      <w:r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zkoły, </w:t>
      </w:r>
      <w:hyperlink r:id="rId10" w:history="1">
        <w:r w:rsidRPr="00BF21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www.spslawkowo@edupage.org</w:t>
        </w:r>
      </w:hyperlink>
      <w:r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e-dzienniku.</w:t>
      </w:r>
    </w:p>
    <w:p w:rsidR="00C30B3A" w:rsidRPr="00C82156" w:rsidRDefault="00BF2190" w:rsidP="00623E8B">
      <w:pPr>
        <w:numPr>
          <w:ilvl w:val="0"/>
          <w:numId w:val="173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Statut Szkoły obowiązuje w równym stopniu wszystkich członków społeczności szkolnej: uczniów, rodziców (opiekunów), na</w:t>
      </w:r>
      <w:r w:rsidR="00C30B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uczycieli i innych pracowników S</w:t>
      </w:r>
      <w:r w:rsidRPr="00BF2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zkoły. </w:t>
      </w:r>
    </w:p>
    <w:p w:rsidR="00C30B3A" w:rsidRPr="00BF2190" w:rsidRDefault="00C30B3A" w:rsidP="002D63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96813" w:rsidRDefault="00796813" w:rsidP="002D63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55B82" w:rsidRDefault="00555B82" w:rsidP="002D63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pl-PL"/>
        </w:rPr>
      </w:pPr>
    </w:p>
    <w:p w:rsidR="00796813" w:rsidRPr="00796813" w:rsidRDefault="00796813" w:rsidP="002D63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pl-PL"/>
        </w:rPr>
      </w:pPr>
      <w:r w:rsidRPr="0079681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pl-PL"/>
        </w:rPr>
        <w:t>Przepisy przejściowe*</w:t>
      </w:r>
    </w:p>
    <w:p w:rsidR="00796813" w:rsidRDefault="00796813" w:rsidP="002D63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4957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(</w:t>
      </w:r>
      <w:r w:rsidRPr="00130F6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pl-PL"/>
        </w:rPr>
        <w:t>na 20 dni</w:t>
      </w:r>
      <w:r w:rsidRPr="00130F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– obowiązuje w roku szkolnym 2017/18)</w:t>
      </w:r>
    </w:p>
    <w:p w:rsidR="00555B82" w:rsidRDefault="00555B82" w:rsidP="002D63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:rsidR="00555B82" w:rsidRDefault="00555B82" w:rsidP="002D63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:rsidR="00555B82" w:rsidRDefault="00555B82" w:rsidP="002D63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:rsidR="00555B82" w:rsidRPr="00BF2190" w:rsidRDefault="00555B82" w:rsidP="002D63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Zatwierdzono na Radzie Pedagogicznej w dniu 27 listopada 2017r.</w:t>
      </w:r>
    </w:p>
    <w:p w:rsidR="000E440D" w:rsidRDefault="000E440D" w:rsidP="002D637A">
      <w:pPr>
        <w:jc w:val="both"/>
      </w:pPr>
    </w:p>
    <w:p w:rsidR="003009A3" w:rsidRDefault="003009A3" w:rsidP="002D637A">
      <w:pPr>
        <w:jc w:val="both"/>
      </w:pPr>
    </w:p>
    <w:sectPr w:rsidR="003009A3" w:rsidSect="00C01FE4">
      <w:headerReference w:type="default" r:id="rId11"/>
      <w:footerReference w:type="default" r:id="rId12"/>
      <w:pgSz w:w="11906" w:h="16838"/>
      <w:pgMar w:top="1417" w:right="1417" w:bottom="1417" w:left="1985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66A" w:rsidRDefault="0015066A" w:rsidP="002943A2">
      <w:pPr>
        <w:spacing w:after="0" w:line="240" w:lineRule="auto"/>
      </w:pPr>
      <w:r>
        <w:separator/>
      </w:r>
    </w:p>
  </w:endnote>
  <w:endnote w:type="continuationSeparator" w:id="0">
    <w:p w:rsidR="0015066A" w:rsidRDefault="0015066A" w:rsidP="0029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4908"/>
      <w:docPartObj>
        <w:docPartGallery w:val="Page Numbers (Bottom of Page)"/>
        <w:docPartUnique/>
      </w:docPartObj>
    </w:sdtPr>
    <w:sdtContent>
      <w:sdt>
        <w:sdtPr>
          <w:id w:val="1044909"/>
          <w:docPartObj>
            <w:docPartGallery w:val="Page Numbers (Top of Page)"/>
            <w:docPartUnique/>
          </w:docPartObj>
        </w:sdtPr>
        <w:sdtContent>
          <w:p w:rsidR="0053116E" w:rsidRDefault="0053116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63C42">
              <w:rPr>
                <w:b/>
                <w:noProof/>
              </w:rPr>
              <w:t>82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63C42">
              <w:rPr>
                <w:b/>
                <w:noProof/>
              </w:rPr>
              <w:t>82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3116E" w:rsidRDefault="005311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66A" w:rsidRDefault="0015066A" w:rsidP="002943A2">
      <w:pPr>
        <w:spacing w:after="0" w:line="240" w:lineRule="auto"/>
      </w:pPr>
      <w:r>
        <w:separator/>
      </w:r>
    </w:p>
  </w:footnote>
  <w:footnote w:type="continuationSeparator" w:id="0">
    <w:p w:rsidR="0015066A" w:rsidRDefault="0015066A" w:rsidP="00294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16E" w:rsidRPr="00B62A30" w:rsidRDefault="0053116E" w:rsidP="00B62A30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pl-PL"/>
      </w:rPr>
      <w:pict>
        <v:rect id="Prostokąt 3" o:spid="_x0000_s2049" style="position:absolute;left:0;text-align:left;margin-left:778.1pt;margin-top:139.7pt;width:63.15pt;height:34.15pt;z-index:251659264;visibility:visible;mso-width-percent:900;mso-position-horizontal-relative:page;mso-position-vertical-relative:page;mso-width-percent:9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" o:allowincell="f" stroked="f">
          <v:textbox style="mso-next-textbox:#Prostokąt 3;mso-fit-shape-to-text:t" inset="0,,0">
            <w:txbxContent>
              <w:p w:rsidR="0053116E" w:rsidRDefault="0053116E" w:rsidP="002943A2">
                <w:pPr>
                  <w:pBdr>
                    <w:top w:val="single" w:sz="4" w:space="1" w:color="D8D8D8"/>
                  </w:pBdr>
                </w:pPr>
                <w:r>
                  <w:t xml:space="preserve">Strona | </w:t>
                </w: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263C42">
                  <w:rPr>
                    <w:noProof/>
                  </w:rPr>
                  <w:t>82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Pr="00B62A30">
      <w:rPr>
        <w:rFonts w:ascii="Times New Roman" w:hAnsi="Times New Roman" w:cs="Times New Roman"/>
        <w:sz w:val="20"/>
        <w:szCs w:val="20"/>
      </w:rPr>
      <w:t xml:space="preserve">Szkoła Podstawowa im. Mikołaja Kopernika w Sławkowie, Sławkowo 4; 87-140 Chełmża, </w:t>
    </w:r>
  </w:p>
  <w:p w:rsidR="0053116E" w:rsidRPr="00B62A30" w:rsidRDefault="0053116E" w:rsidP="00B62A30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B62A30">
      <w:rPr>
        <w:rFonts w:ascii="Times New Roman" w:hAnsi="Times New Roman" w:cs="Times New Roman"/>
        <w:sz w:val="20"/>
        <w:szCs w:val="20"/>
        <w:lang w:val="en-US"/>
      </w:rPr>
      <w:t xml:space="preserve">Tel/fax 056 675 75 39, </w:t>
    </w:r>
    <w:hyperlink r:id="rId1" w:history="1">
      <w:r w:rsidRPr="00B62A30">
        <w:rPr>
          <w:rStyle w:val="Hipercze"/>
          <w:rFonts w:ascii="Times New Roman" w:hAnsi="Times New Roman" w:cs="Times New Roman"/>
          <w:sz w:val="20"/>
          <w:szCs w:val="20"/>
          <w:lang w:val="en-US"/>
        </w:rPr>
        <w:t>spslawkowo@gmail.com</w:t>
      </w:r>
    </w:hyperlink>
    <w:r w:rsidRPr="00B62A30">
      <w:rPr>
        <w:rFonts w:ascii="Times New Roman" w:hAnsi="Times New Roman" w:cs="Times New Roman"/>
        <w:sz w:val="20"/>
        <w:szCs w:val="20"/>
        <w:lang w:val="en-US"/>
      </w:rPr>
      <w:t xml:space="preserve">;  </w:t>
    </w:r>
    <w:hyperlink r:id="rId2" w:history="1">
      <w:r w:rsidRPr="00B62A30">
        <w:rPr>
          <w:rStyle w:val="Hipercze"/>
          <w:rFonts w:ascii="Times New Roman" w:hAnsi="Times New Roman" w:cs="Times New Roman"/>
          <w:sz w:val="20"/>
          <w:szCs w:val="20"/>
          <w:lang w:val="en-US"/>
        </w:rPr>
        <w:t>www.spslawkowo.edupage.org</w:t>
      </w:r>
    </w:hyperlink>
  </w:p>
  <w:p w:rsidR="0053116E" w:rsidRPr="00B62A30" w:rsidRDefault="0053116E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6256"/>
    <w:multiLevelType w:val="hybridMultilevel"/>
    <w:tmpl w:val="B074FAF0"/>
    <w:lvl w:ilvl="0" w:tplc="04150011">
      <w:start w:val="1"/>
      <w:numFmt w:val="decimal"/>
      <w:lvlText w:val="%1)"/>
      <w:lvlJc w:val="left"/>
      <w:pPr>
        <w:ind w:left="5466" w:hanging="360"/>
      </w:pPr>
    </w:lvl>
    <w:lvl w:ilvl="1" w:tplc="04150019" w:tentative="1">
      <w:start w:val="1"/>
      <w:numFmt w:val="lowerLetter"/>
      <w:lvlText w:val="%2."/>
      <w:lvlJc w:val="left"/>
      <w:pPr>
        <w:ind w:left="6186" w:hanging="360"/>
      </w:pPr>
    </w:lvl>
    <w:lvl w:ilvl="2" w:tplc="0415001B" w:tentative="1">
      <w:start w:val="1"/>
      <w:numFmt w:val="lowerRoman"/>
      <w:lvlText w:val="%3."/>
      <w:lvlJc w:val="right"/>
      <w:pPr>
        <w:ind w:left="6906" w:hanging="180"/>
      </w:pPr>
    </w:lvl>
    <w:lvl w:ilvl="3" w:tplc="0415000F" w:tentative="1">
      <w:start w:val="1"/>
      <w:numFmt w:val="decimal"/>
      <w:lvlText w:val="%4."/>
      <w:lvlJc w:val="left"/>
      <w:pPr>
        <w:ind w:left="7626" w:hanging="360"/>
      </w:pPr>
    </w:lvl>
    <w:lvl w:ilvl="4" w:tplc="04150019" w:tentative="1">
      <w:start w:val="1"/>
      <w:numFmt w:val="lowerLetter"/>
      <w:lvlText w:val="%5."/>
      <w:lvlJc w:val="left"/>
      <w:pPr>
        <w:ind w:left="8346" w:hanging="360"/>
      </w:pPr>
    </w:lvl>
    <w:lvl w:ilvl="5" w:tplc="0415001B" w:tentative="1">
      <w:start w:val="1"/>
      <w:numFmt w:val="lowerRoman"/>
      <w:lvlText w:val="%6."/>
      <w:lvlJc w:val="right"/>
      <w:pPr>
        <w:ind w:left="9066" w:hanging="180"/>
      </w:pPr>
    </w:lvl>
    <w:lvl w:ilvl="6" w:tplc="0415000F" w:tentative="1">
      <w:start w:val="1"/>
      <w:numFmt w:val="decimal"/>
      <w:lvlText w:val="%7."/>
      <w:lvlJc w:val="left"/>
      <w:pPr>
        <w:ind w:left="9786" w:hanging="360"/>
      </w:pPr>
    </w:lvl>
    <w:lvl w:ilvl="7" w:tplc="04150019" w:tentative="1">
      <w:start w:val="1"/>
      <w:numFmt w:val="lowerLetter"/>
      <w:lvlText w:val="%8."/>
      <w:lvlJc w:val="left"/>
      <w:pPr>
        <w:ind w:left="10506" w:hanging="360"/>
      </w:pPr>
    </w:lvl>
    <w:lvl w:ilvl="8" w:tplc="0415001B" w:tentative="1">
      <w:start w:val="1"/>
      <w:numFmt w:val="lowerRoman"/>
      <w:lvlText w:val="%9."/>
      <w:lvlJc w:val="right"/>
      <w:pPr>
        <w:ind w:left="11226" w:hanging="180"/>
      </w:pPr>
    </w:lvl>
  </w:abstractNum>
  <w:abstractNum w:abstractNumId="1" w15:restartNumberingAfterBreak="0">
    <w:nsid w:val="005A2923"/>
    <w:multiLevelType w:val="multilevel"/>
    <w:tmpl w:val="C4544E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8F0C3E"/>
    <w:multiLevelType w:val="multilevel"/>
    <w:tmpl w:val="FF085E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9C66B9"/>
    <w:multiLevelType w:val="multilevel"/>
    <w:tmpl w:val="42BED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A54E20"/>
    <w:multiLevelType w:val="multilevel"/>
    <w:tmpl w:val="E960C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0D4B8A"/>
    <w:multiLevelType w:val="hybridMultilevel"/>
    <w:tmpl w:val="4E185D92"/>
    <w:lvl w:ilvl="0" w:tplc="04150017">
      <w:start w:val="1"/>
      <w:numFmt w:val="lowerLetter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6" w15:restartNumberingAfterBreak="0">
    <w:nsid w:val="021467D6"/>
    <w:multiLevelType w:val="hybridMultilevel"/>
    <w:tmpl w:val="9D52C9C4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02594CBE"/>
    <w:multiLevelType w:val="hybridMultilevel"/>
    <w:tmpl w:val="923C93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02AD543E"/>
    <w:multiLevelType w:val="multilevel"/>
    <w:tmpl w:val="309E9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2AF15F9"/>
    <w:multiLevelType w:val="multilevel"/>
    <w:tmpl w:val="2CAC11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45F6E5A"/>
    <w:multiLevelType w:val="multilevel"/>
    <w:tmpl w:val="0EC88C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  <w:rPr>
        <w:rFonts w:hint="default"/>
        <w:color w:val="00000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48E6F57"/>
    <w:multiLevelType w:val="multilevel"/>
    <w:tmpl w:val="87788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4B40DC4"/>
    <w:multiLevelType w:val="hybridMultilevel"/>
    <w:tmpl w:val="9BD830C6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3" w15:restartNumberingAfterBreak="0">
    <w:nsid w:val="05077E78"/>
    <w:multiLevelType w:val="multilevel"/>
    <w:tmpl w:val="39386F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56A72EE"/>
    <w:multiLevelType w:val="multilevel"/>
    <w:tmpl w:val="D3F84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5E26A9D"/>
    <w:multiLevelType w:val="hybridMultilevel"/>
    <w:tmpl w:val="A7B0AFBE"/>
    <w:lvl w:ilvl="0" w:tplc="04150017">
      <w:start w:val="1"/>
      <w:numFmt w:val="lowerLetter"/>
      <w:lvlText w:val="%1)"/>
      <w:lvlJc w:val="left"/>
      <w:pPr>
        <w:ind w:left="1486" w:hanging="360"/>
      </w:pPr>
    </w:lvl>
    <w:lvl w:ilvl="1" w:tplc="04150019" w:tentative="1">
      <w:start w:val="1"/>
      <w:numFmt w:val="lowerLetter"/>
      <w:lvlText w:val="%2."/>
      <w:lvlJc w:val="left"/>
      <w:pPr>
        <w:ind w:left="2206" w:hanging="360"/>
      </w:pPr>
    </w:lvl>
    <w:lvl w:ilvl="2" w:tplc="0415001B" w:tentative="1">
      <w:start w:val="1"/>
      <w:numFmt w:val="lowerRoman"/>
      <w:lvlText w:val="%3."/>
      <w:lvlJc w:val="right"/>
      <w:pPr>
        <w:ind w:left="2926" w:hanging="180"/>
      </w:pPr>
    </w:lvl>
    <w:lvl w:ilvl="3" w:tplc="0415000F" w:tentative="1">
      <w:start w:val="1"/>
      <w:numFmt w:val="decimal"/>
      <w:lvlText w:val="%4."/>
      <w:lvlJc w:val="left"/>
      <w:pPr>
        <w:ind w:left="3646" w:hanging="360"/>
      </w:pPr>
    </w:lvl>
    <w:lvl w:ilvl="4" w:tplc="04150019" w:tentative="1">
      <w:start w:val="1"/>
      <w:numFmt w:val="lowerLetter"/>
      <w:lvlText w:val="%5."/>
      <w:lvlJc w:val="left"/>
      <w:pPr>
        <w:ind w:left="4366" w:hanging="360"/>
      </w:pPr>
    </w:lvl>
    <w:lvl w:ilvl="5" w:tplc="0415001B" w:tentative="1">
      <w:start w:val="1"/>
      <w:numFmt w:val="lowerRoman"/>
      <w:lvlText w:val="%6."/>
      <w:lvlJc w:val="right"/>
      <w:pPr>
        <w:ind w:left="5086" w:hanging="180"/>
      </w:pPr>
    </w:lvl>
    <w:lvl w:ilvl="6" w:tplc="0415000F" w:tentative="1">
      <w:start w:val="1"/>
      <w:numFmt w:val="decimal"/>
      <w:lvlText w:val="%7."/>
      <w:lvlJc w:val="left"/>
      <w:pPr>
        <w:ind w:left="5806" w:hanging="360"/>
      </w:pPr>
    </w:lvl>
    <w:lvl w:ilvl="7" w:tplc="04150019" w:tentative="1">
      <w:start w:val="1"/>
      <w:numFmt w:val="lowerLetter"/>
      <w:lvlText w:val="%8."/>
      <w:lvlJc w:val="left"/>
      <w:pPr>
        <w:ind w:left="6526" w:hanging="360"/>
      </w:pPr>
    </w:lvl>
    <w:lvl w:ilvl="8" w:tplc="0415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6" w15:restartNumberingAfterBreak="0">
    <w:nsid w:val="0627316A"/>
    <w:multiLevelType w:val="multilevel"/>
    <w:tmpl w:val="E7065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73C4A7E"/>
    <w:multiLevelType w:val="hybridMultilevel"/>
    <w:tmpl w:val="FF1697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082B025C"/>
    <w:multiLevelType w:val="multilevel"/>
    <w:tmpl w:val="51E40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9400A06"/>
    <w:multiLevelType w:val="multilevel"/>
    <w:tmpl w:val="5CC8D7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96A5488"/>
    <w:multiLevelType w:val="multilevel"/>
    <w:tmpl w:val="43E89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A0E66E3"/>
    <w:multiLevelType w:val="multilevel"/>
    <w:tmpl w:val="B582DC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A4B1A98"/>
    <w:multiLevelType w:val="hybridMultilevel"/>
    <w:tmpl w:val="1F6A9C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0B7B1C64"/>
    <w:multiLevelType w:val="multilevel"/>
    <w:tmpl w:val="222C4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BCB0B10"/>
    <w:multiLevelType w:val="multilevel"/>
    <w:tmpl w:val="70108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BD1014E"/>
    <w:multiLevelType w:val="hybridMultilevel"/>
    <w:tmpl w:val="97DA05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0F753340"/>
    <w:multiLevelType w:val="multilevel"/>
    <w:tmpl w:val="12E4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0DF6038"/>
    <w:multiLevelType w:val="hybridMultilevel"/>
    <w:tmpl w:val="0C8CBE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813C17"/>
    <w:multiLevelType w:val="multilevel"/>
    <w:tmpl w:val="E2EAA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1A4002E"/>
    <w:multiLevelType w:val="hybridMultilevel"/>
    <w:tmpl w:val="E0C2F4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11">
      <w:start w:val="1"/>
      <w:numFmt w:val="decimal"/>
      <w:lvlText w:val="%7)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11D720A7"/>
    <w:multiLevelType w:val="multilevel"/>
    <w:tmpl w:val="159456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2556851"/>
    <w:multiLevelType w:val="multilevel"/>
    <w:tmpl w:val="CB6CA1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27374CA"/>
    <w:multiLevelType w:val="multilevel"/>
    <w:tmpl w:val="8D94E3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2DA6904"/>
    <w:multiLevelType w:val="multilevel"/>
    <w:tmpl w:val="2C24E5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3210807"/>
    <w:multiLevelType w:val="hybridMultilevel"/>
    <w:tmpl w:val="1FC2B9A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134740BC"/>
    <w:multiLevelType w:val="multilevel"/>
    <w:tmpl w:val="B636C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37827AA"/>
    <w:multiLevelType w:val="hybridMultilevel"/>
    <w:tmpl w:val="BBCE887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7" w15:restartNumberingAfterBreak="0">
    <w:nsid w:val="149D7B45"/>
    <w:multiLevelType w:val="multilevel"/>
    <w:tmpl w:val="959CF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5B33AF4"/>
    <w:multiLevelType w:val="multilevel"/>
    <w:tmpl w:val="B406CE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60202A9"/>
    <w:multiLevelType w:val="multilevel"/>
    <w:tmpl w:val="C6EE4C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6AE3638"/>
    <w:multiLevelType w:val="hybridMultilevel"/>
    <w:tmpl w:val="9C7A7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6B26A86"/>
    <w:multiLevelType w:val="multilevel"/>
    <w:tmpl w:val="B9628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73159B1"/>
    <w:multiLevelType w:val="hybridMultilevel"/>
    <w:tmpl w:val="3C88A2D0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43" w15:restartNumberingAfterBreak="0">
    <w:nsid w:val="17E974A6"/>
    <w:multiLevelType w:val="multilevel"/>
    <w:tmpl w:val="68E0F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81A57CC"/>
    <w:multiLevelType w:val="multilevel"/>
    <w:tmpl w:val="D4A67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19AF788A"/>
    <w:multiLevelType w:val="hybridMultilevel"/>
    <w:tmpl w:val="0B6EC3C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 w15:restartNumberingAfterBreak="0">
    <w:nsid w:val="1AD75779"/>
    <w:multiLevelType w:val="multilevel"/>
    <w:tmpl w:val="36C235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B3D1662"/>
    <w:multiLevelType w:val="hybridMultilevel"/>
    <w:tmpl w:val="E83011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11">
      <w:start w:val="1"/>
      <w:numFmt w:val="decimal"/>
      <w:lvlText w:val="%7)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1C8728D0"/>
    <w:multiLevelType w:val="hybridMultilevel"/>
    <w:tmpl w:val="B83C5D92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9" w15:restartNumberingAfterBreak="0">
    <w:nsid w:val="1D7C5E98"/>
    <w:multiLevelType w:val="hybridMultilevel"/>
    <w:tmpl w:val="5B0073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1E8C0C82"/>
    <w:multiLevelType w:val="multilevel"/>
    <w:tmpl w:val="0658B8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5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5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F34338E"/>
    <w:multiLevelType w:val="hybridMultilevel"/>
    <w:tmpl w:val="30AEDE50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2" w15:restartNumberingAfterBreak="0">
    <w:nsid w:val="1F443A1B"/>
    <w:multiLevelType w:val="hybridMultilevel"/>
    <w:tmpl w:val="AA366F4C"/>
    <w:lvl w:ilvl="0" w:tplc="04150011">
      <w:start w:val="1"/>
      <w:numFmt w:val="decimal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53" w15:restartNumberingAfterBreak="0">
    <w:nsid w:val="20825F0D"/>
    <w:multiLevelType w:val="hybridMultilevel"/>
    <w:tmpl w:val="C4D82C84"/>
    <w:lvl w:ilvl="0" w:tplc="04150011">
      <w:start w:val="1"/>
      <w:numFmt w:val="decimal"/>
      <w:lvlText w:val="%1)"/>
      <w:lvlJc w:val="left"/>
      <w:pPr>
        <w:ind w:left="2766" w:hanging="360"/>
      </w:pPr>
    </w:lvl>
    <w:lvl w:ilvl="1" w:tplc="04150011">
      <w:start w:val="1"/>
      <w:numFmt w:val="decimal"/>
      <w:lvlText w:val="%2)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54" w15:restartNumberingAfterBreak="0">
    <w:nsid w:val="20923A74"/>
    <w:multiLevelType w:val="multilevel"/>
    <w:tmpl w:val="646629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13D649E"/>
    <w:multiLevelType w:val="multilevel"/>
    <w:tmpl w:val="918AB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1562721"/>
    <w:multiLevelType w:val="multilevel"/>
    <w:tmpl w:val="8B862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1590C45"/>
    <w:multiLevelType w:val="hybridMultilevel"/>
    <w:tmpl w:val="BDB8C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18D5E67"/>
    <w:multiLevelType w:val="hybridMultilevel"/>
    <w:tmpl w:val="2FEE443E"/>
    <w:lvl w:ilvl="0" w:tplc="04150011">
      <w:start w:val="1"/>
      <w:numFmt w:val="decimal"/>
      <w:lvlText w:val="%1)"/>
      <w:lvlJc w:val="left"/>
      <w:pPr>
        <w:ind w:left="993" w:hanging="360"/>
      </w:pPr>
    </w:lvl>
    <w:lvl w:ilvl="1" w:tplc="04150011">
      <w:start w:val="1"/>
      <w:numFmt w:val="decimal"/>
      <w:lvlText w:val="%2)"/>
      <w:lvlJc w:val="left"/>
      <w:pPr>
        <w:ind w:left="1713" w:hanging="360"/>
      </w:pPr>
    </w:lvl>
    <w:lvl w:ilvl="2" w:tplc="7C3A5E74">
      <w:start w:val="1"/>
      <w:numFmt w:val="lowerLetter"/>
      <w:lvlText w:val="%3)"/>
      <w:lvlJc w:val="left"/>
      <w:pPr>
        <w:ind w:left="261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59" w15:restartNumberingAfterBreak="0">
    <w:nsid w:val="221D69BB"/>
    <w:multiLevelType w:val="multilevel"/>
    <w:tmpl w:val="12BC02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2263DC1"/>
    <w:multiLevelType w:val="multilevel"/>
    <w:tmpl w:val="F578B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28452E6"/>
    <w:multiLevelType w:val="multilevel"/>
    <w:tmpl w:val="461ACB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23215F97"/>
    <w:multiLevelType w:val="multilevel"/>
    <w:tmpl w:val="A41E7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235E145A"/>
    <w:multiLevelType w:val="multilevel"/>
    <w:tmpl w:val="F154C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36F0855"/>
    <w:multiLevelType w:val="multilevel"/>
    <w:tmpl w:val="C3F4D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238142A7"/>
    <w:multiLevelType w:val="multilevel"/>
    <w:tmpl w:val="A48AC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3DF63A2"/>
    <w:multiLevelType w:val="hybridMultilevel"/>
    <w:tmpl w:val="226AC722"/>
    <w:lvl w:ilvl="0" w:tplc="04150017">
      <w:start w:val="1"/>
      <w:numFmt w:val="lowerLetter"/>
      <w:lvlText w:val="%1)"/>
      <w:lvlJc w:val="left"/>
      <w:pPr>
        <w:ind w:left="1486" w:hanging="360"/>
      </w:pPr>
    </w:lvl>
    <w:lvl w:ilvl="1" w:tplc="04150019" w:tentative="1">
      <w:start w:val="1"/>
      <w:numFmt w:val="lowerLetter"/>
      <w:lvlText w:val="%2."/>
      <w:lvlJc w:val="left"/>
      <w:pPr>
        <w:ind w:left="2206" w:hanging="360"/>
      </w:pPr>
    </w:lvl>
    <w:lvl w:ilvl="2" w:tplc="0415001B" w:tentative="1">
      <w:start w:val="1"/>
      <w:numFmt w:val="lowerRoman"/>
      <w:lvlText w:val="%3."/>
      <w:lvlJc w:val="right"/>
      <w:pPr>
        <w:ind w:left="2926" w:hanging="180"/>
      </w:pPr>
    </w:lvl>
    <w:lvl w:ilvl="3" w:tplc="0415000F" w:tentative="1">
      <w:start w:val="1"/>
      <w:numFmt w:val="decimal"/>
      <w:lvlText w:val="%4."/>
      <w:lvlJc w:val="left"/>
      <w:pPr>
        <w:ind w:left="3646" w:hanging="360"/>
      </w:pPr>
    </w:lvl>
    <w:lvl w:ilvl="4" w:tplc="04150019" w:tentative="1">
      <w:start w:val="1"/>
      <w:numFmt w:val="lowerLetter"/>
      <w:lvlText w:val="%5."/>
      <w:lvlJc w:val="left"/>
      <w:pPr>
        <w:ind w:left="4366" w:hanging="360"/>
      </w:pPr>
    </w:lvl>
    <w:lvl w:ilvl="5" w:tplc="0415001B" w:tentative="1">
      <w:start w:val="1"/>
      <w:numFmt w:val="lowerRoman"/>
      <w:lvlText w:val="%6."/>
      <w:lvlJc w:val="right"/>
      <w:pPr>
        <w:ind w:left="5086" w:hanging="180"/>
      </w:pPr>
    </w:lvl>
    <w:lvl w:ilvl="6" w:tplc="0415000F" w:tentative="1">
      <w:start w:val="1"/>
      <w:numFmt w:val="decimal"/>
      <w:lvlText w:val="%7."/>
      <w:lvlJc w:val="left"/>
      <w:pPr>
        <w:ind w:left="5806" w:hanging="360"/>
      </w:pPr>
    </w:lvl>
    <w:lvl w:ilvl="7" w:tplc="04150019" w:tentative="1">
      <w:start w:val="1"/>
      <w:numFmt w:val="lowerLetter"/>
      <w:lvlText w:val="%8."/>
      <w:lvlJc w:val="left"/>
      <w:pPr>
        <w:ind w:left="6526" w:hanging="360"/>
      </w:pPr>
    </w:lvl>
    <w:lvl w:ilvl="8" w:tplc="0415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67" w15:restartNumberingAfterBreak="0">
    <w:nsid w:val="24370C37"/>
    <w:multiLevelType w:val="multilevel"/>
    <w:tmpl w:val="DB1C5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24D545B3"/>
    <w:multiLevelType w:val="multilevel"/>
    <w:tmpl w:val="46F23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25C10A19"/>
    <w:multiLevelType w:val="hybridMultilevel"/>
    <w:tmpl w:val="3F9EF39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 w15:restartNumberingAfterBreak="0">
    <w:nsid w:val="26071698"/>
    <w:multiLevelType w:val="multilevel"/>
    <w:tmpl w:val="FA1C8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265C45D9"/>
    <w:multiLevelType w:val="hybridMultilevel"/>
    <w:tmpl w:val="A274CFE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26844C09"/>
    <w:multiLevelType w:val="multilevel"/>
    <w:tmpl w:val="CDE697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28476BAE"/>
    <w:multiLevelType w:val="hybridMultilevel"/>
    <w:tmpl w:val="183CFC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294D2691"/>
    <w:multiLevelType w:val="hybridMultilevel"/>
    <w:tmpl w:val="D3C021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297520B8"/>
    <w:multiLevelType w:val="multilevel"/>
    <w:tmpl w:val="CF50E8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29D21BBD"/>
    <w:multiLevelType w:val="multilevel"/>
    <w:tmpl w:val="C85A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29EA2F39"/>
    <w:multiLevelType w:val="hybridMultilevel"/>
    <w:tmpl w:val="14EC1712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1">
      <w:start w:val="1"/>
      <w:numFmt w:val="decimal"/>
      <w:lvlText w:val="%2)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8" w15:restartNumberingAfterBreak="0">
    <w:nsid w:val="2A222376"/>
    <w:multiLevelType w:val="multilevel"/>
    <w:tmpl w:val="4FBE7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2AFE162A"/>
    <w:multiLevelType w:val="hybridMultilevel"/>
    <w:tmpl w:val="596AA3C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0" w15:restartNumberingAfterBreak="0">
    <w:nsid w:val="2C8F24AF"/>
    <w:multiLevelType w:val="hybridMultilevel"/>
    <w:tmpl w:val="1324A548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1" w15:restartNumberingAfterBreak="0">
    <w:nsid w:val="2CC54009"/>
    <w:multiLevelType w:val="multilevel"/>
    <w:tmpl w:val="CCAA1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2DF12120"/>
    <w:multiLevelType w:val="multilevel"/>
    <w:tmpl w:val="F9420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2E7333EE"/>
    <w:multiLevelType w:val="multilevel"/>
    <w:tmpl w:val="E3CA5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2E88435B"/>
    <w:multiLevelType w:val="multilevel"/>
    <w:tmpl w:val="064C0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2EA40764"/>
    <w:multiLevelType w:val="hybridMultilevel"/>
    <w:tmpl w:val="640A3BB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2EEB1A0B"/>
    <w:multiLevelType w:val="multilevel"/>
    <w:tmpl w:val="818C7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2F4D4CD9"/>
    <w:multiLevelType w:val="multilevel"/>
    <w:tmpl w:val="59CEC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310E0FE5"/>
    <w:multiLevelType w:val="multilevel"/>
    <w:tmpl w:val="450C35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32B33913"/>
    <w:multiLevelType w:val="multilevel"/>
    <w:tmpl w:val="8536D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32C856AB"/>
    <w:multiLevelType w:val="multilevel"/>
    <w:tmpl w:val="4D3C87C8"/>
    <w:lvl w:ilvl="0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</w:lvl>
    <w:lvl w:ilvl="1" w:tentative="1">
      <w:start w:val="1"/>
      <w:numFmt w:val="decimal"/>
      <w:lvlText w:val="%2."/>
      <w:lvlJc w:val="left"/>
      <w:pPr>
        <w:tabs>
          <w:tab w:val="num" w:pos="1932"/>
        </w:tabs>
        <w:ind w:left="1932" w:hanging="360"/>
      </w:pPr>
    </w:lvl>
    <w:lvl w:ilvl="2" w:tentative="1">
      <w:start w:val="1"/>
      <w:numFmt w:val="decimal"/>
      <w:lvlText w:val="%3."/>
      <w:lvlJc w:val="left"/>
      <w:pPr>
        <w:tabs>
          <w:tab w:val="num" w:pos="2652"/>
        </w:tabs>
        <w:ind w:left="2652" w:hanging="360"/>
      </w:pPr>
    </w:lvl>
    <w:lvl w:ilvl="3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entative="1">
      <w:start w:val="1"/>
      <w:numFmt w:val="decimal"/>
      <w:lvlText w:val="%5."/>
      <w:lvlJc w:val="left"/>
      <w:pPr>
        <w:tabs>
          <w:tab w:val="num" w:pos="4092"/>
        </w:tabs>
        <w:ind w:left="4092" w:hanging="360"/>
      </w:pPr>
    </w:lvl>
    <w:lvl w:ilvl="5" w:tentative="1">
      <w:start w:val="1"/>
      <w:numFmt w:val="decimal"/>
      <w:lvlText w:val="%6."/>
      <w:lvlJc w:val="left"/>
      <w:pPr>
        <w:tabs>
          <w:tab w:val="num" w:pos="4812"/>
        </w:tabs>
        <w:ind w:left="4812" w:hanging="360"/>
      </w:pPr>
    </w:lvl>
    <w:lvl w:ilvl="6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entative="1">
      <w:start w:val="1"/>
      <w:numFmt w:val="decimal"/>
      <w:lvlText w:val="%8."/>
      <w:lvlJc w:val="left"/>
      <w:pPr>
        <w:tabs>
          <w:tab w:val="num" w:pos="6252"/>
        </w:tabs>
        <w:ind w:left="6252" w:hanging="360"/>
      </w:pPr>
    </w:lvl>
    <w:lvl w:ilvl="8" w:tentative="1">
      <w:start w:val="1"/>
      <w:numFmt w:val="decimal"/>
      <w:lvlText w:val="%9."/>
      <w:lvlJc w:val="left"/>
      <w:pPr>
        <w:tabs>
          <w:tab w:val="num" w:pos="6972"/>
        </w:tabs>
        <w:ind w:left="6972" w:hanging="360"/>
      </w:pPr>
    </w:lvl>
  </w:abstractNum>
  <w:abstractNum w:abstractNumId="91" w15:restartNumberingAfterBreak="0">
    <w:nsid w:val="333F414A"/>
    <w:multiLevelType w:val="multilevel"/>
    <w:tmpl w:val="5F188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335D21B1"/>
    <w:multiLevelType w:val="multilevel"/>
    <w:tmpl w:val="729C5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34DB668F"/>
    <w:multiLevelType w:val="multilevel"/>
    <w:tmpl w:val="66C8A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35036339"/>
    <w:multiLevelType w:val="multilevel"/>
    <w:tmpl w:val="D2FA43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35147F81"/>
    <w:multiLevelType w:val="multilevel"/>
    <w:tmpl w:val="71F2CDF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  <w:pPr>
        <w:ind w:left="5760" w:hanging="360"/>
      </w:pPr>
      <w:rPr>
        <w:rFonts w:hint="default"/>
        <w:color w:val="00000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355D75F0"/>
    <w:multiLevelType w:val="multilevel"/>
    <w:tmpl w:val="B33A6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360F08D2"/>
    <w:multiLevelType w:val="multilevel"/>
    <w:tmpl w:val="0C568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36353A99"/>
    <w:multiLevelType w:val="multilevel"/>
    <w:tmpl w:val="E4924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364703AC"/>
    <w:multiLevelType w:val="multilevel"/>
    <w:tmpl w:val="42CA9C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37211B13"/>
    <w:multiLevelType w:val="multilevel"/>
    <w:tmpl w:val="F9FCCC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378C2ECF"/>
    <w:multiLevelType w:val="multilevel"/>
    <w:tmpl w:val="E0220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37C94FCF"/>
    <w:multiLevelType w:val="hybridMultilevel"/>
    <w:tmpl w:val="17766700"/>
    <w:lvl w:ilvl="0" w:tplc="04150017">
      <w:start w:val="1"/>
      <w:numFmt w:val="lowerLetter"/>
      <w:lvlText w:val="%1)"/>
      <w:lvlJc w:val="left"/>
      <w:pPr>
        <w:ind w:left="1486" w:hanging="360"/>
      </w:pPr>
    </w:lvl>
    <w:lvl w:ilvl="1" w:tplc="04150019" w:tentative="1">
      <w:start w:val="1"/>
      <w:numFmt w:val="lowerLetter"/>
      <w:lvlText w:val="%2."/>
      <w:lvlJc w:val="left"/>
      <w:pPr>
        <w:ind w:left="2206" w:hanging="360"/>
      </w:pPr>
    </w:lvl>
    <w:lvl w:ilvl="2" w:tplc="0415001B" w:tentative="1">
      <w:start w:val="1"/>
      <w:numFmt w:val="lowerRoman"/>
      <w:lvlText w:val="%3."/>
      <w:lvlJc w:val="right"/>
      <w:pPr>
        <w:ind w:left="2926" w:hanging="180"/>
      </w:pPr>
    </w:lvl>
    <w:lvl w:ilvl="3" w:tplc="0415000F" w:tentative="1">
      <w:start w:val="1"/>
      <w:numFmt w:val="decimal"/>
      <w:lvlText w:val="%4."/>
      <w:lvlJc w:val="left"/>
      <w:pPr>
        <w:ind w:left="3646" w:hanging="360"/>
      </w:pPr>
    </w:lvl>
    <w:lvl w:ilvl="4" w:tplc="04150019" w:tentative="1">
      <w:start w:val="1"/>
      <w:numFmt w:val="lowerLetter"/>
      <w:lvlText w:val="%5."/>
      <w:lvlJc w:val="left"/>
      <w:pPr>
        <w:ind w:left="4366" w:hanging="360"/>
      </w:pPr>
    </w:lvl>
    <w:lvl w:ilvl="5" w:tplc="0415001B" w:tentative="1">
      <w:start w:val="1"/>
      <w:numFmt w:val="lowerRoman"/>
      <w:lvlText w:val="%6."/>
      <w:lvlJc w:val="right"/>
      <w:pPr>
        <w:ind w:left="5086" w:hanging="180"/>
      </w:pPr>
    </w:lvl>
    <w:lvl w:ilvl="6" w:tplc="0415000F" w:tentative="1">
      <w:start w:val="1"/>
      <w:numFmt w:val="decimal"/>
      <w:lvlText w:val="%7."/>
      <w:lvlJc w:val="left"/>
      <w:pPr>
        <w:ind w:left="5806" w:hanging="360"/>
      </w:pPr>
    </w:lvl>
    <w:lvl w:ilvl="7" w:tplc="04150019" w:tentative="1">
      <w:start w:val="1"/>
      <w:numFmt w:val="lowerLetter"/>
      <w:lvlText w:val="%8."/>
      <w:lvlJc w:val="left"/>
      <w:pPr>
        <w:ind w:left="6526" w:hanging="360"/>
      </w:pPr>
    </w:lvl>
    <w:lvl w:ilvl="8" w:tplc="0415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03" w15:restartNumberingAfterBreak="0">
    <w:nsid w:val="380713EB"/>
    <w:multiLevelType w:val="multilevel"/>
    <w:tmpl w:val="CAB62D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383218D3"/>
    <w:multiLevelType w:val="hybridMultilevel"/>
    <w:tmpl w:val="4B3EDF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 w15:restartNumberingAfterBreak="0">
    <w:nsid w:val="383B73A5"/>
    <w:multiLevelType w:val="hybridMultilevel"/>
    <w:tmpl w:val="9FFC12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 w15:restartNumberingAfterBreak="0">
    <w:nsid w:val="38D57CB1"/>
    <w:multiLevelType w:val="multilevel"/>
    <w:tmpl w:val="ABFC6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38F718BA"/>
    <w:multiLevelType w:val="multilevel"/>
    <w:tmpl w:val="E49609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39AF317B"/>
    <w:multiLevelType w:val="multilevel"/>
    <w:tmpl w:val="16F29D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3A3F43F5"/>
    <w:multiLevelType w:val="multilevel"/>
    <w:tmpl w:val="801A02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3A436541"/>
    <w:multiLevelType w:val="multilevel"/>
    <w:tmpl w:val="50121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3AAD3240"/>
    <w:multiLevelType w:val="hybridMultilevel"/>
    <w:tmpl w:val="D9FC4BDA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2" w15:restartNumberingAfterBreak="0">
    <w:nsid w:val="3ADC504C"/>
    <w:multiLevelType w:val="hybridMultilevel"/>
    <w:tmpl w:val="806641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3" w15:restartNumberingAfterBreak="0">
    <w:nsid w:val="3BE035C5"/>
    <w:multiLevelType w:val="multilevel"/>
    <w:tmpl w:val="E46A4C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3C344D71"/>
    <w:multiLevelType w:val="multilevel"/>
    <w:tmpl w:val="43324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3C4D1C04"/>
    <w:multiLevelType w:val="multilevel"/>
    <w:tmpl w:val="13C49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3D401109"/>
    <w:multiLevelType w:val="multilevel"/>
    <w:tmpl w:val="7F2AD1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3DE94E39"/>
    <w:multiLevelType w:val="multilevel"/>
    <w:tmpl w:val="261ED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3E89437C"/>
    <w:multiLevelType w:val="hybridMultilevel"/>
    <w:tmpl w:val="5E787760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9" w15:restartNumberingAfterBreak="0">
    <w:nsid w:val="3E9A6960"/>
    <w:multiLevelType w:val="multilevel"/>
    <w:tmpl w:val="CB1EC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3EF44BDD"/>
    <w:multiLevelType w:val="multilevel"/>
    <w:tmpl w:val="388478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3FB243C1"/>
    <w:multiLevelType w:val="multilevel"/>
    <w:tmpl w:val="6B0C3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401A56CE"/>
    <w:multiLevelType w:val="hybridMultilevel"/>
    <w:tmpl w:val="C96A78AC"/>
    <w:lvl w:ilvl="0" w:tplc="2C9E13A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0D2077C"/>
    <w:multiLevelType w:val="hybridMultilevel"/>
    <w:tmpl w:val="EFB4699A"/>
    <w:lvl w:ilvl="0" w:tplc="04150011">
      <w:start w:val="1"/>
      <w:numFmt w:val="decimal"/>
      <w:lvlText w:val="%1)"/>
      <w:lvlJc w:val="left"/>
      <w:pPr>
        <w:ind w:left="2586" w:hanging="360"/>
      </w:pPr>
    </w:lvl>
    <w:lvl w:ilvl="1" w:tplc="04150011">
      <w:start w:val="1"/>
      <w:numFmt w:val="decimal"/>
      <w:lvlText w:val="%2)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124" w15:restartNumberingAfterBreak="0">
    <w:nsid w:val="41464FD1"/>
    <w:multiLevelType w:val="hybridMultilevel"/>
    <w:tmpl w:val="B77CA712"/>
    <w:lvl w:ilvl="0" w:tplc="50AADC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1730BA0"/>
    <w:multiLevelType w:val="hybridMultilevel"/>
    <w:tmpl w:val="63B2096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11">
      <w:start w:val="1"/>
      <w:numFmt w:val="decimal"/>
      <w:lvlText w:val="%7)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 w15:restartNumberingAfterBreak="0">
    <w:nsid w:val="41A50DCF"/>
    <w:multiLevelType w:val="multilevel"/>
    <w:tmpl w:val="A4EC7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420E5DC3"/>
    <w:multiLevelType w:val="hybridMultilevel"/>
    <w:tmpl w:val="1A1C2D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11">
      <w:start w:val="1"/>
      <w:numFmt w:val="decimal"/>
      <w:lvlText w:val="%7)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8" w15:restartNumberingAfterBreak="0">
    <w:nsid w:val="423C2ADA"/>
    <w:multiLevelType w:val="multilevel"/>
    <w:tmpl w:val="49BE60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42BD17CE"/>
    <w:multiLevelType w:val="hybridMultilevel"/>
    <w:tmpl w:val="F948C9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0" w15:restartNumberingAfterBreak="0">
    <w:nsid w:val="436E04BD"/>
    <w:multiLevelType w:val="hybridMultilevel"/>
    <w:tmpl w:val="D150603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1" w15:restartNumberingAfterBreak="0">
    <w:nsid w:val="43803F7C"/>
    <w:multiLevelType w:val="multilevel"/>
    <w:tmpl w:val="5568D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43F37F40"/>
    <w:multiLevelType w:val="multilevel"/>
    <w:tmpl w:val="36E67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44302406"/>
    <w:multiLevelType w:val="multilevel"/>
    <w:tmpl w:val="7BDE6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44884C92"/>
    <w:multiLevelType w:val="hybridMultilevel"/>
    <w:tmpl w:val="C38A0E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5" w15:restartNumberingAfterBreak="0">
    <w:nsid w:val="44F06B57"/>
    <w:multiLevelType w:val="hybridMultilevel"/>
    <w:tmpl w:val="4AF04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52F5654"/>
    <w:multiLevelType w:val="multilevel"/>
    <w:tmpl w:val="D9DAF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45440D5E"/>
    <w:multiLevelType w:val="multilevel"/>
    <w:tmpl w:val="414C7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46416106"/>
    <w:multiLevelType w:val="multilevel"/>
    <w:tmpl w:val="8AAEE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46543C0F"/>
    <w:multiLevelType w:val="multilevel"/>
    <w:tmpl w:val="1166DD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471F232F"/>
    <w:multiLevelType w:val="multilevel"/>
    <w:tmpl w:val="7AF44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47666A1F"/>
    <w:multiLevelType w:val="hybridMultilevel"/>
    <w:tmpl w:val="E166A0E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2" w15:restartNumberingAfterBreak="0">
    <w:nsid w:val="47670F7C"/>
    <w:multiLevelType w:val="multilevel"/>
    <w:tmpl w:val="7A128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47AE25BC"/>
    <w:multiLevelType w:val="multilevel"/>
    <w:tmpl w:val="C1186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48203B38"/>
    <w:multiLevelType w:val="multilevel"/>
    <w:tmpl w:val="07A0C6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48CD281A"/>
    <w:multiLevelType w:val="hybridMultilevel"/>
    <w:tmpl w:val="2B7A4098"/>
    <w:lvl w:ilvl="0" w:tplc="04150011">
      <w:start w:val="1"/>
      <w:numFmt w:val="decimal"/>
      <w:lvlText w:val="%1)"/>
      <w:lvlJc w:val="left"/>
      <w:pPr>
        <w:ind w:left="2766" w:hanging="360"/>
      </w:pPr>
    </w:lvl>
    <w:lvl w:ilvl="1" w:tplc="04150019" w:tentative="1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146" w15:restartNumberingAfterBreak="0">
    <w:nsid w:val="48D14DF0"/>
    <w:multiLevelType w:val="multilevel"/>
    <w:tmpl w:val="79BCC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4B2A485D"/>
    <w:multiLevelType w:val="multilevel"/>
    <w:tmpl w:val="E2E88F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4B595F48"/>
    <w:multiLevelType w:val="multilevel"/>
    <w:tmpl w:val="3718F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4BFC34DD"/>
    <w:multiLevelType w:val="multilevel"/>
    <w:tmpl w:val="A0FEC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4E7950C4"/>
    <w:multiLevelType w:val="multilevel"/>
    <w:tmpl w:val="8EF6FF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4F425CC6"/>
    <w:multiLevelType w:val="multilevel"/>
    <w:tmpl w:val="5CFA6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4FD7215F"/>
    <w:multiLevelType w:val="hybridMultilevel"/>
    <w:tmpl w:val="E33631CA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53" w15:restartNumberingAfterBreak="0">
    <w:nsid w:val="505D45FB"/>
    <w:multiLevelType w:val="multilevel"/>
    <w:tmpl w:val="F4807E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507F6B37"/>
    <w:multiLevelType w:val="hybridMultilevel"/>
    <w:tmpl w:val="D66228D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55" w15:restartNumberingAfterBreak="0">
    <w:nsid w:val="508B36ED"/>
    <w:multiLevelType w:val="multilevel"/>
    <w:tmpl w:val="448AB6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51451786"/>
    <w:multiLevelType w:val="multilevel"/>
    <w:tmpl w:val="698CA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51DA618D"/>
    <w:multiLevelType w:val="hybridMultilevel"/>
    <w:tmpl w:val="75386FD0"/>
    <w:lvl w:ilvl="0" w:tplc="04150017">
      <w:start w:val="1"/>
      <w:numFmt w:val="lowerLetter"/>
      <w:lvlText w:val="%1)"/>
      <w:lvlJc w:val="left"/>
      <w:pPr>
        <w:ind w:left="1486" w:hanging="360"/>
      </w:pPr>
    </w:lvl>
    <w:lvl w:ilvl="1" w:tplc="04150019" w:tentative="1">
      <w:start w:val="1"/>
      <w:numFmt w:val="lowerLetter"/>
      <w:lvlText w:val="%2."/>
      <w:lvlJc w:val="left"/>
      <w:pPr>
        <w:ind w:left="2206" w:hanging="360"/>
      </w:pPr>
    </w:lvl>
    <w:lvl w:ilvl="2" w:tplc="0415001B" w:tentative="1">
      <w:start w:val="1"/>
      <w:numFmt w:val="lowerRoman"/>
      <w:lvlText w:val="%3."/>
      <w:lvlJc w:val="right"/>
      <w:pPr>
        <w:ind w:left="2926" w:hanging="180"/>
      </w:pPr>
    </w:lvl>
    <w:lvl w:ilvl="3" w:tplc="0415000F" w:tentative="1">
      <w:start w:val="1"/>
      <w:numFmt w:val="decimal"/>
      <w:lvlText w:val="%4."/>
      <w:lvlJc w:val="left"/>
      <w:pPr>
        <w:ind w:left="3646" w:hanging="360"/>
      </w:pPr>
    </w:lvl>
    <w:lvl w:ilvl="4" w:tplc="04150019" w:tentative="1">
      <w:start w:val="1"/>
      <w:numFmt w:val="lowerLetter"/>
      <w:lvlText w:val="%5."/>
      <w:lvlJc w:val="left"/>
      <w:pPr>
        <w:ind w:left="4366" w:hanging="360"/>
      </w:pPr>
    </w:lvl>
    <w:lvl w:ilvl="5" w:tplc="0415001B" w:tentative="1">
      <w:start w:val="1"/>
      <w:numFmt w:val="lowerRoman"/>
      <w:lvlText w:val="%6."/>
      <w:lvlJc w:val="right"/>
      <w:pPr>
        <w:ind w:left="5086" w:hanging="180"/>
      </w:pPr>
    </w:lvl>
    <w:lvl w:ilvl="6" w:tplc="0415000F" w:tentative="1">
      <w:start w:val="1"/>
      <w:numFmt w:val="decimal"/>
      <w:lvlText w:val="%7."/>
      <w:lvlJc w:val="left"/>
      <w:pPr>
        <w:ind w:left="5806" w:hanging="360"/>
      </w:pPr>
    </w:lvl>
    <w:lvl w:ilvl="7" w:tplc="04150019" w:tentative="1">
      <w:start w:val="1"/>
      <w:numFmt w:val="lowerLetter"/>
      <w:lvlText w:val="%8."/>
      <w:lvlJc w:val="left"/>
      <w:pPr>
        <w:ind w:left="6526" w:hanging="360"/>
      </w:pPr>
    </w:lvl>
    <w:lvl w:ilvl="8" w:tplc="0415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58" w15:restartNumberingAfterBreak="0">
    <w:nsid w:val="52AA154E"/>
    <w:multiLevelType w:val="multilevel"/>
    <w:tmpl w:val="A44A16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53576C53"/>
    <w:multiLevelType w:val="multilevel"/>
    <w:tmpl w:val="10DAE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537867B8"/>
    <w:multiLevelType w:val="hybridMultilevel"/>
    <w:tmpl w:val="B158037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1" w15:restartNumberingAfterBreak="0">
    <w:nsid w:val="55044BD6"/>
    <w:multiLevelType w:val="multilevel"/>
    <w:tmpl w:val="0D82AFD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55E446DA"/>
    <w:multiLevelType w:val="hybridMultilevel"/>
    <w:tmpl w:val="DBDAE24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3" w15:restartNumberingAfterBreak="0">
    <w:nsid w:val="569D1FCF"/>
    <w:multiLevelType w:val="multilevel"/>
    <w:tmpl w:val="C5B8D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575655E5"/>
    <w:multiLevelType w:val="multilevel"/>
    <w:tmpl w:val="67DE2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582F4FE2"/>
    <w:multiLevelType w:val="multilevel"/>
    <w:tmpl w:val="A3161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59350CFF"/>
    <w:multiLevelType w:val="multilevel"/>
    <w:tmpl w:val="A53092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59820B99"/>
    <w:multiLevelType w:val="multilevel"/>
    <w:tmpl w:val="24F669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5999100C"/>
    <w:multiLevelType w:val="multilevel"/>
    <w:tmpl w:val="7408D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59DD39D2"/>
    <w:multiLevelType w:val="multilevel"/>
    <w:tmpl w:val="C0AC2F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5A1B16B2"/>
    <w:multiLevelType w:val="multilevel"/>
    <w:tmpl w:val="E1D42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5A2E502A"/>
    <w:multiLevelType w:val="hybridMultilevel"/>
    <w:tmpl w:val="97F4187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2" w15:restartNumberingAfterBreak="0">
    <w:nsid w:val="5A4C502F"/>
    <w:multiLevelType w:val="multilevel"/>
    <w:tmpl w:val="3C1C76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5A634C3D"/>
    <w:multiLevelType w:val="multilevel"/>
    <w:tmpl w:val="79065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5B8F426B"/>
    <w:multiLevelType w:val="multilevel"/>
    <w:tmpl w:val="C6AC2D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5B923C30"/>
    <w:multiLevelType w:val="multilevel"/>
    <w:tmpl w:val="AA866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5BF91840"/>
    <w:multiLevelType w:val="hybridMultilevel"/>
    <w:tmpl w:val="E356FDE2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7" w15:restartNumberingAfterBreak="0">
    <w:nsid w:val="5C8B1C74"/>
    <w:multiLevelType w:val="hybridMultilevel"/>
    <w:tmpl w:val="7ADA682C"/>
    <w:lvl w:ilvl="0" w:tplc="04150011">
      <w:start w:val="1"/>
      <w:numFmt w:val="decimal"/>
      <w:lvlText w:val="%1)"/>
      <w:lvlJc w:val="left"/>
      <w:pPr>
        <w:ind w:left="1194" w:hanging="360"/>
      </w:pPr>
    </w:lvl>
    <w:lvl w:ilvl="1" w:tplc="04150019" w:tentative="1">
      <w:start w:val="1"/>
      <w:numFmt w:val="lowerLetter"/>
      <w:lvlText w:val="%2."/>
      <w:lvlJc w:val="left"/>
      <w:pPr>
        <w:ind w:left="1914" w:hanging="360"/>
      </w:pPr>
    </w:lvl>
    <w:lvl w:ilvl="2" w:tplc="0415001B" w:tentative="1">
      <w:start w:val="1"/>
      <w:numFmt w:val="lowerRoman"/>
      <w:lvlText w:val="%3."/>
      <w:lvlJc w:val="right"/>
      <w:pPr>
        <w:ind w:left="2634" w:hanging="180"/>
      </w:pPr>
    </w:lvl>
    <w:lvl w:ilvl="3" w:tplc="0415000F" w:tentative="1">
      <w:start w:val="1"/>
      <w:numFmt w:val="decimal"/>
      <w:lvlText w:val="%4."/>
      <w:lvlJc w:val="left"/>
      <w:pPr>
        <w:ind w:left="3354" w:hanging="360"/>
      </w:pPr>
    </w:lvl>
    <w:lvl w:ilvl="4" w:tplc="04150019" w:tentative="1">
      <w:start w:val="1"/>
      <w:numFmt w:val="lowerLetter"/>
      <w:lvlText w:val="%5."/>
      <w:lvlJc w:val="left"/>
      <w:pPr>
        <w:ind w:left="4074" w:hanging="360"/>
      </w:pPr>
    </w:lvl>
    <w:lvl w:ilvl="5" w:tplc="0415001B" w:tentative="1">
      <w:start w:val="1"/>
      <w:numFmt w:val="lowerRoman"/>
      <w:lvlText w:val="%6."/>
      <w:lvlJc w:val="right"/>
      <w:pPr>
        <w:ind w:left="4794" w:hanging="180"/>
      </w:pPr>
    </w:lvl>
    <w:lvl w:ilvl="6" w:tplc="0415000F" w:tentative="1">
      <w:start w:val="1"/>
      <w:numFmt w:val="decimal"/>
      <w:lvlText w:val="%7."/>
      <w:lvlJc w:val="left"/>
      <w:pPr>
        <w:ind w:left="5514" w:hanging="360"/>
      </w:pPr>
    </w:lvl>
    <w:lvl w:ilvl="7" w:tplc="04150019" w:tentative="1">
      <w:start w:val="1"/>
      <w:numFmt w:val="lowerLetter"/>
      <w:lvlText w:val="%8."/>
      <w:lvlJc w:val="left"/>
      <w:pPr>
        <w:ind w:left="6234" w:hanging="360"/>
      </w:pPr>
    </w:lvl>
    <w:lvl w:ilvl="8" w:tplc="0415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178" w15:restartNumberingAfterBreak="0">
    <w:nsid w:val="5C9F7DE7"/>
    <w:multiLevelType w:val="multilevel"/>
    <w:tmpl w:val="2C36A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5CBA0274"/>
    <w:multiLevelType w:val="multilevel"/>
    <w:tmpl w:val="9D3A2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5CCF3EB2"/>
    <w:multiLevelType w:val="multilevel"/>
    <w:tmpl w:val="FB5472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5E3200D2"/>
    <w:multiLevelType w:val="multilevel"/>
    <w:tmpl w:val="70480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5E441D97"/>
    <w:multiLevelType w:val="multilevel"/>
    <w:tmpl w:val="A4B2E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5E966613"/>
    <w:multiLevelType w:val="multilevel"/>
    <w:tmpl w:val="41245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5EB87F4C"/>
    <w:multiLevelType w:val="multilevel"/>
    <w:tmpl w:val="E7262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5ECB63CD"/>
    <w:multiLevelType w:val="hybridMultilevel"/>
    <w:tmpl w:val="3C804A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11">
      <w:start w:val="1"/>
      <w:numFmt w:val="decimal"/>
      <w:lvlText w:val="%7)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6" w15:restartNumberingAfterBreak="0">
    <w:nsid w:val="5FC41AEF"/>
    <w:multiLevelType w:val="multilevel"/>
    <w:tmpl w:val="1B8E95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60196CAE"/>
    <w:multiLevelType w:val="hybridMultilevel"/>
    <w:tmpl w:val="5254B5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023666B"/>
    <w:multiLevelType w:val="multilevel"/>
    <w:tmpl w:val="C16A97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60377916"/>
    <w:multiLevelType w:val="multilevel"/>
    <w:tmpl w:val="5532B3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 w15:restartNumberingAfterBreak="0">
    <w:nsid w:val="609E45F5"/>
    <w:multiLevelType w:val="hybridMultilevel"/>
    <w:tmpl w:val="26C6E17C"/>
    <w:lvl w:ilvl="0" w:tplc="04150011">
      <w:start w:val="1"/>
      <w:numFmt w:val="decimal"/>
      <w:lvlText w:val="%1)"/>
      <w:lvlJc w:val="left"/>
      <w:pPr>
        <w:ind w:left="7626" w:hanging="360"/>
      </w:pPr>
    </w:lvl>
    <w:lvl w:ilvl="1" w:tplc="04150019" w:tentative="1">
      <w:start w:val="1"/>
      <w:numFmt w:val="lowerLetter"/>
      <w:lvlText w:val="%2."/>
      <w:lvlJc w:val="left"/>
      <w:pPr>
        <w:ind w:left="8346" w:hanging="360"/>
      </w:pPr>
    </w:lvl>
    <w:lvl w:ilvl="2" w:tplc="0415001B" w:tentative="1">
      <w:start w:val="1"/>
      <w:numFmt w:val="lowerRoman"/>
      <w:lvlText w:val="%3."/>
      <w:lvlJc w:val="right"/>
      <w:pPr>
        <w:ind w:left="9066" w:hanging="180"/>
      </w:pPr>
    </w:lvl>
    <w:lvl w:ilvl="3" w:tplc="0415000F" w:tentative="1">
      <w:start w:val="1"/>
      <w:numFmt w:val="decimal"/>
      <w:lvlText w:val="%4."/>
      <w:lvlJc w:val="left"/>
      <w:pPr>
        <w:ind w:left="9786" w:hanging="360"/>
      </w:pPr>
    </w:lvl>
    <w:lvl w:ilvl="4" w:tplc="04150019" w:tentative="1">
      <w:start w:val="1"/>
      <w:numFmt w:val="lowerLetter"/>
      <w:lvlText w:val="%5."/>
      <w:lvlJc w:val="left"/>
      <w:pPr>
        <w:ind w:left="10506" w:hanging="360"/>
      </w:pPr>
    </w:lvl>
    <w:lvl w:ilvl="5" w:tplc="0415001B" w:tentative="1">
      <w:start w:val="1"/>
      <w:numFmt w:val="lowerRoman"/>
      <w:lvlText w:val="%6."/>
      <w:lvlJc w:val="right"/>
      <w:pPr>
        <w:ind w:left="11226" w:hanging="180"/>
      </w:pPr>
    </w:lvl>
    <w:lvl w:ilvl="6" w:tplc="0415000F" w:tentative="1">
      <w:start w:val="1"/>
      <w:numFmt w:val="decimal"/>
      <w:lvlText w:val="%7."/>
      <w:lvlJc w:val="left"/>
      <w:pPr>
        <w:ind w:left="11946" w:hanging="360"/>
      </w:pPr>
    </w:lvl>
    <w:lvl w:ilvl="7" w:tplc="04150019" w:tentative="1">
      <w:start w:val="1"/>
      <w:numFmt w:val="lowerLetter"/>
      <w:lvlText w:val="%8."/>
      <w:lvlJc w:val="left"/>
      <w:pPr>
        <w:ind w:left="12666" w:hanging="360"/>
      </w:pPr>
    </w:lvl>
    <w:lvl w:ilvl="8" w:tplc="0415001B" w:tentative="1">
      <w:start w:val="1"/>
      <w:numFmt w:val="lowerRoman"/>
      <w:lvlText w:val="%9."/>
      <w:lvlJc w:val="right"/>
      <w:pPr>
        <w:ind w:left="13386" w:hanging="180"/>
      </w:pPr>
    </w:lvl>
  </w:abstractNum>
  <w:abstractNum w:abstractNumId="191" w15:restartNumberingAfterBreak="0">
    <w:nsid w:val="60E45F49"/>
    <w:multiLevelType w:val="hybridMultilevel"/>
    <w:tmpl w:val="012E801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11">
      <w:start w:val="1"/>
      <w:numFmt w:val="decimal"/>
      <w:lvlText w:val="%7)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2" w15:restartNumberingAfterBreak="0">
    <w:nsid w:val="60E50147"/>
    <w:multiLevelType w:val="hybridMultilevel"/>
    <w:tmpl w:val="EEFA708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3" w15:restartNumberingAfterBreak="0">
    <w:nsid w:val="618150D6"/>
    <w:multiLevelType w:val="multilevel"/>
    <w:tmpl w:val="B6463A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 w15:restartNumberingAfterBreak="0">
    <w:nsid w:val="64876DA4"/>
    <w:multiLevelType w:val="multilevel"/>
    <w:tmpl w:val="E676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 w15:restartNumberingAfterBreak="0">
    <w:nsid w:val="64CF32EA"/>
    <w:multiLevelType w:val="hybridMultilevel"/>
    <w:tmpl w:val="FC0843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6" w15:restartNumberingAfterBreak="0">
    <w:nsid w:val="65302393"/>
    <w:multiLevelType w:val="multilevel"/>
    <w:tmpl w:val="F2C40C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 w15:restartNumberingAfterBreak="0">
    <w:nsid w:val="658B5892"/>
    <w:multiLevelType w:val="hybridMultilevel"/>
    <w:tmpl w:val="279ABECA"/>
    <w:lvl w:ilvl="0" w:tplc="04150011">
      <w:start w:val="1"/>
      <w:numFmt w:val="decimal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98" w15:restartNumberingAfterBreak="0">
    <w:nsid w:val="664814DD"/>
    <w:multiLevelType w:val="hybridMultilevel"/>
    <w:tmpl w:val="1958BB48"/>
    <w:lvl w:ilvl="0" w:tplc="04150017">
      <w:start w:val="1"/>
      <w:numFmt w:val="lowerLetter"/>
      <w:lvlText w:val="%1)"/>
      <w:lvlJc w:val="left"/>
      <w:pPr>
        <w:ind w:left="1486" w:hanging="360"/>
      </w:pPr>
    </w:lvl>
    <w:lvl w:ilvl="1" w:tplc="04150019" w:tentative="1">
      <w:start w:val="1"/>
      <w:numFmt w:val="lowerLetter"/>
      <w:lvlText w:val="%2."/>
      <w:lvlJc w:val="left"/>
      <w:pPr>
        <w:ind w:left="2206" w:hanging="360"/>
      </w:pPr>
    </w:lvl>
    <w:lvl w:ilvl="2" w:tplc="0415001B" w:tentative="1">
      <w:start w:val="1"/>
      <w:numFmt w:val="lowerRoman"/>
      <w:lvlText w:val="%3."/>
      <w:lvlJc w:val="right"/>
      <w:pPr>
        <w:ind w:left="2926" w:hanging="180"/>
      </w:pPr>
    </w:lvl>
    <w:lvl w:ilvl="3" w:tplc="0415000F" w:tentative="1">
      <w:start w:val="1"/>
      <w:numFmt w:val="decimal"/>
      <w:lvlText w:val="%4."/>
      <w:lvlJc w:val="left"/>
      <w:pPr>
        <w:ind w:left="3646" w:hanging="360"/>
      </w:pPr>
    </w:lvl>
    <w:lvl w:ilvl="4" w:tplc="04150019" w:tentative="1">
      <w:start w:val="1"/>
      <w:numFmt w:val="lowerLetter"/>
      <w:lvlText w:val="%5."/>
      <w:lvlJc w:val="left"/>
      <w:pPr>
        <w:ind w:left="4366" w:hanging="360"/>
      </w:pPr>
    </w:lvl>
    <w:lvl w:ilvl="5" w:tplc="0415001B" w:tentative="1">
      <w:start w:val="1"/>
      <w:numFmt w:val="lowerRoman"/>
      <w:lvlText w:val="%6."/>
      <w:lvlJc w:val="right"/>
      <w:pPr>
        <w:ind w:left="5086" w:hanging="180"/>
      </w:pPr>
    </w:lvl>
    <w:lvl w:ilvl="6" w:tplc="0415000F" w:tentative="1">
      <w:start w:val="1"/>
      <w:numFmt w:val="decimal"/>
      <w:lvlText w:val="%7."/>
      <w:lvlJc w:val="left"/>
      <w:pPr>
        <w:ind w:left="5806" w:hanging="360"/>
      </w:pPr>
    </w:lvl>
    <w:lvl w:ilvl="7" w:tplc="04150019" w:tentative="1">
      <w:start w:val="1"/>
      <w:numFmt w:val="lowerLetter"/>
      <w:lvlText w:val="%8."/>
      <w:lvlJc w:val="left"/>
      <w:pPr>
        <w:ind w:left="6526" w:hanging="360"/>
      </w:pPr>
    </w:lvl>
    <w:lvl w:ilvl="8" w:tplc="0415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99" w15:restartNumberingAfterBreak="0">
    <w:nsid w:val="66F75EA2"/>
    <w:multiLevelType w:val="hybridMultilevel"/>
    <w:tmpl w:val="575E3BB2"/>
    <w:lvl w:ilvl="0" w:tplc="04150011">
      <w:start w:val="1"/>
      <w:numFmt w:val="decimal"/>
      <w:lvlText w:val="%1)"/>
      <w:lvlJc w:val="left"/>
      <w:pPr>
        <w:ind w:left="1580" w:hanging="360"/>
      </w:pPr>
    </w:lvl>
    <w:lvl w:ilvl="1" w:tplc="04150019">
      <w:start w:val="1"/>
      <w:numFmt w:val="lowerLetter"/>
      <w:lvlText w:val="%2."/>
      <w:lvlJc w:val="left"/>
      <w:pPr>
        <w:ind w:left="2300" w:hanging="360"/>
      </w:pPr>
    </w:lvl>
    <w:lvl w:ilvl="2" w:tplc="0415001B" w:tentative="1">
      <w:start w:val="1"/>
      <w:numFmt w:val="lowerRoman"/>
      <w:lvlText w:val="%3."/>
      <w:lvlJc w:val="right"/>
      <w:pPr>
        <w:ind w:left="3020" w:hanging="180"/>
      </w:pPr>
    </w:lvl>
    <w:lvl w:ilvl="3" w:tplc="0415000F" w:tentative="1">
      <w:start w:val="1"/>
      <w:numFmt w:val="decimal"/>
      <w:lvlText w:val="%4."/>
      <w:lvlJc w:val="left"/>
      <w:pPr>
        <w:ind w:left="3740" w:hanging="360"/>
      </w:pPr>
    </w:lvl>
    <w:lvl w:ilvl="4" w:tplc="04150019" w:tentative="1">
      <w:start w:val="1"/>
      <w:numFmt w:val="lowerLetter"/>
      <w:lvlText w:val="%5."/>
      <w:lvlJc w:val="left"/>
      <w:pPr>
        <w:ind w:left="4460" w:hanging="360"/>
      </w:pPr>
    </w:lvl>
    <w:lvl w:ilvl="5" w:tplc="0415001B" w:tentative="1">
      <w:start w:val="1"/>
      <w:numFmt w:val="lowerRoman"/>
      <w:lvlText w:val="%6."/>
      <w:lvlJc w:val="right"/>
      <w:pPr>
        <w:ind w:left="5180" w:hanging="180"/>
      </w:pPr>
    </w:lvl>
    <w:lvl w:ilvl="6" w:tplc="0415000F" w:tentative="1">
      <w:start w:val="1"/>
      <w:numFmt w:val="decimal"/>
      <w:lvlText w:val="%7."/>
      <w:lvlJc w:val="left"/>
      <w:pPr>
        <w:ind w:left="5900" w:hanging="360"/>
      </w:pPr>
    </w:lvl>
    <w:lvl w:ilvl="7" w:tplc="04150019" w:tentative="1">
      <w:start w:val="1"/>
      <w:numFmt w:val="lowerLetter"/>
      <w:lvlText w:val="%8."/>
      <w:lvlJc w:val="left"/>
      <w:pPr>
        <w:ind w:left="6620" w:hanging="360"/>
      </w:pPr>
    </w:lvl>
    <w:lvl w:ilvl="8" w:tplc="0415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200" w15:restartNumberingAfterBreak="0">
    <w:nsid w:val="676B3263"/>
    <w:multiLevelType w:val="multilevel"/>
    <w:tmpl w:val="72AE1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67C954AC"/>
    <w:multiLevelType w:val="hybridMultilevel"/>
    <w:tmpl w:val="E29C08D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2" w15:restartNumberingAfterBreak="0">
    <w:nsid w:val="67FF607F"/>
    <w:multiLevelType w:val="multilevel"/>
    <w:tmpl w:val="ED6E5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 w15:restartNumberingAfterBreak="0">
    <w:nsid w:val="683451EA"/>
    <w:multiLevelType w:val="multilevel"/>
    <w:tmpl w:val="A8D2F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68556020"/>
    <w:multiLevelType w:val="multilevel"/>
    <w:tmpl w:val="620615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 w15:restartNumberingAfterBreak="0">
    <w:nsid w:val="686658FA"/>
    <w:multiLevelType w:val="hybridMultilevel"/>
    <w:tmpl w:val="469C547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6" w15:restartNumberingAfterBreak="0">
    <w:nsid w:val="686F460C"/>
    <w:multiLevelType w:val="multilevel"/>
    <w:tmpl w:val="4C1087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691E7F5B"/>
    <w:multiLevelType w:val="multilevel"/>
    <w:tmpl w:val="D6FE7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698F6CE1"/>
    <w:multiLevelType w:val="hybridMultilevel"/>
    <w:tmpl w:val="98E64E88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09" w15:restartNumberingAfterBreak="0">
    <w:nsid w:val="69D54D58"/>
    <w:multiLevelType w:val="multilevel"/>
    <w:tmpl w:val="E0A81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 w15:restartNumberingAfterBreak="0">
    <w:nsid w:val="69F35E27"/>
    <w:multiLevelType w:val="multilevel"/>
    <w:tmpl w:val="AAD686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6AE109C7"/>
    <w:multiLevelType w:val="hybridMultilevel"/>
    <w:tmpl w:val="7FF69FCE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12" w15:restartNumberingAfterBreak="0">
    <w:nsid w:val="6B9E657D"/>
    <w:multiLevelType w:val="multilevel"/>
    <w:tmpl w:val="77D0C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 w15:restartNumberingAfterBreak="0">
    <w:nsid w:val="6C0263C8"/>
    <w:multiLevelType w:val="multilevel"/>
    <w:tmpl w:val="932460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6CC87D0D"/>
    <w:multiLevelType w:val="hybridMultilevel"/>
    <w:tmpl w:val="63145B96"/>
    <w:lvl w:ilvl="0" w:tplc="04150011">
      <w:start w:val="1"/>
      <w:numFmt w:val="decimal"/>
      <w:lvlText w:val="%1)"/>
      <w:lvlJc w:val="left"/>
      <w:pPr>
        <w:ind w:left="1424" w:hanging="360"/>
      </w:p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15" w15:restartNumberingAfterBreak="0">
    <w:nsid w:val="6D4E24DA"/>
    <w:multiLevelType w:val="hybridMultilevel"/>
    <w:tmpl w:val="F010390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6" w15:restartNumberingAfterBreak="0">
    <w:nsid w:val="6D801025"/>
    <w:multiLevelType w:val="multilevel"/>
    <w:tmpl w:val="7EC4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6DA21E55"/>
    <w:multiLevelType w:val="multilevel"/>
    <w:tmpl w:val="7ACA02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 w15:restartNumberingAfterBreak="0">
    <w:nsid w:val="6E3B2853"/>
    <w:multiLevelType w:val="multilevel"/>
    <w:tmpl w:val="61D45B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 w15:restartNumberingAfterBreak="0">
    <w:nsid w:val="6EB431E5"/>
    <w:multiLevelType w:val="multilevel"/>
    <w:tmpl w:val="9E1C4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 w15:restartNumberingAfterBreak="0">
    <w:nsid w:val="6ED93C8F"/>
    <w:multiLevelType w:val="multilevel"/>
    <w:tmpl w:val="3C6C6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 w15:restartNumberingAfterBreak="0">
    <w:nsid w:val="70414B58"/>
    <w:multiLevelType w:val="multilevel"/>
    <w:tmpl w:val="48F65C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 w15:restartNumberingAfterBreak="0">
    <w:nsid w:val="70512973"/>
    <w:multiLevelType w:val="hybridMultilevel"/>
    <w:tmpl w:val="BCE2E2F6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3" w15:restartNumberingAfterBreak="0">
    <w:nsid w:val="711D4225"/>
    <w:multiLevelType w:val="multilevel"/>
    <w:tmpl w:val="770215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71BC79D9"/>
    <w:multiLevelType w:val="multilevel"/>
    <w:tmpl w:val="F7AAD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 w15:restartNumberingAfterBreak="0">
    <w:nsid w:val="726A1565"/>
    <w:multiLevelType w:val="multilevel"/>
    <w:tmpl w:val="71C860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 w15:restartNumberingAfterBreak="0">
    <w:nsid w:val="727D7A30"/>
    <w:multiLevelType w:val="multilevel"/>
    <w:tmpl w:val="951CB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 w15:restartNumberingAfterBreak="0">
    <w:nsid w:val="72DF2DA6"/>
    <w:multiLevelType w:val="multilevel"/>
    <w:tmpl w:val="DC66E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 w15:restartNumberingAfterBreak="0">
    <w:nsid w:val="74C14F02"/>
    <w:multiLevelType w:val="hybridMultilevel"/>
    <w:tmpl w:val="2678369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9" w15:restartNumberingAfterBreak="0">
    <w:nsid w:val="75A6415F"/>
    <w:multiLevelType w:val="multilevel"/>
    <w:tmpl w:val="0D62D1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 w15:restartNumberingAfterBreak="0">
    <w:nsid w:val="76B83E49"/>
    <w:multiLevelType w:val="multilevel"/>
    <w:tmpl w:val="6ADE2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 w15:restartNumberingAfterBreak="0">
    <w:nsid w:val="76ED26F9"/>
    <w:multiLevelType w:val="hybridMultilevel"/>
    <w:tmpl w:val="ADCCD5B2"/>
    <w:lvl w:ilvl="0" w:tplc="04150017">
      <w:start w:val="1"/>
      <w:numFmt w:val="lowerLetter"/>
      <w:lvlText w:val="%1)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2" w15:restartNumberingAfterBreak="0">
    <w:nsid w:val="777634EF"/>
    <w:multiLevelType w:val="multilevel"/>
    <w:tmpl w:val="1EC27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 w15:restartNumberingAfterBreak="0">
    <w:nsid w:val="77F37553"/>
    <w:multiLevelType w:val="multilevel"/>
    <w:tmpl w:val="C0DC6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 w15:restartNumberingAfterBreak="0">
    <w:nsid w:val="78203077"/>
    <w:multiLevelType w:val="hybridMultilevel"/>
    <w:tmpl w:val="E286B650"/>
    <w:lvl w:ilvl="0" w:tplc="04150017">
      <w:start w:val="1"/>
      <w:numFmt w:val="lowerLetter"/>
      <w:lvlText w:val="%1)"/>
      <w:lvlJc w:val="left"/>
      <w:pPr>
        <w:ind w:left="1486" w:hanging="360"/>
      </w:pPr>
    </w:lvl>
    <w:lvl w:ilvl="1" w:tplc="04150019" w:tentative="1">
      <w:start w:val="1"/>
      <w:numFmt w:val="lowerLetter"/>
      <w:lvlText w:val="%2."/>
      <w:lvlJc w:val="left"/>
      <w:pPr>
        <w:ind w:left="2206" w:hanging="360"/>
      </w:pPr>
    </w:lvl>
    <w:lvl w:ilvl="2" w:tplc="0415001B" w:tentative="1">
      <w:start w:val="1"/>
      <w:numFmt w:val="lowerRoman"/>
      <w:lvlText w:val="%3."/>
      <w:lvlJc w:val="right"/>
      <w:pPr>
        <w:ind w:left="2926" w:hanging="180"/>
      </w:pPr>
    </w:lvl>
    <w:lvl w:ilvl="3" w:tplc="0415000F" w:tentative="1">
      <w:start w:val="1"/>
      <w:numFmt w:val="decimal"/>
      <w:lvlText w:val="%4."/>
      <w:lvlJc w:val="left"/>
      <w:pPr>
        <w:ind w:left="3646" w:hanging="360"/>
      </w:pPr>
    </w:lvl>
    <w:lvl w:ilvl="4" w:tplc="04150019" w:tentative="1">
      <w:start w:val="1"/>
      <w:numFmt w:val="lowerLetter"/>
      <w:lvlText w:val="%5."/>
      <w:lvlJc w:val="left"/>
      <w:pPr>
        <w:ind w:left="4366" w:hanging="360"/>
      </w:pPr>
    </w:lvl>
    <w:lvl w:ilvl="5" w:tplc="0415001B" w:tentative="1">
      <w:start w:val="1"/>
      <w:numFmt w:val="lowerRoman"/>
      <w:lvlText w:val="%6."/>
      <w:lvlJc w:val="right"/>
      <w:pPr>
        <w:ind w:left="5086" w:hanging="180"/>
      </w:pPr>
    </w:lvl>
    <w:lvl w:ilvl="6" w:tplc="0415000F" w:tentative="1">
      <w:start w:val="1"/>
      <w:numFmt w:val="decimal"/>
      <w:lvlText w:val="%7."/>
      <w:lvlJc w:val="left"/>
      <w:pPr>
        <w:ind w:left="5806" w:hanging="360"/>
      </w:pPr>
    </w:lvl>
    <w:lvl w:ilvl="7" w:tplc="04150019" w:tentative="1">
      <w:start w:val="1"/>
      <w:numFmt w:val="lowerLetter"/>
      <w:lvlText w:val="%8."/>
      <w:lvlJc w:val="left"/>
      <w:pPr>
        <w:ind w:left="6526" w:hanging="360"/>
      </w:pPr>
    </w:lvl>
    <w:lvl w:ilvl="8" w:tplc="0415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35" w15:restartNumberingAfterBreak="0">
    <w:nsid w:val="78B752FB"/>
    <w:multiLevelType w:val="hybridMultilevel"/>
    <w:tmpl w:val="790C3CF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6" w15:restartNumberingAfterBreak="0">
    <w:nsid w:val="78D146FC"/>
    <w:multiLevelType w:val="multilevel"/>
    <w:tmpl w:val="9E8A9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 w15:restartNumberingAfterBreak="0">
    <w:nsid w:val="79074511"/>
    <w:multiLevelType w:val="hybridMultilevel"/>
    <w:tmpl w:val="0B8E8F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8" w15:restartNumberingAfterBreak="0">
    <w:nsid w:val="792F50B8"/>
    <w:multiLevelType w:val="multilevel"/>
    <w:tmpl w:val="C3424F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4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4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 w15:restartNumberingAfterBreak="0">
    <w:nsid w:val="794223E4"/>
    <w:multiLevelType w:val="multilevel"/>
    <w:tmpl w:val="449EB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 w15:restartNumberingAfterBreak="0">
    <w:nsid w:val="7A170F11"/>
    <w:multiLevelType w:val="multilevel"/>
    <w:tmpl w:val="1AEAE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 w15:restartNumberingAfterBreak="0">
    <w:nsid w:val="7B774D3B"/>
    <w:multiLevelType w:val="multilevel"/>
    <w:tmpl w:val="1040A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 w15:restartNumberingAfterBreak="0">
    <w:nsid w:val="7D823B69"/>
    <w:multiLevelType w:val="hybridMultilevel"/>
    <w:tmpl w:val="B8A64264"/>
    <w:lvl w:ilvl="0" w:tplc="04150011">
      <w:start w:val="1"/>
      <w:numFmt w:val="decimal"/>
      <w:lvlText w:val="%1)"/>
      <w:lvlJc w:val="left"/>
      <w:pPr>
        <w:ind w:left="5466" w:hanging="360"/>
      </w:pPr>
    </w:lvl>
    <w:lvl w:ilvl="1" w:tplc="04150019" w:tentative="1">
      <w:start w:val="1"/>
      <w:numFmt w:val="lowerLetter"/>
      <w:lvlText w:val="%2."/>
      <w:lvlJc w:val="left"/>
      <w:pPr>
        <w:ind w:left="6186" w:hanging="360"/>
      </w:pPr>
    </w:lvl>
    <w:lvl w:ilvl="2" w:tplc="0415001B" w:tentative="1">
      <w:start w:val="1"/>
      <w:numFmt w:val="lowerRoman"/>
      <w:lvlText w:val="%3."/>
      <w:lvlJc w:val="right"/>
      <w:pPr>
        <w:ind w:left="6906" w:hanging="180"/>
      </w:pPr>
    </w:lvl>
    <w:lvl w:ilvl="3" w:tplc="04150011">
      <w:start w:val="1"/>
      <w:numFmt w:val="decimal"/>
      <w:lvlText w:val="%4)"/>
      <w:lvlJc w:val="left"/>
      <w:pPr>
        <w:ind w:left="7626" w:hanging="360"/>
      </w:pPr>
    </w:lvl>
    <w:lvl w:ilvl="4" w:tplc="04150019" w:tentative="1">
      <w:start w:val="1"/>
      <w:numFmt w:val="lowerLetter"/>
      <w:lvlText w:val="%5."/>
      <w:lvlJc w:val="left"/>
      <w:pPr>
        <w:ind w:left="8346" w:hanging="360"/>
      </w:pPr>
    </w:lvl>
    <w:lvl w:ilvl="5" w:tplc="0415001B" w:tentative="1">
      <w:start w:val="1"/>
      <w:numFmt w:val="lowerRoman"/>
      <w:lvlText w:val="%6."/>
      <w:lvlJc w:val="right"/>
      <w:pPr>
        <w:ind w:left="9066" w:hanging="180"/>
      </w:pPr>
    </w:lvl>
    <w:lvl w:ilvl="6" w:tplc="0415000F" w:tentative="1">
      <w:start w:val="1"/>
      <w:numFmt w:val="decimal"/>
      <w:lvlText w:val="%7."/>
      <w:lvlJc w:val="left"/>
      <w:pPr>
        <w:ind w:left="9786" w:hanging="360"/>
      </w:pPr>
    </w:lvl>
    <w:lvl w:ilvl="7" w:tplc="04150019" w:tentative="1">
      <w:start w:val="1"/>
      <w:numFmt w:val="lowerLetter"/>
      <w:lvlText w:val="%8."/>
      <w:lvlJc w:val="left"/>
      <w:pPr>
        <w:ind w:left="10506" w:hanging="360"/>
      </w:pPr>
    </w:lvl>
    <w:lvl w:ilvl="8" w:tplc="0415001B" w:tentative="1">
      <w:start w:val="1"/>
      <w:numFmt w:val="lowerRoman"/>
      <w:lvlText w:val="%9."/>
      <w:lvlJc w:val="right"/>
      <w:pPr>
        <w:ind w:left="11226" w:hanging="180"/>
      </w:pPr>
    </w:lvl>
  </w:abstractNum>
  <w:abstractNum w:abstractNumId="243" w15:restartNumberingAfterBreak="0">
    <w:nsid w:val="7D9C1D5A"/>
    <w:multiLevelType w:val="multilevel"/>
    <w:tmpl w:val="E8360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 w15:restartNumberingAfterBreak="0">
    <w:nsid w:val="7DFD1425"/>
    <w:multiLevelType w:val="multilevel"/>
    <w:tmpl w:val="FDE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 w15:restartNumberingAfterBreak="0">
    <w:nsid w:val="7E136CB8"/>
    <w:multiLevelType w:val="multilevel"/>
    <w:tmpl w:val="1A4411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 w15:restartNumberingAfterBreak="0">
    <w:nsid w:val="7E49181A"/>
    <w:multiLevelType w:val="hybridMultilevel"/>
    <w:tmpl w:val="A844C9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7" w15:restartNumberingAfterBreak="0">
    <w:nsid w:val="7F1A6510"/>
    <w:multiLevelType w:val="multilevel"/>
    <w:tmpl w:val="D494B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 w15:restartNumberingAfterBreak="0">
    <w:nsid w:val="7F2752C7"/>
    <w:multiLevelType w:val="hybridMultilevel"/>
    <w:tmpl w:val="09382142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1">
      <w:start w:val="1"/>
      <w:numFmt w:val="decimal"/>
      <w:lvlText w:val="%2)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49" w15:restartNumberingAfterBreak="0">
    <w:nsid w:val="7F913EE3"/>
    <w:multiLevelType w:val="multilevel"/>
    <w:tmpl w:val="08BEA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 w15:restartNumberingAfterBreak="0">
    <w:nsid w:val="7FFE070A"/>
    <w:multiLevelType w:val="multilevel"/>
    <w:tmpl w:val="932EE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2"/>
  </w:num>
  <w:num w:numId="2">
    <w:abstractNumId w:val="241"/>
  </w:num>
  <w:num w:numId="3">
    <w:abstractNumId w:val="240"/>
  </w:num>
  <w:num w:numId="4">
    <w:abstractNumId w:val="78"/>
  </w:num>
  <w:num w:numId="5">
    <w:abstractNumId w:val="213"/>
    <w:lvlOverride w:ilvl="0">
      <w:lvl w:ilvl="0">
        <w:numFmt w:val="decimal"/>
        <w:lvlText w:val="%1."/>
        <w:lvlJc w:val="left"/>
      </w:lvl>
    </w:lvlOverride>
  </w:num>
  <w:num w:numId="6">
    <w:abstractNumId w:val="247"/>
  </w:num>
  <w:num w:numId="7">
    <w:abstractNumId w:val="76"/>
  </w:num>
  <w:num w:numId="8">
    <w:abstractNumId w:val="100"/>
    <w:lvlOverride w:ilvl="0">
      <w:lvl w:ilvl="0">
        <w:start w:val="1"/>
        <w:numFmt w:val="decimal"/>
        <w:lvlText w:val="%1)"/>
        <w:lvlJc w:val="left"/>
        <w:pPr>
          <w:ind w:left="2160" w:hanging="360"/>
        </w:pPr>
      </w:lvl>
    </w:lvlOverride>
    <w:lvlOverride w:ilvl="1">
      <w:lvl w:ilvl="1">
        <w:start w:val="1"/>
        <w:numFmt w:val="decimal"/>
        <w:lvlText w:val="%2)"/>
        <w:lvlJc w:val="left"/>
        <w:pPr>
          <w:ind w:left="2880" w:hanging="360"/>
        </w:pPr>
        <w:rPr>
          <w:rFonts w:ascii="Times New Roman" w:eastAsia="Times New Roman" w:hAnsi="Times New Roman" w:cs="Times New Roman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36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43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50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7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64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72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920" w:hanging="180"/>
        </w:pPr>
      </w:lvl>
    </w:lvlOverride>
  </w:num>
  <w:num w:numId="9">
    <w:abstractNumId w:val="32"/>
    <w:lvlOverride w:ilvl="0">
      <w:lvl w:ilvl="0">
        <w:numFmt w:val="decimal"/>
        <w:lvlText w:val="%1."/>
        <w:lvlJc w:val="left"/>
      </w:lvl>
    </w:lvlOverride>
  </w:num>
  <w:num w:numId="10">
    <w:abstractNumId w:val="46"/>
  </w:num>
  <w:num w:numId="11">
    <w:abstractNumId w:val="193"/>
    <w:lvlOverride w:ilvl="0">
      <w:lvl w:ilvl="0">
        <w:numFmt w:val="decimal"/>
        <w:lvlText w:val="%1."/>
        <w:lvlJc w:val="left"/>
      </w:lvl>
    </w:lvlOverride>
  </w:num>
  <w:num w:numId="12">
    <w:abstractNumId w:val="179"/>
  </w:num>
  <w:num w:numId="13">
    <w:abstractNumId w:val="144"/>
  </w:num>
  <w:num w:numId="14">
    <w:abstractNumId w:val="169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5">
    <w:abstractNumId w:val="245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>
    <w:abstractNumId w:val="39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7">
    <w:abstractNumId w:val="183"/>
  </w:num>
  <w:num w:numId="18">
    <w:abstractNumId w:val="203"/>
  </w:num>
  <w:num w:numId="19">
    <w:abstractNumId w:val="166"/>
    <w:lvlOverride w:ilvl="0">
      <w:lvl w:ilvl="0">
        <w:start w:val="1"/>
        <w:numFmt w:val="decimal"/>
        <w:lvlText w:val="%1)"/>
        <w:lvlJc w:val="left"/>
        <w:pPr>
          <w:ind w:left="2160" w:hanging="360"/>
        </w:pPr>
      </w:lvl>
    </w:lvlOverride>
    <w:lvlOverride w:ilvl="1">
      <w:lvl w:ilvl="1">
        <w:start w:val="1"/>
        <w:numFmt w:val="decimal"/>
        <w:lvlText w:val="%2)"/>
        <w:lvlJc w:val="left"/>
        <w:pPr>
          <w:ind w:left="2880" w:hanging="360"/>
        </w:pPr>
        <w:rPr>
          <w:rFonts w:ascii="Times New Roman" w:eastAsia="Times New Roman" w:hAnsi="Times New Roman" w:cs="Times New Roman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36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43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50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7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64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72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920" w:hanging="180"/>
        </w:pPr>
      </w:lvl>
    </w:lvlOverride>
  </w:num>
  <w:num w:numId="20">
    <w:abstractNumId w:val="2"/>
    <w:lvlOverride w:ilvl="0">
      <w:lvl w:ilvl="0">
        <w:numFmt w:val="decimal"/>
        <w:lvlText w:val="%1."/>
        <w:lvlJc w:val="left"/>
      </w:lvl>
    </w:lvlOverride>
  </w:num>
  <w:num w:numId="21">
    <w:abstractNumId w:val="38"/>
    <w:lvlOverride w:ilvl="0">
      <w:lvl w:ilvl="0">
        <w:numFmt w:val="decimal"/>
        <w:lvlText w:val="%1."/>
        <w:lvlJc w:val="left"/>
      </w:lvl>
    </w:lvlOverride>
  </w:num>
  <w:num w:numId="22">
    <w:abstractNumId w:val="109"/>
    <w:lvlOverride w:ilvl="0">
      <w:lvl w:ilvl="0">
        <w:numFmt w:val="decimal"/>
        <w:lvlText w:val="%1."/>
        <w:lvlJc w:val="left"/>
      </w:lvl>
    </w:lvlOverride>
  </w:num>
  <w:num w:numId="23">
    <w:abstractNumId w:val="131"/>
  </w:num>
  <w:num w:numId="24">
    <w:abstractNumId w:val="172"/>
    <w:lvlOverride w:ilvl="0">
      <w:lvl w:ilvl="0">
        <w:numFmt w:val="decimal"/>
        <w:lvlText w:val="%1."/>
        <w:lvlJc w:val="left"/>
      </w:lvl>
    </w:lvlOverride>
  </w:num>
  <w:num w:numId="25">
    <w:abstractNumId w:val="108"/>
    <w:lvlOverride w:ilvl="0">
      <w:lvl w:ilvl="0">
        <w:numFmt w:val="decimal"/>
        <w:lvlText w:val="%1."/>
        <w:lvlJc w:val="left"/>
      </w:lvl>
    </w:lvlOverride>
  </w:num>
  <w:num w:numId="26">
    <w:abstractNumId w:val="21"/>
    <w:lvlOverride w:ilvl="0">
      <w:lvl w:ilvl="0">
        <w:numFmt w:val="decimal"/>
        <w:lvlText w:val="%1."/>
        <w:lvlJc w:val="left"/>
      </w:lvl>
    </w:lvlOverride>
  </w:num>
  <w:num w:numId="27">
    <w:abstractNumId w:val="54"/>
    <w:lvlOverride w:ilvl="0">
      <w:lvl w:ilvl="0">
        <w:numFmt w:val="decimal"/>
        <w:lvlText w:val="%1."/>
        <w:lvlJc w:val="left"/>
      </w:lvl>
    </w:lvlOverride>
  </w:num>
  <w:num w:numId="28">
    <w:abstractNumId w:val="103"/>
    <w:lvlOverride w:ilvl="0">
      <w:lvl w:ilvl="0">
        <w:numFmt w:val="decimal"/>
        <w:lvlText w:val="%1."/>
        <w:lvlJc w:val="left"/>
      </w:lvl>
    </w:lvlOverride>
  </w:num>
  <w:num w:numId="29">
    <w:abstractNumId w:val="75"/>
    <w:lvlOverride w:ilvl="0">
      <w:lvl w:ilvl="0">
        <w:numFmt w:val="decimal"/>
        <w:lvlText w:val="%1."/>
        <w:lvlJc w:val="left"/>
      </w:lvl>
    </w:lvlOverride>
  </w:num>
  <w:num w:numId="30">
    <w:abstractNumId w:val="59"/>
    <w:lvlOverride w:ilvl="0">
      <w:lvl w:ilvl="0">
        <w:numFmt w:val="decimal"/>
        <w:lvlText w:val="%1."/>
        <w:lvlJc w:val="left"/>
      </w:lvl>
    </w:lvlOverride>
  </w:num>
  <w:num w:numId="31">
    <w:abstractNumId w:val="107"/>
    <w:lvlOverride w:ilvl="0">
      <w:lvl w:ilvl="0">
        <w:numFmt w:val="decimal"/>
        <w:lvlText w:val="%1."/>
        <w:lvlJc w:val="left"/>
      </w:lvl>
    </w:lvlOverride>
  </w:num>
  <w:num w:numId="32">
    <w:abstractNumId w:val="194"/>
  </w:num>
  <w:num w:numId="33">
    <w:abstractNumId w:val="150"/>
    <w:lvlOverride w:ilvl="0">
      <w:lvl w:ilvl="0">
        <w:numFmt w:val="decimal"/>
        <w:lvlText w:val="%1."/>
        <w:lvlJc w:val="left"/>
      </w:lvl>
    </w:lvlOverride>
  </w:num>
  <w:num w:numId="34">
    <w:abstractNumId w:val="128"/>
    <w:lvlOverride w:ilvl="0">
      <w:lvl w:ilvl="0">
        <w:numFmt w:val="decimal"/>
        <w:lvlText w:val="%1."/>
        <w:lvlJc w:val="left"/>
      </w:lvl>
    </w:lvlOverride>
  </w:num>
  <w:num w:numId="35">
    <w:abstractNumId w:val="206"/>
  </w:num>
  <w:num w:numId="36">
    <w:abstractNumId w:val="170"/>
    <w:lvlOverride w:ilvl="0">
      <w:lvl w:ilvl="0">
        <w:numFmt w:val="decimal"/>
        <w:lvlText w:val="%1."/>
        <w:lvlJc w:val="left"/>
      </w:lvl>
    </w:lvlOverride>
  </w:num>
  <w:num w:numId="37">
    <w:abstractNumId w:val="189"/>
    <w:lvlOverride w:ilvl="0">
      <w:lvl w:ilvl="0">
        <w:numFmt w:val="decimal"/>
        <w:lvlText w:val="%1."/>
        <w:lvlJc w:val="left"/>
      </w:lvl>
    </w:lvlOverride>
  </w:num>
  <w:num w:numId="38">
    <w:abstractNumId w:val="217"/>
  </w:num>
  <w:num w:numId="39">
    <w:abstractNumId w:val="24"/>
  </w:num>
  <w:num w:numId="40">
    <w:abstractNumId w:val="209"/>
  </w:num>
  <w:num w:numId="41">
    <w:abstractNumId w:val="182"/>
  </w:num>
  <w:num w:numId="42">
    <w:abstractNumId w:val="89"/>
  </w:num>
  <w:num w:numId="43">
    <w:abstractNumId w:val="113"/>
    <w:lvlOverride w:ilvl="0">
      <w:lvl w:ilvl="0">
        <w:numFmt w:val="decimal"/>
        <w:lvlText w:val="%1."/>
        <w:lvlJc w:val="left"/>
      </w:lvl>
    </w:lvlOverride>
  </w:num>
  <w:num w:numId="44">
    <w:abstractNumId w:val="19"/>
    <w:lvlOverride w:ilvl="0">
      <w:lvl w:ilvl="0">
        <w:numFmt w:val="decimal"/>
        <w:lvlText w:val="%1."/>
        <w:lvlJc w:val="left"/>
      </w:lvl>
    </w:lvlOverride>
  </w:num>
  <w:num w:numId="45">
    <w:abstractNumId w:val="221"/>
    <w:lvlOverride w:ilvl="0">
      <w:lvl w:ilvl="0">
        <w:numFmt w:val="decimal"/>
        <w:lvlText w:val="%1."/>
        <w:lvlJc w:val="left"/>
      </w:lvl>
    </w:lvlOverride>
  </w:num>
  <w:num w:numId="46">
    <w:abstractNumId w:val="37"/>
  </w:num>
  <w:num w:numId="47">
    <w:abstractNumId w:val="93"/>
  </w:num>
  <w:num w:numId="48">
    <w:abstractNumId w:val="67"/>
  </w:num>
  <w:num w:numId="49">
    <w:abstractNumId w:val="106"/>
  </w:num>
  <w:num w:numId="50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%7."/>
        <w:lvlJc w:val="left"/>
      </w:lvl>
    </w:lvlOverride>
  </w:num>
  <w:num w:numId="51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%7."/>
        <w:lvlJc w:val="left"/>
      </w:lvl>
    </w:lvlOverride>
  </w:num>
  <w:num w:numId="52">
    <w:abstractNumId w:val="23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%7."/>
        <w:lvlJc w:val="left"/>
      </w:lvl>
    </w:lvlOverride>
  </w:num>
  <w:num w:numId="53">
    <w:abstractNumId w:val="5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%7."/>
        <w:lvlJc w:val="left"/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54">
    <w:abstractNumId w:val="220"/>
  </w:num>
  <w:num w:numId="55">
    <w:abstractNumId w:val="3"/>
  </w:num>
  <w:num w:numId="56">
    <w:abstractNumId w:val="243"/>
  </w:num>
  <w:num w:numId="57">
    <w:abstractNumId w:val="11"/>
  </w:num>
  <w:num w:numId="58">
    <w:abstractNumId w:val="147"/>
  </w:num>
  <w:num w:numId="59">
    <w:abstractNumId w:val="147"/>
    <w:lvlOverride w:ilvl="0">
      <w:lvl w:ilvl="0">
        <w:start w:val="1"/>
        <w:numFmt w:val="lowerLetter"/>
        <w:lvlText w:val="%1)"/>
        <w:lvlJc w:val="left"/>
        <w:pPr>
          <w:ind w:left="108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1800" w:hanging="360"/>
        </w:pPr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24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96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68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40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12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840" w:hanging="180"/>
        </w:pPr>
      </w:lvl>
    </w:lvlOverride>
  </w:num>
  <w:num w:numId="60">
    <w:abstractNumId w:val="181"/>
  </w:num>
  <w:num w:numId="61">
    <w:abstractNumId w:val="244"/>
  </w:num>
  <w:num w:numId="62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%7."/>
        <w:lvlJc w:val="left"/>
      </w:lvl>
    </w:lvlOverride>
  </w:num>
  <w:num w:numId="63">
    <w:abstractNumId w:val="126"/>
  </w:num>
  <w:num w:numId="64">
    <w:abstractNumId w:val="149"/>
  </w:num>
  <w:num w:numId="65">
    <w:abstractNumId w:val="96"/>
  </w:num>
  <w:num w:numId="66">
    <w:abstractNumId w:val="4"/>
  </w:num>
  <w:num w:numId="67">
    <w:abstractNumId w:val="196"/>
    <w:lvlOverride w:ilvl="0">
      <w:lvl w:ilvl="0">
        <w:numFmt w:val="decimal"/>
        <w:lvlText w:val="%1."/>
        <w:lvlJc w:val="left"/>
      </w:lvl>
    </w:lvlOverride>
  </w:num>
  <w:num w:numId="68">
    <w:abstractNumId w:val="188"/>
    <w:lvlOverride w:ilvl="0">
      <w:lvl w:ilvl="0">
        <w:numFmt w:val="decimal"/>
        <w:lvlText w:val="%1."/>
        <w:lvlJc w:val="left"/>
      </w:lvl>
    </w:lvlOverride>
  </w:num>
  <w:num w:numId="69">
    <w:abstractNumId w:val="44"/>
  </w:num>
  <w:num w:numId="70">
    <w:abstractNumId w:val="210"/>
    <w:lvlOverride w:ilvl="0">
      <w:lvl w:ilvl="0">
        <w:numFmt w:val="decimal"/>
        <w:lvlText w:val="%1."/>
        <w:lvlJc w:val="left"/>
      </w:lvl>
    </w:lvlOverride>
  </w:num>
  <w:num w:numId="71">
    <w:abstractNumId w:val="116"/>
    <w:lvlOverride w:ilvl="0">
      <w:lvl w:ilvl="0">
        <w:numFmt w:val="decimal"/>
        <w:lvlText w:val="%1."/>
        <w:lvlJc w:val="left"/>
      </w:lvl>
    </w:lvlOverride>
  </w:num>
  <w:num w:numId="72">
    <w:abstractNumId w:val="167"/>
    <w:lvlOverride w:ilvl="0">
      <w:lvl w:ilvl="0">
        <w:numFmt w:val="decimal"/>
        <w:lvlText w:val="%1."/>
        <w:lvlJc w:val="left"/>
      </w:lvl>
    </w:lvlOverride>
  </w:num>
  <w:num w:numId="73">
    <w:abstractNumId w:val="218"/>
    <w:lvlOverride w:ilvl="0">
      <w:lvl w:ilvl="0">
        <w:numFmt w:val="decimal"/>
        <w:lvlText w:val="%1."/>
        <w:lvlJc w:val="left"/>
      </w:lvl>
    </w:lvlOverride>
  </w:num>
  <w:num w:numId="74">
    <w:abstractNumId w:val="178"/>
  </w:num>
  <w:num w:numId="75">
    <w:abstractNumId w:val="153"/>
    <w:lvlOverride w:ilvl="0">
      <w:lvl w:ilvl="0">
        <w:numFmt w:val="decimal"/>
        <w:lvlText w:val="%1."/>
        <w:lvlJc w:val="left"/>
      </w:lvl>
    </w:lvlOverride>
  </w:num>
  <w:num w:numId="76">
    <w:abstractNumId w:val="224"/>
  </w:num>
  <w:num w:numId="77">
    <w:abstractNumId w:val="63"/>
  </w:num>
  <w:num w:numId="78">
    <w:abstractNumId w:val="1"/>
    <w:lvlOverride w:ilvl="0">
      <w:lvl w:ilvl="0">
        <w:numFmt w:val="decimal"/>
        <w:lvlText w:val="%1."/>
        <w:lvlJc w:val="left"/>
      </w:lvl>
    </w:lvlOverride>
  </w:num>
  <w:num w:numId="79">
    <w:abstractNumId w:val="120"/>
    <w:lvlOverride w:ilvl="0">
      <w:lvl w:ilvl="0">
        <w:numFmt w:val="decimal"/>
        <w:lvlText w:val="%1."/>
        <w:lvlJc w:val="left"/>
      </w:lvl>
    </w:lvlOverride>
  </w:num>
  <w:num w:numId="80">
    <w:abstractNumId w:val="20"/>
  </w:num>
  <w:num w:numId="81">
    <w:abstractNumId w:val="186"/>
  </w:num>
  <w:num w:numId="82">
    <w:abstractNumId w:val="97"/>
  </w:num>
  <w:num w:numId="83">
    <w:abstractNumId w:val="88"/>
  </w:num>
  <w:num w:numId="84">
    <w:abstractNumId w:val="142"/>
  </w:num>
  <w:num w:numId="85">
    <w:abstractNumId w:val="101"/>
  </w:num>
  <w:num w:numId="86">
    <w:abstractNumId w:val="212"/>
  </w:num>
  <w:num w:numId="87">
    <w:abstractNumId w:val="200"/>
  </w:num>
  <w:num w:numId="88">
    <w:abstractNumId w:val="174"/>
  </w:num>
  <w:num w:numId="89">
    <w:abstractNumId w:val="99"/>
  </w:num>
  <w:num w:numId="90">
    <w:abstractNumId w:val="72"/>
  </w:num>
  <w:num w:numId="91">
    <w:abstractNumId w:val="165"/>
  </w:num>
  <w:num w:numId="92">
    <w:abstractNumId w:val="239"/>
  </w:num>
  <w:num w:numId="93">
    <w:abstractNumId w:val="30"/>
  </w:num>
  <w:num w:numId="94">
    <w:abstractNumId w:val="64"/>
  </w:num>
  <w:num w:numId="95">
    <w:abstractNumId w:val="139"/>
  </w:num>
  <w:num w:numId="96">
    <w:abstractNumId w:val="92"/>
  </w:num>
  <w:num w:numId="97">
    <w:abstractNumId w:val="158"/>
  </w:num>
  <w:num w:numId="98">
    <w:abstractNumId w:val="14"/>
  </w:num>
  <w:num w:numId="99">
    <w:abstractNumId w:val="133"/>
  </w:num>
  <w:num w:numId="100">
    <w:abstractNumId w:val="13"/>
  </w:num>
  <w:num w:numId="101">
    <w:abstractNumId w:val="207"/>
  </w:num>
  <w:num w:numId="102">
    <w:abstractNumId w:val="18"/>
  </w:num>
  <w:num w:numId="103">
    <w:abstractNumId w:val="31"/>
  </w:num>
  <w:num w:numId="104">
    <w:abstractNumId w:val="23"/>
  </w:num>
  <w:num w:numId="105">
    <w:abstractNumId w:val="137"/>
  </w:num>
  <w:num w:numId="106">
    <w:abstractNumId w:val="83"/>
  </w:num>
  <w:num w:numId="107">
    <w:abstractNumId w:val="175"/>
  </w:num>
  <w:num w:numId="108">
    <w:abstractNumId w:val="82"/>
  </w:num>
  <w:num w:numId="109">
    <w:abstractNumId w:val="11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lowerLetter"/>
        <w:lvlText w:val="%3."/>
        <w:lvlJc w:val="left"/>
      </w:lvl>
    </w:lvlOverride>
  </w:num>
  <w:num w:numId="110">
    <w:abstractNumId w:val="8"/>
  </w:num>
  <w:num w:numId="111">
    <w:abstractNumId w:val="60"/>
  </w:num>
  <w:num w:numId="112">
    <w:abstractNumId w:val="138"/>
  </w:num>
  <w:num w:numId="113">
    <w:abstractNumId w:val="140"/>
  </w:num>
  <w:num w:numId="114">
    <w:abstractNumId w:val="70"/>
  </w:num>
  <w:num w:numId="115">
    <w:abstractNumId w:val="204"/>
  </w:num>
  <w:num w:numId="116">
    <w:abstractNumId w:val="84"/>
  </w:num>
  <w:num w:numId="117">
    <w:abstractNumId w:val="91"/>
  </w:num>
  <w:num w:numId="118">
    <w:abstractNumId w:val="216"/>
  </w:num>
  <w:num w:numId="119">
    <w:abstractNumId w:val="250"/>
  </w:num>
  <w:num w:numId="120">
    <w:abstractNumId w:val="232"/>
  </w:num>
  <w:num w:numId="121">
    <w:abstractNumId w:val="219"/>
  </w:num>
  <w:num w:numId="122">
    <w:abstractNumId w:val="151"/>
  </w:num>
  <w:num w:numId="123">
    <w:abstractNumId w:val="136"/>
  </w:num>
  <w:num w:numId="124">
    <w:abstractNumId w:val="227"/>
  </w:num>
  <w:num w:numId="125">
    <w:abstractNumId w:val="184"/>
  </w:num>
  <w:num w:numId="126">
    <w:abstractNumId w:val="94"/>
    <w:lvlOverride w:ilvl="0">
      <w:lvl w:ilvl="0">
        <w:numFmt w:val="decimal"/>
        <w:lvlText w:val="%1."/>
        <w:lvlJc w:val="left"/>
      </w:lvl>
    </w:lvlOverride>
  </w:num>
  <w:num w:numId="127">
    <w:abstractNumId w:val="94"/>
    <w:lvlOverride w:ilvl="0">
      <w:lvl w:ilvl="0">
        <w:start w:val="1"/>
        <w:numFmt w:val="decimal"/>
        <w:lvlText w:val="%1)"/>
        <w:lvlJc w:val="left"/>
        <w:pPr>
          <w:ind w:left="2160" w:hanging="360"/>
        </w:pPr>
      </w:lvl>
    </w:lvlOverride>
    <w:lvlOverride w:ilvl="1">
      <w:lvl w:ilvl="1">
        <w:start w:val="1"/>
        <w:numFmt w:val="decimal"/>
        <w:lvlText w:val="%2)"/>
        <w:lvlJc w:val="left"/>
        <w:pPr>
          <w:ind w:left="2880" w:hanging="360"/>
        </w:pPr>
        <w:rPr>
          <w:rFonts w:ascii="Times New Roman" w:eastAsia="Times New Roman" w:hAnsi="Times New Roman" w:cs="Times New Roman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36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43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50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7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64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72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920" w:hanging="180"/>
        </w:pPr>
      </w:lvl>
    </w:lvlOverride>
  </w:num>
  <w:num w:numId="128">
    <w:abstractNumId w:val="35"/>
  </w:num>
  <w:num w:numId="129">
    <w:abstractNumId w:val="16"/>
  </w:num>
  <w:num w:numId="130">
    <w:abstractNumId w:val="146"/>
  </w:num>
  <w:num w:numId="131">
    <w:abstractNumId w:val="87"/>
  </w:num>
  <w:num w:numId="132">
    <w:abstractNumId w:val="115"/>
  </w:num>
  <w:num w:numId="133">
    <w:abstractNumId w:val="202"/>
  </w:num>
  <w:num w:numId="134">
    <w:abstractNumId w:val="43"/>
  </w:num>
  <w:num w:numId="135">
    <w:abstractNumId w:val="43"/>
    <w:lvlOverride w:ilvl="0">
      <w:lvl w:ilvl="0">
        <w:start w:val="1"/>
        <w:numFmt w:val="lowerLetter"/>
        <w:lvlText w:val="%1)"/>
        <w:lvlJc w:val="left"/>
        <w:pPr>
          <w:ind w:left="360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4320" w:hanging="360"/>
        </w:pPr>
      </w:lvl>
    </w:lvlOverride>
    <w:lvlOverride w:ilvl="2">
      <w:lvl w:ilvl="2">
        <w:start w:val="1"/>
        <w:numFmt w:val="lowerLetter"/>
        <w:lvlText w:val="%3)"/>
        <w:lvlJc w:val="right"/>
        <w:pPr>
          <w:ind w:left="5040" w:hanging="180"/>
        </w:pPr>
        <w:rPr>
          <w:rFonts w:ascii="Times New Roman" w:eastAsia="Times New Roman" w:hAnsi="Times New Roman" w:cs="Times New Roman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576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648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720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792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864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9360" w:hanging="180"/>
        </w:pPr>
      </w:lvl>
    </w:lvlOverride>
  </w:num>
  <w:num w:numId="136">
    <w:abstractNumId w:val="117"/>
  </w:num>
  <w:num w:numId="137">
    <w:abstractNumId w:val="62"/>
  </w:num>
  <w:num w:numId="138">
    <w:abstractNumId w:val="121"/>
  </w:num>
  <w:num w:numId="139">
    <w:abstractNumId w:val="26"/>
  </w:num>
  <w:num w:numId="140">
    <w:abstractNumId w:val="161"/>
    <w:lvlOverride w:ilvl="0">
      <w:lvl w:ilvl="0">
        <w:numFmt w:val="decimal"/>
        <w:lvlText w:val="%1."/>
        <w:lvlJc w:val="left"/>
      </w:lvl>
    </w:lvlOverride>
  </w:num>
  <w:num w:numId="141">
    <w:abstractNumId w:val="161"/>
    <w:lvlOverride w:ilvl="0">
      <w:lvl w:ilvl="0">
        <w:numFmt w:val="decimal"/>
        <w:lvlText w:val="%1."/>
        <w:lvlJc w:val="left"/>
      </w:lvl>
    </w:lvlOverride>
  </w:num>
  <w:num w:numId="142">
    <w:abstractNumId w:val="161"/>
    <w:lvlOverride w:ilvl="0">
      <w:lvl w:ilvl="0">
        <w:numFmt w:val="decimal"/>
        <w:lvlText w:val="%1."/>
        <w:lvlJc w:val="left"/>
      </w:lvl>
    </w:lvlOverride>
  </w:num>
  <w:num w:numId="143">
    <w:abstractNumId w:val="68"/>
  </w:num>
  <w:num w:numId="144">
    <w:abstractNumId w:val="86"/>
  </w:num>
  <w:num w:numId="145">
    <w:abstractNumId w:val="233"/>
  </w:num>
  <w:num w:numId="146">
    <w:abstractNumId w:val="173"/>
  </w:num>
  <w:num w:numId="147">
    <w:abstractNumId w:val="148"/>
  </w:num>
  <w:num w:numId="148">
    <w:abstractNumId w:val="249"/>
  </w:num>
  <w:num w:numId="149">
    <w:abstractNumId w:val="164"/>
  </w:num>
  <w:num w:numId="150">
    <w:abstractNumId w:val="159"/>
  </w:num>
  <w:num w:numId="151">
    <w:abstractNumId w:val="236"/>
  </w:num>
  <w:num w:numId="152">
    <w:abstractNumId w:val="168"/>
  </w:num>
  <w:num w:numId="153">
    <w:abstractNumId w:val="55"/>
  </w:num>
  <w:num w:numId="154">
    <w:abstractNumId w:val="156"/>
  </w:num>
  <w:num w:numId="155">
    <w:abstractNumId w:val="81"/>
  </w:num>
  <w:num w:numId="156">
    <w:abstractNumId w:val="33"/>
  </w:num>
  <w:num w:numId="157">
    <w:abstractNumId w:val="65"/>
  </w:num>
  <w:num w:numId="158">
    <w:abstractNumId w:val="225"/>
  </w:num>
  <w:num w:numId="159">
    <w:abstractNumId w:val="230"/>
  </w:num>
  <w:num w:numId="160">
    <w:abstractNumId w:val="119"/>
  </w:num>
  <w:num w:numId="161">
    <w:abstractNumId w:val="155"/>
  </w:num>
  <w:num w:numId="162">
    <w:abstractNumId w:val="98"/>
  </w:num>
  <w:num w:numId="163">
    <w:abstractNumId w:val="180"/>
  </w:num>
  <w:num w:numId="164">
    <w:abstractNumId w:val="226"/>
  </w:num>
  <w:num w:numId="165">
    <w:abstractNumId w:val="114"/>
  </w:num>
  <w:num w:numId="166">
    <w:abstractNumId w:val="229"/>
  </w:num>
  <w:num w:numId="167">
    <w:abstractNumId w:val="90"/>
  </w:num>
  <w:num w:numId="168">
    <w:abstractNumId w:val="41"/>
  </w:num>
  <w:num w:numId="169">
    <w:abstractNumId w:val="143"/>
  </w:num>
  <w:num w:numId="170">
    <w:abstractNumId w:val="163"/>
  </w:num>
  <w:num w:numId="171">
    <w:abstractNumId w:val="223"/>
    <w:lvlOverride w:ilvl="0">
      <w:lvl w:ilvl="0">
        <w:numFmt w:val="decimal"/>
        <w:lvlText w:val="%1."/>
        <w:lvlJc w:val="left"/>
      </w:lvl>
    </w:lvlOverride>
  </w:num>
  <w:num w:numId="172">
    <w:abstractNumId w:val="223"/>
    <w:lvlOverride w:ilvl="0">
      <w:lvl w:ilvl="0">
        <w:numFmt w:val="decimal"/>
        <w:lvlText w:val="%1."/>
        <w:lvlJc w:val="left"/>
      </w:lvl>
    </w:lvlOverride>
  </w:num>
  <w:num w:numId="173">
    <w:abstractNumId w:val="223"/>
    <w:lvlOverride w:ilvl="0">
      <w:lvl w:ilvl="0">
        <w:numFmt w:val="decimal"/>
        <w:lvlText w:val="%1."/>
        <w:lvlJc w:val="left"/>
      </w:lvl>
    </w:lvlOverride>
  </w:num>
  <w:num w:numId="174">
    <w:abstractNumId w:val="130"/>
  </w:num>
  <w:num w:numId="175">
    <w:abstractNumId w:val="160"/>
  </w:num>
  <w:num w:numId="176">
    <w:abstractNumId w:val="45"/>
  </w:num>
  <w:num w:numId="177">
    <w:abstractNumId w:val="215"/>
  </w:num>
  <w:num w:numId="178">
    <w:abstractNumId w:val="80"/>
  </w:num>
  <w:num w:numId="179">
    <w:abstractNumId w:val="231"/>
  </w:num>
  <w:num w:numId="180">
    <w:abstractNumId w:val="71"/>
  </w:num>
  <w:num w:numId="181">
    <w:abstractNumId w:val="49"/>
  </w:num>
  <w:num w:numId="182">
    <w:abstractNumId w:val="208"/>
  </w:num>
  <w:num w:numId="183">
    <w:abstractNumId w:val="191"/>
  </w:num>
  <w:num w:numId="184">
    <w:abstractNumId w:val="127"/>
  </w:num>
  <w:num w:numId="185">
    <w:abstractNumId w:val="125"/>
  </w:num>
  <w:num w:numId="186">
    <w:abstractNumId w:val="29"/>
  </w:num>
  <w:num w:numId="187">
    <w:abstractNumId w:val="85"/>
  </w:num>
  <w:num w:numId="188">
    <w:abstractNumId w:val="214"/>
  </w:num>
  <w:num w:numId="189">
    <w:abstractNumId w:val="47"/>
  </w:num>
  <w:num w:numId="190">
    <w:abstractNumId w:val="197"/>
  </w:num>
  <w:num w:numId="191">
    <w:abstractNumId w:val="58"/>
  </w:num>
  <w:num w:numId="192">
    <w:abstractNumId w:val="195"/>
  </w:num>
  <w:num w:numId="193">
    <w:abstractNumId w:val="162"/>
  </w:num>
  <w:num w:numId="194">
    <w:abstractNumId w:val="198"/>
  </w:num>
  <w:num w:numId="195">
    <w:abstractNumId w:val="102"/>
  </w:num>
  <w:num w:numId="196">
    <w:abstractNumId w:val="234"/>
  </w:num>
  <w:num w:numId="197">
    <w:abstractNumId w:val="66"/>
  </w:num>
  <w:num w:numId="198">
    <w:abstractNumId w:val="15"/>
  </w:num>
  <w:num w:numId="199">
    <w:abstractNumId w:val="157"/>
  </w:num>
  <w:num w:numId="200">
    <w:abstractNumId w:val="79"/>
  </w:num>
  <w:num w:numId="201">
    <w:abstractNumId w:val="152"/>
  </w:num>
  <w:num w:numId="202">
    <w:abstractNumId w:val="171"/>
  </w:num>
  <w:num w:numId="203">
    <w:abstractNumId w:val="154"/>
  </w:num>
  <w:num w:numId="204">
    <w:abstractNumId w:val="201"/>
  </w:num>
  <w:num w:numId="205">
    <w:abstractNumId w:val="185"/>
  </w:num>
  <w:num w:numId="206">
    <w:abstractNumId w:val="95"/>
  </w:num>
  <w:num w:numId="207">
    <w:abstractNumId w:val="0"/>
  </w:num>
  <w:num w:numId="208">
    <w:abstractNumId w:val="34"/>
  </w:num>
  <w:num w:numId="209">
    <w:abstractNumId w:val="242"/>
  </w:num>
  <w:num w:numId="210">
    <w:abstractNumId w:val="190"/>
  </w:num>
  <w:num w:numId="211">
    <w:abstractNumId w:val="69"/>
  </w:num>
  <w:num w:numId="212">
    <w:abstractNumId w:val="74"/>
  </w:num>
  <w:num w:numId="213">
    <w:abstractNumId w:val="211"/>
  </w:num>
  <w:num w:numId="214">
    <w:abstractNumId w:val="36"/>
  </w:num>
  <w:num w:numId="215">
    <w:abstractNumId w:val="12"/>
  </w:num>
  <w:num w:numId="216">
    <w:abstractNumId w:val="77"/>
  </w:num>
  <w:num w:numId="217">
    <w:abstractNumId w:val="52"/>
  </w:num>
  <w:num w:numId="218">
    <w:abstractNumId w:val="123"/>
  </w:num>
  <w:num w:numId="219">
    <w:abstractNumId w:val="129"/>
  </w:num>
  <w:num w:numId="220">
    <w:abstractNumId w:val="25"/>
  </w:num>
  <w:num w:numId="221">
    <w:abstractNumId w:val="176"/>
  </w:num>
  <w:num w:numId="222">
    <w:abstractNumId w:val="22"/>
  </w:num>
  <w:num w:numId="223">
    <w:abstractNumId w:val="48"/>
  </w:num>
  <w:num w:numId="224">
    <w:abstractNumId w:val="134"/>
  </w:num>
  <w:num w:numId="225">
    <w:abstractNumId w:val="105"/>
  </w:num>
  <w:num w:numId="226">
    <w:abstractNumId w:val="51"/>
  </w:num>
  <w:num w:numId="227">
    <w:abstractNumId w:val="248"/>
  </w:num>
  <w:num w:numId="228">
    <w:abstractNumId w:val="246"/>
  </w:num>
  <w:num w:numId="229">
    <w:abstractNumId w:val="118"/>
  </w:num>
  <w:num w:numId="230">
    <w:abstractNumId w:val="192"/>
  </w:num>
  <w:num w:numId="231">
    <w:abstractNumId w:val="5"/>
  </w:num>
  <w:num w:numId="232">
    <w:abstractNumId w:val="228"/>
  </w:num>
  <w:num w:numId="233">
    <w:abstractNumId w:val="237"/>
  </w:num>
  <w:num w:numId="234">
    <w:abstractNumId w:val="205"/>
  </w:num>
  <w:num w:numId="235">
    <w:abstractNumId w:val="111"/>
  </w:num>
  <w:num w:numId="236">
    <w:abstractNumId w:val="112"/>
  </w:num>
  <w:num w:numId="237">
    <w:abstractNumId w:val="135"/>
  </w:num>
  <w:num w:numId="238">
    <w:abstractNumId w:val="177"/>
  </w:num>
  <w:num w:numId="239">
    <w:abstractNumId w:val="27"/>
  </w:num>
  <w:num w:numId="240">
    <w:abstractNumId w:val="73"/>
  </w:num>
  <w:num w:numId="241">
    <w:abstractNumId w:val="42"/>
  </w:num>
  <w:num w:numId="242">
    <w:abstractNumId w:val="7"/>
  </w:num>
  <w:num w:numId="243">
    <w:abstractNumId w:val="235"/>
  </w:num>
  <w:num w:numId="244">
    <w:abstractNumId w:val="141"/>
  </w:num>
  <w:num w:numId="245">
    <w:abstractNumId w:val="222"/>
  </w:num>
  <w:num w:numId="246">
    <w:abstractNumId w:val="40"/>
  </w:num>
  <w:num w:numId="247">
    <w:abstractNumId w:val="57"/>
  </w:num>
  <w:num w:numId="248">
    <w:abstractNumId w:val="187"/>
  </w:num>
  <w:num w:numId="249">
    <w:abstractNumId w:val="104"/>
  </w:num>
  <w:num w:numId="250">
    <w:abstractNumId w:val="145"/>
  </w:num>
  <w:num w:numId="251">
    <w:abstractNumId w:val="53"/>
  </w:num>
  <w:num w:numId="252">
    <w:abstractNumId w:val="6"/>
  </w:num>
  <w:num w:numId="253">
    <w:abstractNumId w:val="61"/>
  </w:num>
  <w:num w:numId="25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5">
    <w:abstractNumId w:val="17"/>
  </w:num>
  <w:num w:numId="256">
    <w:abstractNumId w:val="199"/>
  </w:num>
  <w:num w:numId="257">
    <w:abstractNumId w:val="56"/>
  </w:num>
  <w:num w:numId="258">
    <w:abstractNumId w:val="122"/>
  </w:num>
  <w:num w:numId="259">
    <w:abstractNumId w:val="124"/>
  </w:num>
  <w:numIdMacAtCleanup w:val="2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728"/>
    <w:rsid w:val="00021220"/>
    <w:rsid w:val="00022A9C"/>
    <w:rsid w:val="000262EF"/>
    <w:rsid w:val="0004069E"/>
    <w:rsid w:val="00054F9E"/>
    <w:rsid w:val="0005554D"/>
    <w:rsid w:val="0006372D"/>
    <w:rsid w:val="000701C5"/>
    <w:rsid w:val="000874ED"/>
    <w:rsid w:val="000935C0"/>
    <w:rsid w:val="000A54E4"/>
    <w:rsid w:val="000B6F6E"/>
    <w:rsid w:val="000C4F14"/>
    <w:rsid w:val="000D04C0"/>
    <w:rsid w:val="000E440D"/>
    <w:rsid w:val="000F2F9B"/>
    <w:rsid w:val="000F48D8"/>
    <w:rsid w:val="001118A7"/>
    <w:rsid w:val="00127753"/>
    <w:rsid w:val="00130F6D"/>
    <w:rsid w:val="0015066A"/>
    <w:rsid w:val="00153353"/>
    <w:rsid w:val="00154FA2"/>
    <w:rsid w:val="001559CD"/>
    <w:rsid w:val="00166281"/>
    <w:rsid w:val="00167492"/>
    <w:rsid w:val="00172DA7"/>
    <w:rsid w:val="001806AC"/>
    <w:rsid w:val="001A1557"/>
    <w:rsid w:val="001B3187"/>
    <w:rsid w:val="001C19CE"/>
    <w:rsid w:val="001D4783"/>
    <w:rsid w:val="0020591E"/>
    <w:rsid w:val="00205D5F"/>
    <w:rsid w:val="0021631E"/>
    <w:rsid w:val="00224193"/>
    <w:rsid w:val="002327D8"/>
    <w:rsid w:val="0024611D"/>
    <w:rsid w:val="002469F1"/>
    <w:rsid w:val="0025235E"/>
    <w:rsid w:val="0025662E"/>
    <w:rsid w:val="00263C42"/>
    <w:rsid w:val="002702DD"/>
    <w:rsid w:val="002862D3"/>
    <w:rsid w:val="002943A2"/>
    <w:rsid w:val="002943DA"/>
    <w:rsid w:val="00297E0E"/>
    <w:rsid w:val="002B0820"/>
    <w:rsid w:val="002B41F3"/>
    <w:rsid w:val="002C3589"/>
    <w:rsid w:val="002C6A25"/>
    <w:rsid w:val="002D0D14"/>
    <w:rsid w:val="002D637A"/>
    <w:rsid w:val="002D73CB"/>
    <w:rsid w:val="002E3453"/>
    <w:rsid w:val="002F3385"/>
    <w:rsid w:val="002F5691"/>
    <w:rsid w:val="003009A3"/>
    <w:rsid w:val="003017B1"/>
    <w:rsid w:val="00303FA8"/>
    <w:rsid w:val="00306975"/>
    <w:rsid w:val="00313464"/>
    <w:rsid w:val="003218CF"/>
    <w:rsid w:val="00354647"/>
    <w:rsid w:val="003562AD"/>
    <w:rsid w:val="00367ED4"/>
    <w:rsid w:val="00371923"/>
    <w:rsid w:val="00380A35"/>
    <w:rsid w:val="00382FE8"/>
    <w:rsid w:val="00395DD7"/>
    <w:rsid w:val="003C691F"/>
    <w:rsid w:val="003D0B79"/>
    <w:rsid w:val="003E3532"/>
    <w:rsid w:val="003E4606"/>
    <w:rsid w:val="00421E77"/>
    <w:rsid w:val="00425041"/>
    <w:rsid w:val="00431561"/>
    <w:rsid w:val="00432962"/>
    <w:rsid w:val="004460EA"/>
    <w:rsid w:val="00446BF6"/>
    <w:rsid w:val="00453127"/>
    <w:rsid w:val="00456BF2"/>
    <w:rsid w:val="00460454"/>
    <w:rsid w:val="00463BAC"/>
    <w:rsid w:val="00472398"/>
    <w:rsid w:val="00480435"/>
    <w:rsid w:val="004815DF"/>
    <w:rsid w:val="0048531C"/>
    <w:rsid w:val="00495728"/>
    <w:rsid w:val="004B5553"/>
    <w:rsid w:val="004C4AD1"/>
    <w:rsid w:val="004D077E"/>
    <w:rsid w:val="004D4996"/>
    <w:rsid w:val="004D4D48"/>
    <w:rsid w:val="004D6642"/>
    <w:rsid w:val="004D7302"/>
    <w:rsid w:val="004E18C0"/>
    <w:rsid w:val="004E3EFA"/>
    <w:rsid w:val="004E62FF"/>
    <w:rsid w:val="004F22C6"/>
    <w:rsid w:val="004F33A9"/>
    <w:rsid w:val="00501AA1"/>
    <w:rsid w:val="00517BA9"/>
    <w:rsid w:val="0053116E"/>
    <w:rsid w:val="00537F1A"/>
    <w:rsid w:val="00555B82"/>
    <w:rsid w:val="005736FD"/>
    <w:rsid w:val="005756C1"/>
    <w:rsid w:val="00577B05"/>
    <w:rsid w:val="00583E96"/>
    <w:rsid w:val="00584FE9"/>
    <w:rsid w:val="00594E2A"/>
    <w:rsid w:val="005A6C0E"/>
    <w:rsid w:val="005A7BE2"/>
    <w:rsid w:val="005B0FDC"/>
    <w:rsid w:val="005B136B"/>
    <w:rsid w:val="005B3D5C"/>
    <w:rsid w:val="005B712A"/>
    <w:rsid w:val="005C348C"/>
    <w:rsid w:val="005E369F"/>
    <w:rsid w:val="005F1051"/>
    <w:rsid w:val="0060089D"/>
    <w:rsid w:val="00605BA8"/>
    <w:rsid w:val="0061674E"/>
    <w:rsid w:val="00621119"/>
    <w:rsid w:val="00623E8B"/>
    <w:rsid w:val="00624221"/>
    <w:rsid w:val="00625419"/>
    <w:rsid w:val="00625FDA"/>
    <w:rsid w:val="006326A3"/>
    <w:rsid w:val="006428B0"/>
    <w:rsid w:val="0064571E"/>
    <w:rsid w:val="00652027"/>
    <w:rsid w:val="00664B65"/>
    <w:rsid w:val="00672BE0"/>
    <w:rsid w:val="00672E6D"/>
    <w:rsid w:val="00672F36"/>
    <w:rsid w:val="00675D50"/>
    <w:rsid w:val="00675E42"/>
    <w:rsid w:val="0067752A"/>
    <w:rsid w:val="006911F7"/>
    <w:rsid w:val="006C38E4"/>
    <w:rsid w:val="006C3C7A"/>
    <w:rsid w:val="006D5B5C"/>
    <w:rsid w:val="006E155B"/>
    <w:rsid w:val="006E30F1"/>
    <w:rsid w:val="006E5F77"/>
    <w:rsid w:val="006F26CB"/>
    <w:rsid w:val="00703932"/>
    <w:rsid w:val="007139BD"/>
    <w:rsid w:val="00725E35"/>
    <w:rsid w:val="007310F1"/>
    <w:rsid w:val="00735B6A"/>
    <w:rsid w:val="00744120"/>
    <w:rsid w:val="00785ADD"/>
    <w:rsid w:val="00787B81"/>
    <w:rsid w:val="00796813"/>
    <w:rsid w:val="007A23EB"/>
    <w:rsid w:val="007A3480"/>
    <w:rsid w:val="007A46B6"/>
    <w:rsid w:val="007E1184"/>
    <w:rsid w:val="007E6895"/>
    <w:rsid w:val="007F4F34"/>
    <w:rsid w:val="00813E90"/>
    <w:rsid w:val="00816A4F"/>
    <w:rsid w:val="00821113"/>
    <w:rsid w:val="00835A8C"/>
    <w:rsid w:val="00845387"/>
    <w:rsid w:val="00855FC7"/>
    <w:rsid w:val="00861C71"/>
    <w:rsid w:val="008662F4"/>
    <w:rsid w:val="00874158"/>
    <w:rsid w:val="008762B8"/>
    <w:rsid w:val="00881BDB"/>
    <w:rsid w:val="008900BF"/>
    <w:rsid w:val="008920E7"/>
    <w:rsid w:val="008928C5"/>
    <w:rsid w:val="008A2126"/>
    <w:rsid w:val="008A2B09"/>
    <w:rsid w:val="008A4131"/>
    <w:rsid w:val="008D1C8D"/>
    <w:rsid w:val="008F4583"/>
    <w:rsid w:val="00901167"/>
    <w:rsid w:val="00911A8B"/>
    <w:rsid w:val="00955E9F"/>
    <w:rsid w:val="00960671"/>
    <w:rsid w:val="009732BC"/>
    <w:rsid w:val="009770F0"/>
    <w:rsid w:val="009906F6"/>
    <w:rsid w:val="009920D0"/>
    <w:rsid w:val="009A1B37"/>
    <w:rsid w:val="009A3268"/>
    <w:rsid w:val="009A3A25"/>
    <w:rsid w:val="009A5F7F"/>
    <w:rsid w:val="009B3F77"/>
    <w:rsid w:val="009C2F0F"/>
    <w:rsid w:val="009C43D2"/>
    <w:rsid w:val="009D7AD1"/>
    <w:rsid w:val="009E163E"/>
    <w:rsid w:val="009F3B49"/>
    <w:rsid w:val="009F783D"/>
    <w:rsid w:val="00A0129B"/>
    <w:rsid w:val="00A25650"/>
    <w:rsid w:val="00A31F01"/>
    <w:rsid w:val="00A33C5A"/>
    <w:rsid w:val="00A357B9"/>
    <w:rsid w:val="00A427D8"/>
    <w:rsid w:val="00A42E4A"/>
    <w:rsid w:val="00A44234"/>
    <w:rsid w:val="00A56BE5"/>
    <w:rsid w:val="00A60061"/>
    <w:rsid w:val="00A61627"/>
    <w:rsid w:val="00A82266"/>
    <w:rsid w:val="00AA196F"/>
    <w:rsid w:val="00AA4960"/>
    <w:rsid w:val="00AA5ED0"/>
    <w:rsid w:val="00AB5676"/>
    <w:rsid w:val="00AC1407"/>
    <w:rsid w:val="00AC1D28"/>
    <w:rsid w:val="00AD7124"/>
    <w:rsid w:val="00AD7712"/>
    <w:rsid w:val="00AE5635"/>
    <w:rsid w:val="00AE6E9E"/>
    <w:rsid w:val="00AF501F"/>
    <w:rsid w:val="00B212B1"/>
    <w:rsid w:val="00B25949"/>
    <w:rsid w:val="00B34FB8"/>
    <w:rsid w:val="00B4174F"/>
    <w:rsid w:val="00B52CEA"/>
    <w:rsid w:val="00B572E4"/>
    <w:rsid w:val="00B62A30"/>
    <w:rsid w:val="00B6722E"/>
    <w:rsid w:val="00B75669"/>
    <w:rsid w:val="00B77640"/>
    <w:rsid w:val="00B81369"/>
    <w:rsid w:val="00B8573E"/>
    <w:rsid w:val="00BA1D0E"/>
    <w:rsid w:val="00BB325D"/>
    <w:rsid w:val="00BB5A25"/>
    <w:rsid w:val="00BC5B04"/>
    <w:rsid w:val="00BC5F71"/>
    <w:rsid w:val="00BD5CE4"/>
    <w:rsid w:val="00BD696C"/>
    <w:rsid w:val="00BD7C89"/>
    <w:rsid w:val="00BF2190"/>
    <w:rsid w:val="00BF4A1C"/>
    <w:rsid w:val="00C01FE4"/>
    <w:rsid w:val="00C110B7"/>
    <w:rsid w:val="00C13BF2"/>
    <w:rsid w:val="00C147BD"/>
    <w:rsid w:val="00C21F13"/>
    <w:rsid w:val="00C244D1"/>
    <w:rsid w:val="00C30B3A"/>
    <w:rsid w:val="00C353E8"/>
    <w:rsid w:val="00C413FA"/>
    <w:rsid w:val="00C47888"/>
    <w:rsid w:val="00C57C05"/>
    <w:rsid w:val="00C6209F"/>
    <w:rsid w:val="00C66AD6"/>
    <w:rsid w:val="00C679BD"/>
    <w:rsid w:val="00C77E9C"/>
    <w:rsid w:val="00C80956"/>
    <w:rsid w:val="00C82156"/>
    <w:rsid w:val="00C9689B"/>
    <w:rsid w:val="00CA03A7"/>
    <w:rsid w:val="00CB0DA2"/>
    <w:rsid w:val="00CB1AE8"/>
    <w:rsid w:val="00CB2888"/>
    <w:rsid w:val="00CC1029"/>
    <w:rsid w:val="00CF43FE"/>
    <w:rsid w:val="00D1740A"/>
    <w:rsid w:val="00D178B4"/>
    <w:rsid w:val="00D22BDE"/>
    <w:rsid w:val="00D407E2"/>
    <w:rsid w:val="00D41F20"/>
    <w:rsid w:val="00D44E6B"/>
    <w:rsid w:val="00D46EE6"/>
    <w:rsid w:val="00D47D74"/>
    <w:rsid w:val="00D56212"/>
    <w:rsid w:val="00D9641A"/>
    <w:rsid w:val="00DA0A4E"/>
    <w:rsid w:val="00DA744F"/>
    <w:rsid w:val="00E11830"/>
    <w:rsid w:val="00E12B6A"/>
    <w:rsid w:val="00E1395A"/>
    <w:rsid w:val="00E26D69"/>
    <w:rsid w:val="00E2710B"/>
    <w:rsid w:val="00E2741A"/>
    <w:rsid w:val="00E40B3C"/>
    <w:rsid w:val="00E460B0"/>
    <w:rsid w:val="00E4763A"/>
    <w:rsid w:val="00E64943"/>
    <w:rsid w:val="00E76873"/>
    <w:rsid w:val="00E82E7D"/>
    <w:rsid w:val="00E93038"/>
    <w:rsid w:val="00EB2844"/>
    <w:rsid w:val="00EB77E8"/>
    <w:rsid w:val="00EC1D72"/>
    <w:rsid w:val="00ED3F66"/>
    <w:rsid w:val="00ED4813"/>
    <w:rsid w:val="00ED7CD4"/>
    <w:rsid w:val="00EE0E23"/>
    <w:rsid w:val="00EE22EE"/>
    <w:rsid w:val="00F078B4"/>
    <w:rsid w:val="00F1004C"/>
    <w:rsid w:val="00F239F2"/>
    <w:rsid w:val="00F4175D"/>
    <w:rsid w:val="00F42329"/>
    <w:rsid w:val="00F56E25"/>
    <w:rsid w:val="00F61D44"/>
    <w:rsid w:val="00F65832"/>
    <w:rsid w:val="00F67955"/>
    <w:rsid w:val="00F7141A"/>
    <w:rsid w:val="00F751B7"/>
    <w:rsid w:val="00F9497D"/>
    <w:rsid w:val="00FB7CA6"/>
    <w:rsid w:val="00FC2226"/>
    <w:rsid w:val="00FD272A"/>
    <w:rsid w:val="00FD7682"/>
    <w:rsid w:val="00FE3710"/>
    <w:rsid w:val="00FE4106"/>
    <w:rsid w:val="00FE5DC4"/>
    <w:rsid w:val="00F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7E8A94D-D899-4127-9778-2532B4F3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B05"/>
  </w:style>
  <w:style w:type="paragraph" w:styleId="Nagwek1">
    <w:name w:val="heading 1"/>
    <w:basedOn w:val="Normalny"/>
    <w:next w:val="Normalny"/>
    <w:link w:val="Nagwek1Znak"/>
    <w:uiPriority w:val="9"/>
    <w:qFormat/>
    <w:rsid w:val="002D73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4957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9572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msonormal0">
    <w:name w:val="msonormal"/>
    <w:basedOn w:val="Normalny"/>
    <w:rsid w:val="00495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95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9572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95728"/>
    <w:rPr>
      <w:color w:val="800080"/>
      <w:u w:val="single"/>
    </w:rPr>
  </w:style>
  <w:style w:type="character" w:customStyle="1" w:styleId="apple-tab-span">
    <w:name w:val="apple-tab-span"/>
    <w:basedOn w:val="Domylnaczcionkaakapitu"/>
    <w:rsid w:val="00495728"/>
  </w:style>
  <w:style w:type="paragraph" w:styleId="Nagwek">
    <w:name w:val="header"/>
    <w:basedOn w:val="Normalny"/>
    <w:link w:val="NagwekZnak"/>
    <w:uiPriority w:val="99"/>
    <w:unhideWhenUsed/>
    <w:rsid w:val="00294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3A2"/>
  </w:style>
  <w:style w:type="paragraph" w:styleId="Stopka">
    <w:name w:val="footer"/>
    <w:basedOn w:val="Normalny"/>
    <w:link w:val="StopkaZnak"/>
    <w:uiPriority w:val="99"/>
    <w:unhideWhenUsed/>
    <w:rsid w:val="00294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3A2"/>
  </w:style>
  <w:style w:type="paragraph" w:styleId="Akapitzlist">
    <w:name w:val="List Paragraph"/>
    <w:basedOn w:val="Normalny"/>
    <w:uiPriority w:val="34"/>
    <w:qFormat/>
    <w:rsid w:val="002943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6F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4175D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2D73C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D73CB"/>
    <w:pPr>
      <w:spacing w:line="276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009A3"/>
    <w:pPr>
      <w:spacing w:after="100" w:line="276" w:lineRule="auto"/>
      <w:ind w:left="220"/>
    </w:pPr>
    <w:rPr>
      <w:rFonts w:eastAsiaTheme="minorEastAsia"/>
      <w:lang w:eastAsia="pl-PL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3009A3"/>
    <w:pPr>
      <w:spacing w:after="100" w:line="276" w:lineRule="auto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3009A3"/>
    <w:pPr>
      <w:spacing w:after="100" w:line="276" w:lineRule="auto"/>
      <w:ind w:left="440"/>
    </w:pPr>
    <w:rPr>
      <w:rFonts w:eastAsiaTheme="minorEastAsia"/>
      <w:lang w:eastAsia="pl-PL"/>
    </w:rPr>
  </w:style>
  <w:style w:type="paragraph" w:styleId="Bezodstpw">
    <w:name w:val="No Spacing"/>
    <w:link w:val="BezodstpwZnak"/>
    <w:uiPriority w:val="1"/>
    <w:qFormat/>
    <w:rsid w:val="003009A3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C01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739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455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2460">
          <w:marLeft w:val="-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2629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8615">
          <w:marLeft w:val="-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6280">
          <w:marLeft w:val="-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598">
          <w:marLeft w:val="-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153">
          <w:marLeft w:val="-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6847">
          <w:marLeft w:val="-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2875">
          <w:marLeft w:val="-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3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22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3552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pslawkowo@edupage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orota\AppData\Local\Microsoft\Windows\Temporary%20Internet%20Files\Content.IE5\3WQCS843\www.spslawkowo.edupage.org" TargetMode="External"/><Relationship Id="rId1" Type="http://schemas.openxmlformats.org/officeDocument/2006/relationships/hyperlink" Target="mailto:spslawkowo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3F24C7B76942F38ECF13D55F799C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27864D-EE36-49E2-A267-EB4BF22FE1D0}"/>
      </w:docPartPr>
      <w:docPartBody>
        <w:p w:rsidR="002302C0" w:rsidRDefault="0066701C" w:rsidP="0066701C">
          <w:pPr>
            <w:pStyle w:val="C23F24C7B76942F38ECF13D55F799C7C"/>
          </w:pPr>
          <w:r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sz w:val="72"/>
              <w:szCs w:val="72"/>
            </w:rPr>
            <w:t>[Rok]</w:t>
          </w:r>
        </w:p>
      </w:docPartBody>
    </w:docPart>
    <w:docPart>
      <w:docPartPr>
        <w:name w:val="025D7F591B9D40D5A96D2B881CA3FC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8A7EA8-E9A1-4D78-B5B2-ADD409BCC8B7}"/>
      </w:docPartPr>
      <w:docPartBody>
        <w:p w:rsidR="002302C0" w:rsidRDefault="0066701C" w:rsidP="0066701C">
          <w:pPr>
            <w:pStyle w:val="025D7F591B9D40D5A96D2B881CA3FCC0"/>
          </w:pPr>
          <w:r>
            <w:rPr>
              <w:color w:val="7B7B7B" w:themeColor="accent3" w:themeShade="BF"/>
            </w:rPr>
            <w:t>[Wpisz nazwę firmy]</w:t>
          </w:r>
        </w:p>
      </w:docPartBody>
    </w:docPart>
    <w:docPart>
      <w:docPartPr>
        <w:name w:val="23BA3C5C13C54F1F9C09D078F06ABD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D9B15C-BB4E-40F1-BBFC-42007F1E57E9}"/>
      </w:docPartPr>
      <w:docPartBody>
        <w:p w:rsidR="002302C0" w:rsidRDefault="0066701C" w:rsidP="0066701C">
          <w:pPr>
            <w:pStyle w:val="23BA3C5C13C54F1F9C09D078F06ABDD1"/>
          </w:pPr>
          <w:r>
            <w:rPr>
              <w:color w:val="7B7B7B" w:themeColor="accent3" w:themeShade="BF"/>
            </w:rPr>
            <w:t>[Wpisz imię i nazwisko autora]</w:t>
          </w:r>
        </w:p>
      </w:docPartBody>
    </w:docPart>
    <w:docPart>
      <w:docPartPr>
        <w:name w:val="8A501E5E6B2C440B9114E381095150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E9961B-26C6-4E2D-8681-6D4878D540D6}"/>
      </w:docPartPr>
      <w:docPartBody>
        <w:p w:rsidR="002302C0" w:rsidRDefault="0066701C" w:rsidP="0066701C">
          <w:pPr>
            <w:pStyle w:val="8A501E5E6B2C440B9114E38109515084"/>
          </w:pPr>
          <w:r>
            <w:rPr>
              <w:b/>
              <w:bCs/>
              <w:caps/>
              <w:sz w:val="72"/>
              <w:szCs w:val="72"/>
            </w:rPr>
            <w:t>Wpisz tytuł dokumentu</w:t>
          </w:r>
        </w:p>
      </w:docPartBody>
    </w:docPart>
    <w:docPart>
      <w:docPartPr>
        <w:name w:val="E242EF9B713848BD876812D177B72E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966D50-B8A7-42A4-A142-DAE2A0174B9B}"/>
      </w:docPartPr>
      <w:docPartBody>
        <w:p w:rsidR="002302C0" w:rsidRDefault="0066701C" w:rsidP="0066701C">
          <w:pPr>
            <w:pStyle w:val="E242EF9B713848BD876812D177B72E8D"/>
          </w:pPr>
          <w:r>
            <w:rPr>
              <w:color w:val="7F7F7F" w:themeColor="background1" w:themeShade="7F"/>
            </w:rPr>
            <w:t>[Wpisz tutaj streszczenie dokumentu. Streszczenie to zwykle krótkie podsumowanie zawartości dokumentu. Wpisz tutaj streszczenie dokumentu. Streszczenie to zwykle krótkie podsumowanie zawartości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1C"/>
    <w:rsid w:val="002302C0"/>
    <w:rsid w:val="00476F6A"/>
    <w:rsid w:val="0066701C"/>
    <w:rsid w:val="00A8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23F24C7B76942F38ECF13D55F799C7C">
    <w:name w:val="C23F24C7B76942F38ECF13D55F799C7C"/>
    <w:rsid w:val="0066701C"/>
  </w:style>
  <w:style w:type="paragraph" w:customStyle="1" w:styleId="025D7F591B9D40D5A96D2B881CA3FCC0">
    <w:name w:val="025D7F591B9D40D5A96D2B881CA3FCC0"/>
    <w:rsid w:val="0066701C"/>
  </w:style>
  <w:style w:type="paragraph" w:customStyle="1" w:styleId="23BA3C5C13C54F1F9C09D078F06ABDD1">
    <w:name w:val="23BA3C5C13C54F1F9C09D078F06ABDD1"/>
    <w:rsid w:val="0066701C"/>
  </w:style>
  <w:style w:type="paragraph" w:customStyle="1" w:styleId="50D173CA92B5456F989DCA750CE3EBBC">
    <w:name w:val="50D173CA92B5456F989DCA750CE3EBBC"/>
    <w:rsid w:val="0066701C"/>
  </w:style>
  <w:style w:type="paragraph" w:customStyle="1" w:styleId="AE029A3A05F84870841ADA50EBE01CD0">
    <w:name w:val="AE029A3A05F84870841ADA50EBE01CD0"/>
    <w:rsid w:val="0066701C"/>
  </w:style>
  <w:style w:type="paragraph" w:customStyle="1" w:styleId="8A501E5E6B2C440B9114E38109515084">
    <w:name w:val="8A501E5E6B2C440B9114E38109515084"/>
    <w:rsid w:val="0066701C"/>
  </w:style>
  <w:style w:type="paragraph" w:customStyle="1" w:styleId="E242EF9B713848BD876812D177B72E8D">
    <w:name w:val="E242EF9B713848BD876812D177B72E8D"/>
    <w:rsid w:val="006670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>Szkoły Podstawowej im. Mikołaja Kopernika w Sławkowie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AEC929-2703-4A37-9ADA-7E98D351D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2487</TotalTime>
  <Pages>83</Pages>
  <Words>27958</Words>
  <Characters>167749</Characters>
  <Application>Microsoft Office Word</Application>
  <DocSecurity>0</DocSecurity>
  <Lines>1397</Lines>
  <Paragraphs>390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</vt:lpstr>
    </vt:vector>
  </TitlesOfParts>
  <Company>Szkoła Podstawowa                im. Mikołaja Kopernika            w Sławkowie,               Sławkowo 4;                              87-140 Chełmża,                   Tel/fax 056 675 75 39, spslawkowo@gmail.com;  www.spslawkowo.edupage.org</Company>
  <LinksUpToDate>false</LinksUpToDate>
  <CharactersWithSpaces>195317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creator>27 listopada 2017r.</dc:creator>
  <cp:lastModifiedBy>Uzytkownik</cp:lastModifiedBy>
  <cp:revision>192</cp:revision>
  <cp:lastPrinted>2018-01-04T09:09:00Z</cp:lastPrinted>
  <dcterms:created xsi:type="dcterms:W3CDTF">2017-12-03T16:18:00Z</dcterms:created>
  <dcterms:modified xsi:type="dcterms:W3CDTF">2018-01-04T09:30:00Z</dcterms:modified>
</cp:coreProperties>
</file>