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2" w:rsidRPr="000965D1" w:rsidRDefault="00161012" w:rsidP="000965D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965D1">
        <w:rPr>
          <w:rFonts w:ascii="Calibri" w:hAnsi="Calibri"/>
          <w:b/>
          <w:sz w:val="22"/>
          <w:szCs w:val="22"/>
        </w:rPr>
        <w:t>KLAUZULA INFORMACYJNA ADMINISTRATORA DANYCH OSOBOWYCH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Zgodnie z art. 13 ust. 1−2 rozporządzenia Parlamentu Europejskiego i Rady (UE) 2016/679 </w:t>
      </w:r>
      <w:r w:rsidRPr="000965D1">
        <w:rPr>
          <w:rFonts w:ascii="Calibri" w:hAnsi="Calibri"/>
          <w:sz w:val="22"/>
          <w:szCs w:val="22"/>
        </w:rPr>
        <w:br/>
        <w:t xml:space="preserve">z 27.04.2016 r. w sprawie ochrony osób fizycznych w związku z przetwarzaniem danych osobowych </w:t>
      </w:r>
      <w:r w:rsidRPr="000965D1">
        <w:rPr>
          <w:rFonts w:ascii="Calibri" w:hAnsi="Calibri"/>
          <w:sz w:val="22"/>
          <w:szCs w:val="22"/>
        </w:rPr>
        <w:br/>
        <w:t>i w sprawie swobodnego przepływu takich danych oraz uchylenia dyrektywy 95/46/WE (ogólne rozporządzenie o ochronie danych) (Dz.Urz. UE L 119, s. 1) – dalej RODO − informujemy, iż począwszy od dnia 25 maja 2018 roku: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Administrator Danych</w:t>
      </w:r>
    </w:p>
    <w:p w:rsidR="00161012" w:rsidRPr="00903027" w:rsidRDefault="00161012" w:rsidP="0090302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03027">
        <w:rPr>
          <w:rFonts w:ascii="Calibri" w:hAnsi="Calibri"/>
          <w:sz w:val="22"/>
          <w:szCs w:val="22"/>
        </w:rPr>
        <w:t xml:space="preserve">Administratorem Pani/Pana danych osobowych jest </w:t>
      </w:r>
      <w:r>
        <w:rPr>
          <w:rFonts w:ascii="Calibri" w:hAnsi="Calibri"/>
          <w:sz w:val="22"/>
          <w:szCs w:val="22"/>
        </w:rPr>
        <w:t xml:space="preserve"> Szkoła Podstawowa im. Janusza Korczaka </w:t>
      </w:r>
      <w:r>
        <w:rPr>
          <w:rFonts w:ascii="Calibri" w:hAnsi="Calibri"/>
          <w:sz w:val="22"/>
          <w:szCs w:val="22"/>
        </w:rPr>
        <w:br/>
      </w:r>
      <w:r w:rsidRPr="00903027">
        <w:rPr>
          <w:rFonts w:ascii="Calibri" w:hAnsi="Calibri"/>
          <w:sz w:val="22"/>
          <w:szCs w:val="22"/>
        </w:rPr>
        <w:t xml:space="preserve"> w osobie </w:t>
      </w:r>
      <w:r>
        <w:rPr>
          <w:rFonts w:ascii="Calibri" w:hAnsi="Calibri"/>
          <w:sz w:val="22"/>
          <w:szCs w:val="22"/>
        </w:rPr>
        <w:t xml:space="preserve">Dyrektora Szkoły </w:t>
      </w:r>
      <w:r w:rsidRPr="00903027">
        <w:rPr>
          <w:rFonts w:ascii="Calibri" w:hAnsi="Calibri"/>
          <w:sz w:val="22"/>
          <w:szCs w:val="22"/>
        </w:rPr>
        <w:t xml:space="preserve">z siedzibą w </w:t>
      </w:r>
      <w:r>
        <w:rPr>
          <w:rFonts w:ascii="Calibri" w:hAnsi="Calibri"/>
          <w:sz w:val="22"/>
          <w:szCs w:val="22"/>
        </w:rPr>
        <w:t xml:space="preserve"> 97-310 Baby, ul. Piotrkowska 20.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Inspektor Ochrony Danych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Wyznaczono Inspektora</w:t>
      </w:r>
      <w:r>
        <w:rPr>
          <w:rFonts w:ascii="Calibri" w:hAnsi="Calibri"/>
          <w:sz w:val="22"/>
          <w:szCs w:val="22"/>
        </w:rPr>
        <w:t xml:space="preserve"> Ochrony Danych, z którym może</w:t>
      </w:r>
      <w:r w:rsidRPr="000965D1">
        <w:rPr>
          <w:rFonts w:ascii="Calibri" w:hAnsi="Calibri"/>
          <w:sz w:val="22"/>
          <w:szCs w:val="22"/>
        </w:rPr>
        <w:t xml:space="preserve"> się </w:t>
      </w:r>
      <w:r>
        <w:rPr>
          <w:rFonts w:ascii="Calibri" w:hAnsi="Calibri"/>
          <w:sz w:val="22"/>
          <w:szCs w:val="22"/>
        </w:rPr>
        <w:t>Pani/Pan</w:t>
      </w:r>
      <w:r w:rsidRPr="000965D1">
        <w:rPr>
          <w:rFonts w:ascii="Calibri" w:hAnsi="Calibri"/>
          <w:sz w:val="22"/>
          <w:szCs w:val="22"/>
        </w:rPr>
        <w:t xml:space="preserve"> skontaktować w sprawach przestrzegania ochrony swoich danych osobowych pod numerem telefonu 44-616-96-25, wew. 117; </w:t>
      </w:r>
      <w:r w:rsidRPr="000965D1">
        <w:rPr>
          <w:rFonts w:ascii="Calibri" w:hAnsi="Calibri"/>
          <w:sz w:val="22"/>
          <w:szCs w:val="22"/>
        </w:rPr>
        <w:br/>
        <w:t>lub e-mailem: iod@moszczenica.eu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Cele i podstawy przetwarzania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Określono cele przetwarzania Pani/Pana danych. Jako administrator będziemy przetwarzać Pania/Pana dane z uwagi na fakt iż:</w:t>
      </w:r>
    </w:p>
    <w:p w:rsidR="00161012" w:rsidRPr="000965D1" w:rsidRDefault="00161012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Jest to niezbędne do wypełnienia obowiązku prawnego ciążącego na administratorze </w:t>
      </w:r>
      <w:r w:rsidRPr="000965D1">
        <w:rPr>
          <w:rFonts w:ascii="Calibri" w:hAnsi="Calibri"/>
          <w:sz w:val="22"/>
          <w:szCs w:val="22"/>
        </w:rPr>
        <w:br/>
        <w:t>(podstawa z art. 6 ust. 1 lit. c RODO);</w:t>
      </w:r>
    </w:p>
    <w:p w:rsidR="00161012" w:rsidRPr="000965D1" w:rsidRDefault="00161012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Jest to niezbędne do ochrony Pani/Pana żywotnych interesów lub żywotnych interesów innej osoby (podstawa z art. 6 ust. 1 lit. d RODO);</w:t>
      </w:r>
    </w:p>
    <w:p w:rsidR="00161012" w:rsidRPr="000965D1" w:rsidRDefault="00161012" w:rsidP="000965D1">
      <w:pPr>
        <w:pStyle w:val="ListParagraph"/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Jest to niezbędne do wykonania zadania, które realizujemy w interesie publicznym /w ramach powierzonej nam władzy publicznej (podstawa z art. 6 ust. 1 lit. e RODO);</w:t>
      </w:r>
    </w:p>
    <w:p w:rsidR="00161012" w:rsidRPr="000965D1" w:rsidRDefault="00161012" w:rsidP="000965D1">
      <w:pPr>
        <w:pStyle w:val="ListParagraph"/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Jest to niezbędne związku z realizacją celów dydaktycznych, wychowawczych i opiekuńczych szkoły;</w:t>
      </w:r>
    </w:p>
    <w:p w:rsidR="00161012" w:rsidRPr="000965D1" w:rsidRDefault="00161012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celach archiwalnych (dowodowych) będących realizacją naszego prawnie uzasadnionego interesu zabezpieczenia informacji na wypadek prawnej potrzeby wykazania faktów;</w:t>
      </w:r>
    </w:p>
    <w:p w:rsidR="00161012" w:rsidRPr="000965D1" w:rsidRDefault="00161012" w:rsidP="000965D1">
      <w:pPr>
        <w:widowControl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Jest to niezbędne w celu ewentualnego ustalenia, dochodzenia lub obrony przed roszczeniami będącego realizacją naszego prawnie uzasadnionego interesu;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pozostałych przypadkach Pani/Pana dane osobowe będą przetwarzane na podstawie wcześniej udzielonej zgody w zakresie i celu określonym w treści zgody.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Zgoda</w:t>
      </w:r>
    </w:p>
    <w:p w:rsidR="00161012" w:rsidRPr="000965D1" w:rsidRDefault="00161012" w:rsidP="000965D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161012" w:rsidRPr="000965D1" w:rsidRDefault="00161012" w:rsidP="000965D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przypadku zbierania danych w oparciu o Pani/Pana zgodę, można odmówić przekazywania danych, przy czym może się to wiązać z brakiem możliwości wzięcia udziału w danym przedsięwzięciu, projekcie lub otrzymaniu danego świadczenia.</w:t>
      </w:r>
    </w:p>
    <w:p w:rsidR="00161012" w:rsidRPr="000965D1" w:rsidRDefault="00161012" w:rsidP="000965D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przypadku, gdy przetwarzanie danych osobowych odbywa się na podstawie zgody osoby na przetwarzania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61012" w:rsidRPr="000965D1" w:rsidRDefault="00161012" w:rsidP="000965D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Dodatkowo mogą nam Państwo przekazać dane opcjonalne, które nie warunkują realizacji usługi lub zawarcia umowy, przy czym mogą np. usprawnić komunikację miedzy Panią/Panem z</w:t>
      </w:r>
      <w:r>
        <w:rPr>
          <w:rFonts w:ascii="Calibri" w:hAnsi="Calibri"/>
          <w:sz w:val="22"/>
          <w:szCs w:val="22"/>
        </w:rPr>
        <w:t>e</w:t>
      </w:r>
      <w:r w:rsidRPr="000965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szkołą</w:t>
      </w:r>
      <w:r w:rsidRPr="000965D1">
        <w:rPr>
          <w:rFonts w:ascii="Calibri" w:hAnsi="Calibri"/>
          <w:sz w:val="22"/>
          <w:szCs w:val="22"/>
        </w:rPr>
        <w:t xml:space="preserve"> (jeśli ich nie otrzymamy, nie będziemy mogli np. dzwonić pod numer kontaktowy)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 xml:space="preserve">Okres przechowywania danych 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Dane osobowe przechowywane będą przez czas wykonywania obowiązków wynikających z przepisów powszechnie obowiązującego prawa, w tym Rozporządzenia Prezesa Rady Ministrów z dnia </w:t>
      </w:r>
      <w:r w:rsidRPr="000965D1">
        <w:rPr>
          <w:rFonts w:ascii="Calibri" w:hAnsi="Calibri"/>
          <w:sz w:val="22"/>
          <w:szCs w:val="22"/>
        </w:rPr>
        <w:br/>
        <w:t>18 stycznia 2011 r. w sprawie instrukcji kancelaryjne, jednolitych rzeczowych wykazów akt oraz instrukcji w sprawie organizacji i zakresu działania archiwów zakładowych, a także w celach:</w:t>
      </w:r>
    </w:p>
    <w:p w:rsidR="00161012" w:rsidRPr="000965D1" w:rsidRDefault="00161012" w:rsidP="000965D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Zapobiegania nadużyciom i oszustwom,</w:t>
      </w:r>
    </w:p>
    <w:p w:rsidR="00161012" w:rsidRPr="000965D1" w:rsidRDefault="00161012" w:rsidP="000965D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Statystycznych i archiwizacyjnych,</w:t>
      </w:r>
    </w:p>
    <w:p w:rsidR="00161012" w:rsidRPr="000965D1" w:rsidRDefault="00161012" w:rsidP="000965D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celu rozliczalności tj. udowodnienia przestrzegania przepisów dotyczących przetwarzania danych osobowych będziemy przechowywać dane przez okres, w którym jesteśmy zobowiązani jest do zachowania danych lub dokumentów je zawierających dla udokumentowania spełnienia wymagań prawnych i umożliwienia kontroli ich spełnienia przez organy publiczne.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Odbiorcy danych</w:t>
      </w:r>
    </w:p>
    <w:p w:rsidR="00161012" w:rsidRPr="000965D1" w:rsidRDefault="00161012" w:rsidP="000965D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Dane osobowe będą udostępniane wyłącznie podmiotom upoważnionym na podstawie </w:t>
      </w:r>
      <w:r w:rsidRPr="000965D1">
        <w:rPr>
          <w:rFonts w:ascii="Calibri" w:hAnsi="Calibri"/>
          <w:sz w:val="22"/>
          <w:szCs w:val="22"/>
        </w:rPr>
        <w:br/>
        <w:t>i w granicach przepisów prawa, w szczególności organom władzy publicznej, podmiotom wykonującym zadania publiczne lub działających na zlecenie organów władzy publicznej.</w:t>
      </w:r>
    </w:p>
    <w:p w:rsidR="00161012" w:rsidRPr="000965D1" w:rsidRDefault="00161012" w:rsidP="000965D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Do Pani/Pana danych mogą też mieć dostęp podwykonawcy, z którymi </w:t>
      </w:r>
      <w:r>
        <w:rPr>
          <w:rFonts w:ascii="Calibri" w:hAnsi="Calibri"/>
          <w:sz w:val="22"/>
          <w:szCs w:val="22"/>
        </w:rPr>
        <w:t xml:space="preserve">szkoła </w:t>
      </w:r>
      <w:r w:rsidRPr="000965D1">
        <w:rPr>
          <w:rFonts w:ascii="Calibri" w:hAnsi="Calibri"/>
          <w:sz w:val="22"/>
          <w:szCs w:val="22"/>
        </w:rPr>
        <w:t>ma podpisane umowy (podmioty przetwarzające), np. firmy księgowe, prawnicze, informatyczne.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Prawa osób, których dane dotyczą: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Zgodnie z RODO, przysługują Pani/Panu następujące uprawnienia: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Prawo dostępu do swoich danych oraz otrzymania ich kopii;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Prawo do sprostowania (poprawiania) swoich danych, gdy dane są nieprawidłowe </w:t>
      </w:r>
      <w:r w:rsidRPr="000965D1">
        <w:rPr>
          <w:rFonts w:ascii="Calibri" w:hAnsi="Calibri"/>
          <w:sz w:val="22"/>
          <w:szCs w:val="22"/>
        </w:rPr>
        <w:br/>
        <w:t>lub niekompletne;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Prawo do usunięcia danych, ograniczenia przetwarzania danych;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Prawo do wniesienia sprzeciwu wobec przetwarzania danych;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Prawo do przenoszenia danych;</w:t>
      </w:r>
    </w:p>
    <w:p w:rsidR="00161012" w:rsidRPr="000965D1" w:rsidRDefault="00161012" w:rsidP="000965D1">
      <w:pPr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 xml:space="preserve">Prawo do wniesienia skargi do organu nadzorczego. 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0965D1">
        <w:rPr>
          <w:rFonts w:ascii="Calibri" w:hAnsi="Calibri"/>
          <w:b/>
          <w:sz w:val="22"/>
          <w:szCs w:val="22"/>
          <w:u w:val="single"/>
        </w:rPr>
        <w:t>Informacja o wymogu/dobrowolności podania danych</w:t>
      </w:r>
    </w:p>
    <w:p w:rsidR="00161012" w:rsidRPr="000965D1" w:rsidRDefault="00161012" w:rsidP="000965D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W przypadku realizacji zadań ustawowych obowiązek podania danych osobowych wynika z określonych przepisów prawa, w pozostałych przypadkach ma charakter dobrowolny.</w:t>
      </w:r>
    </w:p>
    <w:p w:rsidR="00161012" w:rsidRPr="000965D1" w:rsidRDefault="00161012" w:rsidP="000965D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</w:p>
    <w:p w:rsidR="00161012" w:rsidRPr="000965D1" w:rsidRDefault="00161012" w:rsidP="000965D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0965D1">
        <w:rPr>
          <w:rFonts w:ascii="Calibri" w:hAnsi="Calibri"/>
          <w:sz w:val="22"/>
          <w:szCs w:val="22"/>
        </w:rPr>
        <w:t>Uprzejmie informujemy, że podczas ur</w:t>
      </w:r>
      <w:r>
        <w:rPr>
          <w:rFonts w:ascii="Calibri" w:hAnsi="Calibri"/>
          <w:sz w:val="22"/>
          <w:szCs w:val="22"/>
        </w:rPr>
        <w:t xml:space="preserve">oczystości organizowanych przez szkołę </w:t>
      </w:r>
      <w:r w:rsidRPr="000965D1">
        <w:rPr>
          <w:rFonts w:ascii="Calibri" w:hAnsi="Calibri"/>
          <w:sz w:val="22"/>
          <w:szCs w:val="22"/>
        </w:rPr>
        <w:t>będą wykonywane fotorelacje lub zapisy filmowe, które będą rozpowszechniane m.in. za pośrednictwem stron internetowych, oraz ogólnie dostępnych publikacji, co tym samym wiąże się z rozpowszechnianiem wizerunku osób uczestniczących w wydarzeniach.</w:t>
      </w:r>
    </w:p>
    <w:sectPr w:rsidR="00161012" w:rsidRPr="000965D1" w:rsidSect="00992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12" w:rsidRDefault="00161012" w:rsidP="004B10D3">
      <w:r>
        <w:separator/>
      </w:r>
    </w:p>
  </w:endnote>
  <w:endnote w:type="continuationSeparator" w:id="0">
    <w:p w:rsidR="00161012" w:rsidRDefault="00161012" w:rsidP="004B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12" w:rsidRDefault="00161012" w:rsidP="004B10D3">
      <w:r>
        <w:separator/>
      </w:r>
    </w:p>
  </w:footnote>
  <w:footnote w:type="continuationSeparator" w:id="0">
    <w:p w:rsidR="00161012" w:rsidRDefault="00161012" w:rsidP="004B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12" w:rsidRPr="00267CF7" w:rsidRDefault="00161012" w:rsidP="00267CF7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D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307675"/>
    <w:multiLevelType w:val="hybridMultilevel"/>
    <w:tmpl w:val="67B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434F"/>
    <w:multiLevelType w:val="hybridMultilevel"/>
    <w:tmpl w:val="2F84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57CF9"/>
    <w:multiLevelType w:val="hybridMultilevel"/>
    <w:tmpl w:val="49AE2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E32362"/>
    <w:multiLevelType w:val="hybridMultilevel"/>
    <w:tmpl w:val="0372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24552"/>
    <w:multiLevelType w:val="hybridMultilevel"/>
    <w:tmpl w:val="54C2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7904"/>
    <w:multiLevelType w:val="hybridMultilevel"/>
    <w:tmpl w:val="4366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45382"/>
    <w:multiLevelType w:val="hybridMultilevel"/>
    <w:tmpl w:val="D004D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777FD"/>
    <w:multiLevelType w:val="hybridMultilevel"/>
    <w:tmpl w:val="0346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B72DF"/>
    <w:multiLevelType w:val="hybridMultilevel"/>
    <w:tmpl w:val="83A26050"/>
    <w:lvl w:ilvl="0" w:tplc="7680AC14">
      <w:start w:val="1"/>
      <w:numFmt w:val="decimal"/>
      <w:lvlText w:val="%1."/>
      <w:lvlJc w:val="left"/>
      <w:pPr>
        <w:ind w:left="70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abstractNum w:abstractNumId="10">
    <w:nsid w:val="42A61616"/>
    <w:multiLevelType w:val="hybridMultilevel"/>
    <w:tmpl w:val="A60A80AE"/>
    <w:lvl w:ilvl="0" w:tplc="A27E5D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475EF6"/>
    <w:multiLevelType w:val="hybridMultilevel"/>
    <w:tmpl w:val="D6609C00"/>
    <w:lvl w:ilvl="0" w:tplc="0BE479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26FCC"/>
    <w:multiLevelType w:val="hybridMultilevel"/>
    <w:tmpl w:val="7698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12DA5"/>
    <w:multiLevelType w:val="hybridMultilevel"/>
    <w:tmpl w:val="DD8AB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2C5E9D"/>
    <w:multiLevelType w:val="hybridMultilevel"/>
    <w:tmpl w:val="E4A2CA30"/>
    <w:lvl w:ilvl="0" w:tplc="6AE0A02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4F4112"/>
    <w:multiLevelType w:val="hybridMultilevel"/>
    <w:tmpl w:val="8678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E5EB3"/>
    <w:multiLevelType w:val="multilevel"/>
    <w:tmpl w:val="97E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7F764B"/>
    <w:multiLevelType w:val="hybridMultilevel"/>
    <w:tmpl w:val="C5BE9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A06AD"/>
    <w:multiLevelType w:val="hybridMultilevel"/>
    <w:tmpl w:val="7BBC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724B9"/>
    <w:multiLevelType w:val="hybridMultilevel"/>
    <w:tmpl w:val="762E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B51CC2"/>
    <w:multiLevelType w:val="hybridMultilevel"/>
    <w:tmpl w:val="39AC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B902CD"/>
    <w:multiLevelType w:val="hybridMultilevel"/>
    <w:tmpl w:val="BF2A3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057680"/>
    <w:multiLevelType w:val="hybridMultilevel"/>
    <w:tmpl w:val="3384C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787A2B"/>
    <w:multiLevelType w:val="hybridMultilevel"/>
    <w:tmpl w:val="7FA0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E24B4E"/>
    <w:multiLevelType w:val="hybridMultilevel"/>
    <w:tmpl w:val="A6467682"/>
    <w:lvl w:ilvl="0" w:tplc="EFF2D7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0A278C"/>
    <w:multiLevelType w:val="hybridMultilevel"/>
    <w:tmpl w:val="EDAC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8585D"/>
    <w:multiLevelType w:val="hybridMultilevel"/>
    <w:tmpl w:val="FFDA1B5C"/>
    <w:lvl w:ilvl="0" w:tplc="1CF8BC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6"/>
  </w:num>
  <w:num w:numId="22">
    <w:abstractNumId w:val="1"/>
  </w:num>
  <w:num w:numId="23">
    <w:abstractNumId w:val="8"/>
  </w:num>
  <w:num w:numId="24">
    <w:abstractNumId w:val="25"/>
  </w:num>
  <w:num w:numId="25">
    <w:abstractNumId w:val="6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D3"/>
    <w:rsid w:val="00006843"/>
    <w:rsid w:val="00061407"/>
    <w:rsid w:val="000923B9"/>
    <w:rsid w:val="000965D1"/>
    <w:rsid w:val="000A04EC"/>
    <w:rsid w:val="000D745C"/>
    <w:rsid w:val="00113101"/>
    <w:rsid w:val="0011430B"/>
    <w:rsid w:val="00114A30"/>
    <w:rsid w:val="00141314"/>
    <w:rsid w:val="001572C2"/>
    <w:rsid w:val="00161012"/>
    <w:rsid w:val="001701ED"/>
    <w:rsid w:val="001714A5"/>
    <w:rsid w:val="001752D1"/>
    <w:rsid w:val="00196DCE"/>
    <w:rsid w:val="001B0CE8"/>
    <w:rsid w:val="001C35A0"/>
    <w:rsid w:val="001E54FA"/>
    <w:rsid w:val="001E63DB"/>
    <w:rsid w:val="0020340F"/>
    <w:rsid w:val="00222437"/>
    <w:rsid w:val="0022662A"/>
    <w:rsid w:val="00227734"/>
    <w:rsid w:val="0024053C"/>
    <w:rsid w:val="00243AEB"/>
    <w:rsid w:val="00245D56"/>
    <w:rsid w:val="0025691A"/>
    <w:rsid w:val="00267527"/>
    <w:rsid w:val="00267CF7"/>
    <w:rsid w:val="00276719"/>
    <w:rsid w:val="00296721"/>
    <w:rsid w:val="002C09F1"/>
    <w:rsid w:val="002C511B"/>
    <w:rsid w:val="002F26B2"/>
    <w:rsid w:val="002F3D8B"/>
    <w:rsid w:val="00307284"/>
    <w:rsid w:val="003151C6"/>
    <w:rsid w:val="00343957"/>
    <w:rsid w:val="00353B2D"/>
    <w:rsid w:val="00356182"/>
    <w:rsid w:val="003601CE"/>
    <w:rsid w:val="00381EE5"/>
    <w:rsid w:val="003979EB"/>
    <w:rsid w:val="00397CAF"/>
    <w:rsid w:val="00423F01"/>
    <w:rsid w:val="00433D29"/>
    <w:rsid w:val="004733FA"/>
    <w:rsid w:val="004815C7"/>
    <w:rsid w:val="00484DCA"/>
    <w:rsid w:val="004866AF"/>
    <w:rsid w:val="004B10D3"/>
    <w:rsid w:val="004E4C93"/>
    <w:rsid w:val="0050126C"/>
    <w:rsid w:val="005177B1"/>
    <w:rsid w:val="00540142"/>
    <w:rsid w:val="00550471"/>
    <w:rsid w:val="0056661A"/>
    <w:rsid w:val="00574AFD"/>
    <w:rsid w:val="00590B2D"/>
    <w:rsid w:val="0059698E"/>
    <w:rsid w:val="005A68B1"/>
    <w:rsid w:val="005A7B3C"/>
    <w:rsid w:val="00620AAB"/>
    <w:rsid w:val="00644E28"/>
    <w:rsid w:val="0065111F"/>
    <w:rsid w:val="00666AAE"/>
    <w:rsid w:val="00674617"/>
    <w:rsid w:val="0069270E"/>
    <w:rsid w:val="006B2A7E"/>
    <w:rsid w:val="006F25C9"/>
    <w:rsid w:val="006F4E43"/>
    <w:rsid w:val="00716495"/>
    <w:rsid w:val="00745204"/>
    <w:rsid w:val="00764466"/>
    <w:rsid w:val="00781F70"/>
    <w:rsid w:val="00783885"/>
    <w:rsid w:val="007A08AE"/>
    <w:rsid w:val="007A6908"/>
    <w:rsid w:val="007F2808"/>
    <w:rsid w:val="00823409"/>
    <w:rsid w:val="008417B8"/>
    <w:rsid w:val="00877152"/>
    <w:rsid w:val="00885407"/>
    <w:rsid w:val="008D466F"/>
    <w:rsid w:val="00903027"/>
    <w:rsid w:val="00925114"/>
    <w:rsid w:val="0098690A"/>
    <w:rsid w:val="00992052"/>
    <w:rsid w:val="009C23C7"/>
    <w:rsid w:val="00A06852"/>
    <w:rsid w:val="00A204A3"/>
    <w:rsid w:val="00A20B22"/>
    <w:rsid w:val="00A3156C"/>
    <w:rsid w:val="00A31A57"/>
    <w:rsid w:val="00A901D0"/>
    <w:rsid w:val="00A93282"/>
    <w:rsid w:val="00AB7C59"/>
    <w:rsid w:val="00AC2438"/>
    <w:rsid w:val="00B33F7F"/>
    <w:rsid w:val="00B76858"/>
    <w:rsid w:val="00B8563B"/>
    <w:rsid w:val="00BA5827"/>
    <w:rsid w:val="00BB5C07"/>
    <w:rsid w:val="00BE440C"/>
    <w:rsid w:val="00C01FA7"/>
    <w:rsid w:val="00C06C25"/>
    <w:rsid w:val="00C155C6"/>
    <w:rsid w:val="00C45674"/>
    <w:rsid w:val="00C462EB"/>
    <w:rsid w:val="00C6563E"/>
    <w:rsid w:val="00C83ED1"/>
    <w:rsid w:val="00C96122"/>
    <w:rsid w:val="00C97FDD"/>
    <w:rsid w:val="00CD4943"/>
    <w:rsid w:val="00CF6778"/>
    <w:rsid w:val="00D2234C"/>
    <w:rsid w:val="00D23BE3"/>
    <w:rsid w:val="00D33FC2"/>
    <w:rsid w:val="00D375B5"/>
    <w:rsid w:val="00D90C3A"/>
    <w:rsid w:val="00DA11A5"/>
    <w:rsid w:val="00DF3FDD"/>
    <w:rsid w:val="00E0743F"/>
    <w:rsid w:val="00E313C6"/>
    <w:rsid w:val="00E41EC1"/>
    <w:rsid w:val="00E776E7"/>
    <w:rsid w:val="00ED1A06"/>
    <w:rsid w:val="00ED7135"/>
    <w:rsid w:val="00EE02CA"/>
    <w:rsid w:val="00EE6CFA"/>
    <w:rsid w:val="00EF2D08"/>
    <w:rsid w:val="00F165C9"/>
    <w:rsid w:val="00F2693E"/>
    <w:rsid w:val="00F27134"/>
    <w:rsid w:val="00F85A0C"/>
    <w:rsid w:val="00F90EBD"/>
    <w:rsid w:val="00F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B1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0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0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D3"/>
    <w:rPr>
      <w:rFonts w:cs="Times New Roman"/>
    </w:rPr>
  </w:style>
  <w:style w:type="character" w:styleId="PageNumber">
    <w:name w:val="page number"/>
    <w:basedOn w:val="DefaultParagraphFont"/>
    <w:uiPriority w:val="99"/>
    <w:rsid w:val="004B10D3"/>
    <w:rPr>
      <w:rFonts w:eastAsia="Times New Roman" w:cs="Times New Roman"/>
      <w:sz w:val="22"/>
      <w:szCs w:val="22"/>
      <w:lang w:val="pl-PL"/>
    </w:rPr>
  </w:style>
  <w:style w:type="paragraph" w:customStyle="1" w:styleId="Default">
    <w:name w:val="Default"/>
    <w:basedOn w:val="Normal"/>
    <w:uiPriority w:val="99"/>
    <w:rsid w:val="00E776E7"/>
    <w:pPr>
      <w:autoSpaceDE w:val="0"/>
    </w:pPr>
    <w:rPr>
      <w:rFonts w:ascii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uiPriority w:val="99"/>
    <w:rsid w:val="00E776E7"/>
    <w:rPr>
      <w:rFonts w:ascii="Times New Roman" w:hAnsi="Times New Roman" w:cs="Mangal"/>
      <w:color w:val="auto"/>
    </w:rPr>
  </w:style>
  <w:style w:type="paragraph" w:styleId="ListParagraph">
    <w:name w:val="List Paragraph"/>
    <w:basedOn w:val="Normal"/>
    <w:uiPriority w:val="99"/>
    <w:qFormat/>
    <w:rsid w:val="00E776E7"/>
    <w:pPr>
      <w:ind w:left="720"/>
      <w:contextualSpacing/>
    </w:pPr>
    <w:rPr>
      <w:szCs w:val="21"/>
    </w:rPr>
  </w:style>
  <w:style w:type="character" w:customStyle="1" w:styleId="Domylnaczcionkaakapitu1">
    <w:name w:val="Domyślna czcionka akapitu1"/>
    <w:uiPriority w:val="99"/>
    <w:rsid w:val="00E776E7"/>
  </w:style>
  <w:style w:type="table" w:styleId="TableGrid">
    <w:name w:val="Table Grid"/>
    <w:basedOn w:val="TableNormal"/>
    <w:uiPriority w:val="99"/>
    <w:rsid w:val="00484D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3D2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D29"/>
    <w:rPr>
      <w:rFonts w:ascii="Tahoma" w:eastAsia="SimSun" w:hAnsi="Tahoma" w:cs="Mangal"/>
      <w:kern w:val="3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756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DANYCH OSOBOWYCH</dc:title>
  <dc:subject/>
  <dc:creator>Ewa Łągwa</dc:creator>
  <cp:keywords/>
  <dc:description/>
  <cp:lastModifiedBy>Wioletta.Sonta</cp:lastModifiedBy>
  <cp:revision>3</cp:revision>
  <cp:lastPrinted>2018-05-25T09:30:00Z</cp:lastPrinted>
  <dcterms:created xsi:type="dcterms:W3CDTF">2018-06-07T10:42:00Z</dcterms:created>
  <dcterms:modified xsi:type="dcterms:W3CDTF">2018-06-07T10:44:00Z</dcterms:modified>
</cp:coreProperties>
</file>